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3"/>
        <w:gridCol w:w="7476"/>
      </w:tblGrid>
      <w:tr w:rsidR="00076909" w:rsidRPr="00CB4BA4" w14:paraId="46DF793E" w14:textId="77777777" w:rsidTr="00076909">
        <w:trPr>
          <w:trHeight w:val="80"/>
        </w:trPr>
        <w:tc>
          <w:tcPr>
            <w:tcW w:w="1861" w:type="dxa"/>
            <w:shd w:val="clear" w:color="auto" w:fill="000000" w:themeFill="text1"/>
            <w:vAlign w:val="center"/>
          </w:tcPr>
          <w:p w14:paraId="3E2AA3F7" w14:textId="77777777" w:rsidR="00076909" w:rsidRPr="004D3083" w:rsidRDefault="00076909" w:rsidP="00D6458F">
            <w:pPr>
              <w:jc w:val="center"/>
              <w:rPr>
                <w:noProof/>
                <w:sz w:val="10"/>
                <w:szCs w:val="10"/>
              </w:rPr>
            </w:pPr>
          </w:p>
        </w:tc>
        <w:tc>
          <w:tcPr>
            <w:tcW w:w="7499" w:type="dxa"/>
            <w:gridSpan w:val="2"/>
            <w:shd w:val="clear" w:color="auto" w:fill="000000" w:themeFill="text1"/>
            <w:vAlign w:val="center"/>
          </w:tcPr>
          <w:p w14:paraId="04E10091" w14:textId="77777777" w:rsidR="00076909" w:rsidRPr="004D3083" w:rsidRDefault="00076909" w:rsidP="00D6458F">
            <w:pPr>
              <w:jc w:val="center"/>
              <w:rPr>
                <w:b/>
                <w:sz w:val="10"/>
                <w:szCs w:val="10"/>
              </w:rPr>
            </w:pPr>
          </w:p>
        </w:tc>
      </w:tr>
      <w:tr w:rsidR="00076909" w:rsidRPr="00CB4BA4" w14:paraId="376B7026" w14:textId="77777777" w:rsidTr="00076909">
        <w:trPr>
          <w:trHeight w:val="890"/>
        </w:trPr>
        <w:tc>
          <w:tcPr>
            <w:tcW w:w="1861" w:type="dxa"/>
            <w:vMerge w:val="restart"/>
            <w:vAlign w:val="center"/>
          </w:tcPr>
          <w:p w14:paraId="063B0CB4" w14:textId="77777777" w:rsidR="00076909" w:rsidRPr="00CB4BA4" w:rsidRDefault="00076909" w:rsidP="00D6458F">
            <w:pPr>
              <w:jc w:val="center"/>
            </w:pPr>
            <w:r>
              <w:rPr>
                <w:noProof/>
              </w:rPr>
              <w:drawing>
                <wp:anchor distT="0" distB="0" distL="114300" distR="114300" simplePos="0" relativeHeight="251659264" behindDoc="1" locked="0" layoutInCell="1" allowOverlap="1" wp14:anchorId="2D4636F2" wp14:editId="79B6A62C">
                  <wp:simplePos x="0" y="0"/>
                  <wp:positionH relativeFrom="column">
                    <wp:posOffset>447675</wp:posOffset>
                  </wp:positionH>
                  <wp:positionV relativeFrom="paragraph">
                    <wp:posOffset>3175</wp:posOffset>
                  </wp:positionV>
                  <wp:extent cx="1019175" cy="1019175"/>
                  <wp:effectExtent l="0" t="0" r="9525" b="9525"/>
                  <wp:wrapNone/>
                  <wp:docPr id="728333170" name="Picture 728333170"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33170" name="Picture 728333170" descr="A round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9" w:type="dxa"/>
            <w:gridSpan w:val="2"/>
            <w:vAlign w:val="center"/>
          </w:tcPr>
          <w:p w14:paraId="22630C51" w14:textId="77777777" w:rsidR="00076909" w:rsidRDefault="00076909" w:rsidP="00D6458F">
            <w:pPr>
              <w:jc w:val="center"/>
              <w:rPr>
                <w:b/>
                <w:sz w:val="28"/>
                <w:szCs w:val="28"/>
              </w:rPr>
            </w:pPr>
            <w:r>
              <w:rPr>
                <w:b/>
                <w:sz w:val="28"/>
                <w:szCs w:val="28"/>
              </w:rPr>
              <w:t>SOUTH DAKOTA BOARD OF REGENTS</w:t>
            </w:r>
          </w:p>
          <w:p w14:paraId="4CDC385F" w14:textId="77777777" w:rsidR="00076909" w:rsidRPr="001E60AF" w:rsidRDefault="00076909" w:rsidP="00D6458F">
            <w:pPr>
              <w:jc w:val="center"/>
              <w:rPr>
                <w:sz w:val="36"/>
                <w:szCs w:val="36"/>
              </w:rPr>
            </w:pPr>
            <w:r w:rsidRPr="001E60AF">
              <w:rPr>
                <w:sz w:val="28"/>
                <w:szCs w:val="28"/>
              </w:rPr>
              <w:t>ACADEMIC AFFAIRS FORMS</w:t>
            </w:r>
          </w:p>
        </w:tc>
      </w:tr>
      <w:tr w:rsidR="00076909" w:rsidRPr="00CB4BA4" w14:paraId="54D23839" w14:textId="77777777" w:rsidTr="00076909">
        <w:trPr>
          <w:trHeight w:val="710"/>
        </w:trPr>
        <w:tc>
          <w:tcPr>
            <w:tcW w:w="1861" w:type="dxa"/>
            <w:vMerge/>
            <w:vAlign w:val="center"/>
          </w:tcPr>
          <w:p w14:paraId="2FBA4144" w14:textId="77777777" w:rsidR="00076909" w:rsidRPr="00CB4BA4" w:rsidRDefault="00076909" w:rsidP="00D6458F">
            <w:pPr>
              <w:jc w:val="center"/>
              <w:rPr>
                <w:noProof/>
              </w:rPr>
            </w:pPr>
          </w:p>
        </w:tc>
        <w:tc>
          <w:tcPr>
            <w:tcW w:w="7499" w:type="dxa"/>
            <w:gridSpan w:val="2"/>
            <w:vAlign w:val="center"/>
          </w:tcPr>
          <w:p w14:paraId="176690EB" w14:textId="77777777" w:rsidR="00076909" w:rsidRDefault="00076909" w:rsidP="00D6458F">
            <w:pPr>
              <w:jc w:val="center"/>
              <w:rPr>
                <w:b/>
                <w:sz w:val="28"/>
                <w:szCs w:val="28"/>
              </w:rPr>
            </w:pPr>
            <w:r w:rsidRPr="00F134AE">
              <w:rPr>
                <w:sz w:val="36"/>
                <w:szCs w:val="36"/>
              </w:rPr>
              <w:t>New Course Request</w:t>
            </w:r>
          </w:p>
        </w:tc>
      </w:tr>
      <w:tr w:rsidR="004D3083" w:rsidRPr="004D3083" w14:paraId="3C08B622" w14:textId="77777777" w:rsidTr="00076909">
        <w:trPr>
          <w:trHeight w:val="80"/>
        </w:trPr>
        <w:tc>
          <w:tcPr>
            <w:tcW w:w="1884" w:type="dxa"/>
            <w:gridSpan w:val="2"/>
            <w:shd w:val="clear" w:color="auto" w:fill="000000" w:themeFill="text1"/>
            <w:vAlign w:val="center"/>
          </w:tcPr>
          <w:p w14:paraId="09E39F6E" w14:textId="77777777" w:rsidR="004D3083" w:rsidRPr="004D3083" w:rsidRDefault="004D3083" w:rsidP="00AA0883">
            <w:pPr>
              <w:jc w:val="center"/>
              <w:rPr>
                <w:noProof/>
                <w:sz w:val="10"/>
                <w:szCs w:val="10"/>
              </w:rPr>
            </w:pPr>
          </w:p>
        </w:tc>
        <w:tc>
          <w:tcPr>
            <w:tcW w:w="7476" w:type="dxa"/>
            <w:shd w:val="clear" w:color="auto" w:fill="000000" w:themeFill="text1"/>
            <w:vAlign w:val="center"/>
          </w:tcPr>
          <w:p w14:paraId="7C67FAAD" w14:textId="77777777" w:rsidR="004D3083" w:rsidRPr="004D3083" w:rsidRDefault="004D3083" w:rsidP="00DE12ED">
            <w:pPr>
              <w:jc w:val="center"/>
              <w:rPr>
                <w:sz w:val="10"/>
                <w:szCs w:val="10"/>
              </w:rPr>
            </w:pPr>
          </w:p>
        </w:tc>
      </w:tr>
    </w:tbl>
    <w:p w14:paraId="354016C9" w14:textId="77777777" w:rsidR="00E749AE" w:rsidRPr="00E749AE" w:rsidRDefault="00E749AE" w:rsidP="00466BD5">
      <w:pPr>
        <w:jc w:val="both"/>
        <w:rPr>
          <w:spacing w:val="-2"/>
          <w:sz w:val="10"/>
          <w:szCs w:val="10"/>
        </w:rPr>
      </w:pPr>
    </w:p>
    <w:p w14:paraId="76B6EE17"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62D8D6B9" w14:textId="77777777" w:rsidR="00F84D99" w:rsidRDefault="00F84D99" w:rsidP="00466BD5">
      <w:pPr>
        <w:jc w:val="both"/>
        <w:rPr>
          <w:spacing w:val="-2"/>
        </w:rPr>
      </w:pPr>
    </w:p>
    <w:tbl>
      <w:tblPr>
        <w:tblStyle w:val="TableGrid"/>
        <w:tblW w:w="0" w:type="auto"/>
        <w:tblLook w:val="04A0" w:firstRow="1" w:lastRow="0" w:firstColumn="1" w:lastColumn="0" w:noHBand="0" w:noVBand="1"/>
      </w:tblPr>
      <w:tblGrid>
        <w:gridCol w:w="2844"/>
        <w:gridCol w:w="269"/>
        <w:gridCol w:w="4261"/>
        <w:gridCol w:w="269"/>
        <w:gridCol w:w="1717"/>
      </w:tblGrid>
      <w:tr w:rsidR="00F134AE" w14:paraId="341FCAD4" w14:textId="77777777" w:rsidTr="00F84D99">
        <w:tc>
          <w:tcPr>
            <w:tcW w:w="2844" w:type="dxa"/>
            <w:tcBorders>
              <w:top w:val="nil"/>
              <w:left w:val="nil"/>
              <w:right w:val="nil"/>
            </w:tcBorders>
            <w:vAlign w:val="bottom"/>
          </w:tcPr>
          <w:sdt>
            <w:sdtPr>
              <w:rPr>
                <w:spacing w:val="-2"/>
                <w:sz w:val="24"/>
              </w:rPr>
              <w:id w:val="-216205863"/>
              <w:placeholder>
                <w:docPart w:val="4078970CE66C48ECA695101BC1C7CC4C"/>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33B2667A" w14:textId="7DCA72D0" w:rsidR="00F134AE" w:rsidRPr="00217036" w:rsidRDefault="00A776C9" w:rsidP="00F84D99">
                <w:pPr>
                  <w:tabs>
                    <w:tab w:val="center" w:pos="5400"/>
                  </w:tabs>
                  <w:suppressAutoHyphens/>
                  <w:rPr>
                    <w:b/>
                    <w:spacing w:val="-2"/>
                    <w:sz w:val="24"/>
                  </w:rPr>
                </w:pPr>
                <w:r>
                  <w:rPr>
                    <w:spacing w:val="-2"/>
                    <w:sz w:val="24"/>
                  </w:rPr>
                  <w:t>DSU</w:t>
                </w:r>
              </w:p>
            </w:sdtContent>
          </w:sdt>
        </w:tc>
        <w:tc>
          <w:tcPr>
            <w:tcW w:w="269" w:type="dxa"/>
            <w:tcBorders>
              <w:top w:val="nil"/>
              <w:left w:val="nil"/>
              <w:bottom w:val="nil"/>
              <w:right w:val="nil"/>
            </w:tcBorders>
          </w:tcPr>
          <w:p w14:paraId="5E12260B" w14:textId="77777777" w:rsidR="00F134AE" w:rsidRPr="00217036" w:rsidRDefault="00F134AE" w:rsidP="001109CA">
            <w:pPr>
              <w:tabs>
                <w:tab w:val="center" w:pos="5400"/>
              </w:tabs>
              <w:suppressAutoHyphens/>
              <w:jc w:val="both"/>
              <w:rPr>
                <w:b/>
                <w:spacing w:val="-2"/>
                <w:sz w:val="24"/>
              </w:rPr>
            </w:pPr>
          </w:p>
        </w:tc>
        <w:tc>
          <w:tcPr>
            <w:tcW w:w="6247" w:type="dxa"/>
            <w:gridSpan w:val="3"/>
            <w:tcBorders>
              <w:top w:val="nil"/>
              <w:left w:val="nil"/>
              <w:right w:val="nil"/>
            </w:tcBorders>
            <w:vAlign w:val="bottom"/>
          </w:tcPr>
          <w:p w14:paraId="794A5806" w14:textId="6439C44E" w:rsidR="00F134AE" w:rsidRPr="00217036" w:rsidRDefault="00C40491" w:rsidP="00F84D99">
            <w:pPr>
              <w:tabs>
                <w:tab w:val="center" w:pos="5400"/>
              </w:tabs>
              <w:suppressAutoHyphens/>
              <w:rPr>
                <w:b/>
                <w:spacing w:val="-2"/>
                <w:sz w:val="24"/>
              </w:rPr>
            </w:pPr>
            <w:r>
              <w:rPr>
                <w:b/>
                <w:spacing w:val="-2"/>
                <w:sz w:val="24"/>
              </w:rPr>
              <w:t>College of Arts and Sciences</w:t>
            </w:r>
          </w:p>
        </w:tc>
      </w:tr>
      <w:tr w:rsidR="00F134AE" w14:paraId="72AF57CD" w14:textId="77777777" w:rsidTr="00F84D99">
        <w:tc>
          <w:tcPr>
            <w:tcW w:w="2844" w:type="dxa"/>
            <w:tcBorders>
              <w:left w:val="nil"/>
              <w:bottom w:val="nil"/>
              <w:right w:val="nil"/>
            </w:tcBorders>
          </w:tcPr>
          <w:p w14:paraId="42B4E92D"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31624C19" w14:textId="77777777" w:rsidR="00F134AE" w:rsidRPr="00217036" w:rsidRDefault="00F134AE" w:rsidP="001109CA">
            <w:pPr>
              <w:tabs>
                <w:tab w:val="center" w:pos="5400"/>
              </w:tabs>
              <w:suppressAutoHyphens/>
              <w:jc w:val="both"/>
              <w:rPr>
                <w:b/>
                <w:spacing w:val="-2"/>
                <w:sz w:val="24"/>
              </w:rPr>
            </w:pPr>
          </w:p>
        </w:tc>
        <w:tc>
          <w:tcPr>
            <w:tcW w:w="6247" w:type="dxa"/>
            <w:gridSpan w:val="3"/>
            <w:tcBorders>
              <w:left w:val="nil"/>
              <w:bottom w:val="nil"/>
              <w:right w:val="nil"/>
            </w:tcBorders>
          </w:tcPr>
          <w:p w14:paraId="230E3260" w14:textId="77777777" w:rsidR="00F134AE" w:rsidRDefault="00F134AE" w:rsidP="00F84D99">
            <w:pPr>
              <w:tabs>
                <w:tab w:val="center" w:pos="5400"/>
              </w:tabs>
              <w:suppressAutoHyphens/>
              <w:rPr>
                <w:spacing w:val="-2"/>
                <w:sz w:val="24"/>
              </w:rPr>
            </w:pPr>
            <w:r w:rsidRPr="00217036">
              <w:rPr>
                <w:b/>
                <w:spacing w:val="-2"/>
                <w:sz w:val="24"/>
              </w:rPr>
              <w:t>Division/Department</w:t>
            </w:r>
          </w:p>
        </w:tc>
      </w:tr>
      <w:tr w:rsidR="00F134AE" w14:paraId="7579CA8F" w14:textId="77777777" w:rsidTr="00F84D99">
        <w:tc>
          <w:tcPr>
            <w:tcW w:w="7374" w:type="dxa"/>
            <w:gridSpan w:val="3"/>
            <w:tcBorders>
              <w:top w:val="nil"/>
              <w:left w:val="nil"/>
              <w:right w:val="nil"/>
            </w:tcBorders>
            <w:vAlign w:val="bottom"/>
          </w:tcPr>
          <w:p w14:paraId="4BC845E3" w14:textId="27F79BA7" w:rsidR="00DF1D6F" w:rsidRDefault="00FE3400" w:rsidP="00F84D99">
            <w:pPr>
              <w:tabs>
                <w:tab w:val="center" w:pos="5400"/>
              </w:tabs>
              <w:suppressAutoHyphens/>
              <w:rPr>
                <w:spacing w:val="-2"/>
                <w:sz w:val="24"/>
              </w:rPr>
            </w:pPr>
            <w:r>
              <w:rPr>
                <w:noProof/>
              </w:rPr>
              <w:drawing>
                <wp:inline distT="0" distB="0" distL="0" distR="0" wp14:anchorId="611B258B" wp14:editId="697C2819">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1"/>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5D2DFD64" w14:textId="77777777" w:rsidR="00F134AE" w:rsidRDefault="00F134AE" w:rsidP="001109CA">
            <w:pPr>
              <w:tabs>
                <w:tab w:val="center" w:pos="5400"/>
              </w:tabs>
              <w:suppressAutoHyphens/>
              <w:jc w:val="both"/>
              <w:rPr>
                <w:spacing w:val="-2"/>
                <w:sz w:val="24"/>
              </w:rPr>
            </w:pPr>
          </w:p>
        </w:tc>
        <w:sdt>
          <w:sdtPr>
            <w:rPr>
              <w:spacing w:val="-2"/>
              <w:sz w:val="24"/>
            </w:rPr>
            <w:id w:val="-1251196468"/>
            <w:placeholder>
              <w:docPart w:val="E693AFF646544B459CE20B65F93BC5FA"/>
            </w:placeholder>
            <w:date w:fullDate="2026-05-05T00:00:00Z">
              <w:dateFormat w:val="M/d/yyyy"/>
              <w:lid w:val="en-US"/>
              <w:storeMappedDataAs w:val="dateTime"/>
              <w:calendar w:val="gregorian"/>
            </w:date>
          </w:sdtPr>
          <w:sdtEndPr/>
          <w:sdtContent>
            <w:tc>
              <w:tcPr>
                <w:tcW w:w="1717" w:type="dxa"/>
                <w:tcBorders>
                  <w:top w:val="nil"/>
                  <w:left w:val="nil"/>
                  <w:right w:val="nil"/>
                </w:tcBorders>
                <w:vAlign w:val="bottom"/>
              </w:tcPr>
              <w:p w14:paraId="485EBCB2" w14:textId="6C656538" w:rsidR="00F134AE" w:rsidRDefault="00FE3400" w:rsidP="003C2AA0">
                <w:pPr>
                  <w:tabs>
                    <w:tab w:val="center" w:pos="5400"/>
                  </w:tabs>
                  <w:suppressAutoHyphens/>
                  <w:jc w:val="center"/>
                  <w:rPr>
                    <w:spacing w:val="-2"/>
                    <w:sz w:val="24"/>
                  </w:rPr>
                </w:pPr>
                <w:r>
                  <w:rPr>
                    <w:spacing w:val="-2"/>
                    <w:sz w:val="24"/>
                  </w:rPr>
                  <w:t>5/5/2026</w:t>
                </w:r>
              </w:p>
            </w:tc>
          </w:sdtContent>
        </w:sdt>
      </w:tr>
      <w:tr w:rsidR="00F134AE" w:rsidRPr="00217036" w14:paraId="7681E40C" w14:textId="77777777" w:rsidTr="00F84D99">
        <w:trPr>
          <w:trHeight w:val="70"/>
        </w:trPr>
        <w:tc>
          <w:tcPr>
            <w:tcW w:w="7374" w:type="dxa"/>
            <w:gridSpan w:val="3"/>
            <w:tcBorders>
              <w:left w:val="nil"/>
              <w:bottom w:val="nil"/>
              <w:right w:val="nil"/>
            </w:tcBorders>
          </w:tcPr>
          <w:p w14:paraId="5C5CBE3E" w14:textId="77777777" w:rsidR="00F134AE" w:rsidRPr="00217036" w:rsidRDefault="00F134AE" w:rsidP="00F84D99">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6CFB38BF" w14:textId="77777777" w:rsidR="00F134AE" w:rsidRPr="00217036" w:rsidRDefault="00F134AE" w:rsidP="001109CA">
            <w:pPr>
              <w:tabs>
                <w:tab w:val="center" w:pos="5400"/>
              </w:tabs>
              <w:suppressAutoHyphens/>
              <w:jc w:val="both"/>
              <w:rPr>
                <w:b/>
                <w:spacing w:val="-2"/>
                <w:sz w:val="24"/>
              </w:rPr>
            </w:pPr>
          </w:p>
        </w:tc>
        <w:tc>
          <w:tcPr>
            <w:tcW w:w="1717" w:type="dxa"/>
            <w:tcBorders>
              <w:left w:val="nil"/>
              <w:bottom w:val="nil"/>
              <w:right w:val="nil"/>
            </w:tcBorders>
          </w:tcPr>
          <w:p w14:paraId="7CBCEAA0" w14:textId="77777777" w:rsidR="00F134AE" w:rsidRPr="00217036" w:rsidRDefault="00F134AE" w:rsidP="003C2AA0">
            <w:pPr>
              <w:tabs>
                <w:tab w:val="center" w:pos="5400"/>
              </w:tabs>
              <w:suppressAutoHyphens/>
              <w:jc w:val="center"/>
              <w:rPr>
                <w:b/>
                <w:spacing w:val="-2"/>
                <w:sz w:val="24"/>
              </w:rPr>
            </w:pPr>
            <w:r w:rsidRPr="00217036">
              <w:rPr>
                <w:b/>
                <w:spacing w:val="-2"/>
                <w:sz w:val="24"/>
              </w:rPr>
              <w:t>Date</w:t>
            </w:r>
          </w:p>
        </w:tc>
      </w:tr>
    </w:tbl>
    <w:p w14:paraId="70169E29"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5EC89161" w14:textId="77777777" w:rsidTr="005435B7">
        <w:trPr>
          <w:trHeight w:val="70"/>
        </w:trPr>
        <w:tc>
          <w:tcPr>
            <w:tcW w:w="9350" w:type="dxa"/>
            <w:shd w:val="clear" w:color="auto" w:fill="000000" w:themeFill="text1"/>
          </w:tcPr>
          <w:p w14:paraId="2EBE8A33" w14:textId="77777777" w:rsidR="004F72E5" w:rsidRPr="004D3083" w:rsidRDefault="004F72E5" w:rsidP="004F72E5">
            <w:pPr>
              <w:tabs>
                <w:tab w:val="center" w:pos="5400"/>
              </w:tabs>
              <w:suppressAutoHyphens/>
              <w:jc w:val="both"/>
              <w:rPr>
                <w:spacing w:val="-2"/>
                <w:sz w:val="10"/>
                <w:szCs w:val="10"/>
              </w:rPr>
            </w:pPr>
          </w:p>
        </w:tc>
      </w:tr>
    </w:tbl>
    <w:p w14:paraId="4F7E21AF" w14:textId="77777777" w:rsidR="004F72E5" w:rsidRPr="004F72E5" w:rsidRDefault="004F72E5" w:rsidP="004F72E5">
      <w:pPr>
        <w:tabs>
          <w:tab w:val="center" w:pos="5400"/>
        </w:tabs>
        <w:suppressAutoHyphens/>
        <w:jc w:val="both"/>
        <w:rPr>
          <w:spacing w:val="-2"/>
          <w:sz w:val="24"/>
        </w:rPr>
      </w:pPr>
    </w:p>
    <w:p w14:paraId="34DF228C"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6F3D24E1"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xxxL)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p w14:paraId="17BCCBA5"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6480"/>
        <w:gridCol w:w="1165"/>
      </w:tblGrid>
      <w:tr w:rsidR="004F72E5" w:rsidRPr="004F72E5" w14:paraId="6EEDB82D" w14:textId="77777777" w:rsidTr="00C33A19">
        <w:tc>
          <w:tcPr>
            <w:tcW w:w="1710" w:type="dxa"/>
          </w:tcPr>
          <w:p w14:paraId="40DD2ED1"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0059D269"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10E9A864"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1B3A2214" w14:textId="77777777" w:rsidTr="00C33A19">
        <w:tc>
          <w:tcPr>
            <w:tcW w:w="1710" w:type="dxa"/>
          </w:tcPr>
          <w:p w14:paraId="30BF993B" w14:textId="39B90A1B" w:rsidR="004F72E5" w:rsidRPr="004F72E5" w:rsidRDefault="009744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CLI </w:t>
            </w:r>
            <w:r w:rsidR="0030119C">
              <w:rPr>
                <w:spacing w:val="-2"/>
                <w:sz w:val="24"/>
              </w:rPr>
              <w:t>740</w:t>
            </w:r>
          </w:p>
        </w:tc>
        <w:tc>
          <w:tcPr>
            <w:tcW w:w="6480" w:type="dxa"/>
          </w:tcPr>
          <w:p w14:paraId="4166344A" w14:textId="47DD9BA8" w:rsidR="004F72E5" w:rsidRPr="004F72E5" w:rsidRDefault="00543D62"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Intelligence and Technology</w:t>
            </w:r>
          </w:p>
        </w:tc>
        <w:tc>
          <w:tcPr>
            <w:tcW w:w="1165" w:type="dxa"/>
          </w:tcPr>
          <w:p w14:paraId="08F0DC25" w14:textId="4A158BCE" w:rsidR="004F72E5" w:rsidRPr="004F72E5" w:rsidRDefault="00A776C9"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203A1A4E"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p w14:paraId="700FEF49" w14:textId="77777777" w:rsid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110"/>
      </w:tblGrid>
      <w:tr w:rsidR="00F134AE" w14:paraId="41572D58" w14:textId="77777777" w:rsidTr="00C33A19">
        <w:trPr>
          <w:cantSplit/>
        </w:trPr>
        <w:tc>
          <w:tcPr>
            <w:tcW w:w="2250" w:type="dxa"/>
          </w:tcPr>
          <w:p w14:paraId="2E5BB244" w14:textId="77777777" w:rsidR="00F134AE" w:rsidRPr="00A34D50"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A34D50">
              <w:rPr>
                <w:b/>
                <w:spacing w:val="-2"/>
                <w:sz w:val="24"/>
              </w:rPr>
              <w:t>Course Description</w:t>
            </w:r>
          </w:p>
        </w:tc>
        <w:tc>
          <w:tcPr>
            <w:tcW w:w="7110" w:type="dxa"/>
            <w:tcBorders>
              <w:top w:val="nil"/>
              <w:right w:val="nil"/>
            </w:tcBorders>
          </w:tcPr>
          <w:p w14:paraId="0ED2A02A"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F134AE" w:rsidRPr="0057110A" w14:paraId="0ED3232A" w14:textId="77777777" w:rsidTr="00C33A19">
        <w:trPr>
          <w:cantSplit/>
        </w:trPr>
        <w:tc>
          <w:tcPr>
            <w:tcW w:w="9360" w:type="dxa"/>
            <w:gridSpan w:val="2"/>
            <w:tcBorders>
              <w:bottom w:val="single" w:sz="4" w:space="0" w:color="auto"/>
            </w:tcBorders>
          </w:tcPr>
          <w:p w14:paraId="793D1905" w14:textId="77777777" w:rsidR="009744E5" w:rsidRDefault="009744E5" w:rsidP="009744E5">
            <w:pPr>
              <w:pStyle w:val="NoSpacing"/>
              <w:rPr>
                <w:rFonts w:ascii="Times New Roman" w:hAnsi="Times New Roman" w:cs="Times New Roman"/>
              </w:rPr>
            </w:pPr>
            <w:r w:rsidRPr="00987EB6">
              <w:rPr>
                <w:rFonts w:ascii="Times New Roman" w:hAnsi="Times New Roman" w:cs="Times New Roman"/>
              </w:rPr>
              <w:t xml:space="preserve">This course examines how technological innovation shapes the mission, organization, and methods of intelligence agencies, tracing the historical integration of technology into intelligence operations. It </w:t>
            </w:r>
            <w:r>
              <w:rPr>
                <w:rFonts w:ascii="Times New Roman" w:hAnsi="Times New Roman" w:cs="Times New Roman"/>
              </w:rPr>
              <w:t>also examines</w:t>
            </w:r>
            <w:r w:rsidRPr="00987EB6">
              <w:rPr>
                <w:rFonts w:ascii="Times New Roman" w:hAnsi="Times New Roman" w:cs="Times New Roman"/>
              </w:rPr>
              <w:t xml:space="preserve"> the evolving relationship between the </w:t>
            </w:r>
            <w:r>
              <w:rPr>
                <w:rFonts w:ascii="Times New Roman" w:hAnsi="Times New Roman" w:cs="Times New Roman"/>
              </w:rPr>
              <w:t>I</w:t>
            </w:r>
            <w:r w:rsidRPr="00987EB6">
              <w:rPr>
                <w:rFonts w:ascii="Times New Roman" w:hAnsi="Times New Roman" w:cs="Times New Roman"/>
              </w:rPr>
              <w:t xml:space="preserve">ntelligence </w:t>
            </w:r>
            <w:r>
              <w:rPr>
                <w:rFonts w:ascii="Times New Roman" w:hAnsi="Times New Roman" w:cs="Times New Roman"/>
              </w:rPr>
              <w:t>C</w:t>
            </w:r>
            <w:r w:rsidRPr="00987EB6">
              <w:rPr>
                <w:rFonts w:ascii="Times New Roman" w:hAnsi="Times New Roman" w:cs="Times New Roman"/>
              </w:rPr>
              <w:t>ommunity and the Defense Industrial Base, with particular focus on the infrastructure that supports AI and other emerging technologies. Through case studies, students explore innovation cycles, strategic dependencies, and the trajectories likely to define future intelligence practices.</w:t>
            </w:r>
          </w:p>
          <w:p w14:paraId="48736AC0" w14:textId="0DDB06FE" w:rsidR="00BE7259" w:rsidRPr="0057110A" w:rsidRDefault="00BE7259" w:rsidP="00944E8D">
            <w:pPr>
              <w:pStyle w:val="NoSpacing"/>
              <w:rPr>
                <w:spacing w:val="-2"/>
              </w:rPr>
            </w:pPr>
          </w:p>
        </w:tc>
      </w:tr>
    </w:tbl>
    <w:p w14:paraId="54F8CCCF"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7D61722"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B426FC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710"/>
        <w:gridCol w:w="5580"/>
        <w:gridCol w:w="2062"/>
      </w:tblGrid>
      <w:tr w:rsidR="00F134AE" w14:paraId="5B68B72D" w14:textId="77777777" w:rsidTr="00C33A19">
        <w:tc>
          <w:tcPr>
            <w:tcW w:w="1710" w:type="dxa"/>
            <w:tcBorders>
              <w:top w:val="single" w:sz="6" w:space="0" w:color="auto"/>
            </w:tcBorders>
          </w:tcPr>
          <w:p w14:paraId="5EC826B9"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3F826ED5"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09E2C33D"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408E5EFD" w14:textId="77777777" w:rsidTr="00C33A19">
        <w:tc>
          <w:tcPr>
            <w:tcW w:w="1710" w:type="dxa"/>
          </w:tcPr>
          <w:p w14:paraId="5B482624" w14:textId="3E6873F3"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9EC2963" w14:textId="48350845" w:rsidR="00F134AE" w:rsidRDefault="00F134AE" w:rsidP="003D542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3FCB3E5" w14:textId="578801B6" w:rsidR="00F134AE" w:rsidRDefault="00744CB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5435B7" w14:paraId="1BD174E8" w14:textId="77777777" w:rsidTr="00C33A19">
        <w:tc>
          <w:tcPr>
            <w:tcW w:w="1710" w:type="dxa"/>
          </w:tcPr>
          <w:p w14:paraId="30DEE10F"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716CCB6C"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75C4D94E"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4D7EAD97" w14:textId="77777777" w:rsidR="00F134AE"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0FD6545F"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lastRenderedPageBreak/>
        <w:t>Registration Restrictions</w:t>
      </w:r>
    </w:p>
    <w:tbl>
      <w:tblPr>
        <w:tblStyle w:val="TableGrid"/>
        <w:tblW w:w="0" w:type="auto"/>
        <w:tblInd w:w="-5" w:type="dxa"/>
        <w:tblLook w:val="04A0" w:firstRow="1" w:lastRow="0" w:firstColumn="1" w:lastColumn="0" w:noHBand="0" w:noVBand="1"/>
      </w:tblPr>
      <w:tblGrid>
        <w:gridCol w:w="9355"/>
      </w:tblGrid>
      <w:tr w:rsidR="00F134AE" w14:paraId="0824BFE8" w14:textId="77777777" w:rsidTr="00C33A19">
        <w:tc>
          <w:tcPr>
            <w:tcW w:w="9355" w:type="dxa"/>
          </w:tcPr>
          <w:p w14:paraId="2C6F842C" w14:textId="79C0AE34" w:rsidR="00F134AE" w:rsidRDefault="0003442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p w14:paraId="4D2E66A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4E2D358"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0EE2E33"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6C6F1A70" w14:textId="77777777" w:rsidR="00F134AE" w:rsidRDefault="00F134AE"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7D563890" w14:textId="77777777" w:rsidR="00F134AE" w:rsidRPr="004D7B32"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C33A19" w14:paraId="74BB543C" w14:textId="77777777" w:rsidTr="002936DD">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6FC4F282" w14:textId="623B6E42" w:rsidR="00C33A19" w:rsidRPr="004D3083" w:rsidRDefault="008426E3"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71984B5A" w14:textId="77777777" w:rsidR="00C33A19" w:rsidRDefault="00C33A19" w:rsidP="00C33A1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7A8FABB6" w14:textId="77777777" w:rsidR="005E1A9C" w:rsidRPr="004F72E5" w:rsidRDefault="005E1A9C" w:rsidP="004D7B3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sidR="002D345B">
              <w:rPr>
                <w:i/>
                <w:spacing w:val="-2"/>
                <w:sz w:val="24"/>
              </w:rPr>
              <w:t xml:space="preserve">request is for a unique course, institutions </w:t>
            </w:r>
            <w:r w:rsidR="002D345B">
              <w:rPr>
                <w:i/>
                <w:spacing w:val="-2"/>
                <w:sz w:val="24"/>
                <w:u w:val="single"/>
              </w:rPr>
              <w:t>must</w:t>
            </w:r>
            <w:r w:rsidRPr="0081310A">
              <w:rPr>
                <w:i/>
                <w:spacing w:val="-2"/>
                <w:sz w:val="24"/>
              </w:rPr>
              <w:t xml:space="preserve"> review the common course catalog</w:t>
            </w:r>
            <w:r w:rsidR="00113F8D">
              <w:rPr>
                <w:i/>
                <w:spacing w:val="-2"/>
                <w:sz w:val="24"/>
              </w:rPr>
              <w:t xml:space="preserve"> in </w:t>
            </w:r>
            <w:r w:rsidR="004D7B32">
              <w:rPr>
                <w:i/>
                <w:spacing w:val="-2"/>
                <w:sz w:val="24"/>
              </w:rPr>
              <w:t>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sidR="002D345B">
              <w:rPr>
                <w:i/>
                <w:spacing w:val="-2"/>
                <w:sz w:val="24"/>
              </w:rPr>
              <w:t xml:space="preserve"> </w:t>
            </w:r>
            <w:r w:rsidR="002D345B" w:rsidRPr="004D7B32">
              <w:rPr>
                <w:i/>
                <w:spacing w:val="-2"/>
                <w:sz w:val="24"/>
                <w:u w:val="single"/>
              </w:rPr>
              <w:t xml:space="preserve">Courses requested without an attempt to find comparable courses will not be </w:t>
            </w:r>
            <w:r w:rsidR="00C73553">
              <w:rPr>
                <w:i/>
                <w:spacing w:val="-2"/>
                <w:sz w:val="24"/>
                <w:u w:val="single"/>
              </w:rPr>
              <w:t>reviewed</w:t>
            </w:r>
            <w:r w:rsidR="002D345B" w:rsidRPr="004D7B32">
              <w:rPr>
                <w:i/>
                <w:spacing w:val="-2"/>
                <w:sz w:val="24"/>
                <w:u w:val="single"/>
              </w:rPr>
              <w:t>.</w:t>
            </w:r>
          </w:p>
        </w:tc>
      </w:tr>
    </w:tbl>
    <w:p w14:paraId="519B6A05" w14:textId="77777777" w:rsidR="0081310A" w:rsidRDefault="0081310A" w:rsidP="00F84D99">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B17DC4" w:rsidRPr="00B17DC4" w14:paraId="4BD68AD2" w14:textId="77777777" w:rsidTr="002936DD">
        <w:tc>
          <w:tcPr>
            <w:tcW w:w="1530" w:type="dxa"/>
          </w:tcPr>
          <w:p w14:paraId="523F3521"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DE621B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60A8EE9B"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AE2164" w:rsidRPr="000006D5" w14:paraId="2D4DBA50" w14:textId="77777777" w:rsidTr="002936DD">
        <w:tc>
          <w:tcPr>
            <w:tcW w:w="1530" w:type="dxa"/>
          </w:tcPr>
          <w:p w14:paraId="4813D737" w14:textId="3D2D9FD5" w:rsidR="00AE2164" w:rsidRPr="000006D5" w:rsidRDefault="002E06C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POLS 542</w:t>
            </w:r>
          </w:p>
        </w:tc>
        <w:tc>
          <w:tcPr>
            <w:tcW w:w="6120" w:type="dxa"/>
          </w:tcPr>
          <w:p w14:paraId="3C3424BC" w14:textId="35306CF6" w:rsidR="00AE2164" w:rsidRPr="000006D5" w:rsidRDefault="002E06C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National Security Policy</w:t>
            </w:r>
          </w:p>
        </w:tc>
        <w:tc>
          <w:tcPr>
            <w:tcW w:w="1530" w:type="dxa"/>
          </w:tcPr>
          <w:p w14:paraId="37720C46" w14:textId="25C3C208" w:rsidR="00AE2164" w:rsidRPr="000006D5" w:rsidRDefault="00932922"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3</w:t>
            </w:r>
          </w:p>
        </w:tc>
      </w:tr>
      <w:tr w:rsidR="00B17DC4" w:rsidRPr="00B17DC4" w14:paraId="7F77FFA7" w14:textId="77777777" w:rsidTr="002936DD">
        <w:tc>
          <w:tcPr>
            <w:tcW w:w="1530" w:type="dxa"/>
          </w:tcPr>
          <w:p w14:paraId="00988451" w14:textId="488D5C59" w:rsidR="00B17DC4" w:rsidRPr="00B17DC4" w:rsidRDefault="0061073C"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CLI </w:t>
            </w:r>
            <w:r w:rsidR="00B20BB4">
              <w:rPr>
                <w:spacing w:val="-2"/>
                <w:sz w:val="24"/>
              </w:rPr>
              <w:t>430</w:t>
            </w:r>
          </w:p>
        </w:tc>
        <w:tc>
          <w:tcPr>
            <w:tcW w:w="6120" w:type="dxa"/>
          </w:tcPr>
          <w:p w14:paraId="7618CBB9" w14:textId="7E1C4031" w:rsidR="00B17DC4" w:rsidRPr="00B17DC4" w:rsidRDefault="00B20BB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Intelligence Failures</w:t>
            </w:r>
          </w:p>
        </w:tc>
        <w:tc>
          <w:tcPr>
            <w:tcW w:w="1530" w:type="dxa"/>
          </w:tcPr>
          <w:p w14:paraId="304C702B" w14:textId="61F76699" w:rsidR="00B17DC4" w:rsidRPr="00B17DC4" w:rsidRDefault="00932922"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2936DD" w:rsidRPr="00B17DC4" w14:paraId="40F42E28" w14:textId="77777777" w:rsidTr="002936DD">
        <w:tc>
          <w:tcPr>
            <w:tcW w:w="9180" w:type="dxa"/>
            <w:gridSpan w:val="3"/>
            <w:tcBorders>
              <w:top w:val="single" w:sz="6" w:space="0" w:color="auto"/>
              <w:left w:val="nil"/>
              <w:bottom w:val="single" w:sz="6" w:space="0" w:color="auto"/>
              <w:right w:val="nil"/>
            </w:tcBorders>
          </w:tcPr>
          <w:p w14:paraId="3945AC6A" w14:textId="77777777" w:rsidR="002936DD" w:rsidRPr="00B17DC4" w:rsidRDefault="002936DD" w:rsidP="00F84D99">
            <w:pPr>
              <w:jc w:val="both"/>
              <w:rPr>
                <w:spacing w:val="-2"/>
                <w:sz w:val="24"/>
              </w:rPr>
            </w:pPr>
            <w:r w:rsidRPr="00B17DC4">
              <w:rPr>
                <w:i/>
                <w:spacing w:val="-2"/>
                <w:sz w:val="24"/>
              </w:rPr>
              <w:t>Provide explanation of differences between proposed course and existing system catalog courses below:</w:t>
            </w:r>
          </w:p>
        </w:tc>
      </w:tr>
      <w:tr w:rsidR="002936DD" w:rsidRPr="00B17DC4" w14:paraId="2BDD8B2F" w14:textId="77777777" w:rsidTr="002936DD">
        <w:tc>
          <w:tcPr>
            <w:tcW w:w="9180" w:type="dxa"/>
            <w:gridSpan w:val="3"/>
            <w:tcBorders>
              <w:top w:val="single" w:sz="6" w:space="0" w:color="auto"/>
            </w:tcBorders>
          </w:tcPr>
          <w:p w14:paraId="2C807795" w14:textId="77777777" w:rsidR="00250D4F" w:rsidRDefault="00250D4F" w:rsidP="004E15E7">
            <w:pPr>
              <w:rPr>
                <w:spacing w:val="-2"/>
                <w:sz w:val="24"/>
              </w:rPr>
            </w:pPr>
          </w:p>
          <w:p w14:paraId="79378290" w14:textId="793F40D7" w:rsidR="00250D4F" w:rsidRDefault="006D737C" w:rsidP="004E15E7">
            <w:pPr>
              <w:rPr>
                <w:spacing w:val="-2"/>
                <w:sz w:val="24"/>
              </w:rPr>
            </w:pPr>
            <w:r w:rsidRPr="006D737C">
              <w:rPr>
                <w:spacing w:val="-2"/>
                <w:sz w:val="24"/>
              </w:rPr>
              <w:t>CLI 740 differs from existing offerings in both subject matter and analytical scope. There is no graduate-level course in the system catalog that directly examines national security intelligence, and only one senior-level undergraduate course addresses the topic. The two courses that come closest in focus are:</w:t>
            </w:r>
          </w:p>
          <w:p w14:paraId="3FCCBD64" w14:textId="77777777" w:rsidR="00250D4F" w:rsidRDefault="00250D4F" w:rsidP="004E15E7">
            <w:pPr>
              <w:rPr>
                <w:spacing w:val="-2"/>
                <w:sz w:val="24"/>
              </w:rPr>
            </w:pPr>
          </w:p>
          <w:p w14:paraId="303C4731" w14:textId="1170DCD6" w:rsidR="002E06C1" w:rsidRPr="002E06C1" w:rsidRDefault="002E06C1" w:rsidP="00DE3E6D">
            <w:pPr>
              <w:ind w:left="720"/>
              <w:rPr>
                <w:spacing w:val="-2"/>
                <w:sz w:val="24"/>
              </w:rPr>
            </w:pPr>
            <w:r w:rsidRPr="002E06C1">
              <w:rPr>
                <w:spacing w:val="-2"/>
                <w:sz w:val="24"/>
              </w:rPr>
              <w:t>POLS 542</w:t>
            </w:r>
            <w:r w:rsidR="00B20BB4">
              <w:rPr>
                <w:spacing w:val="-2"/>
                <w:sz w:val="24"/>
              </w:rPr>
              <w:t xml:space="preserve"> (National Security Policy). </w:t>
            </w:r>
            <w:r w:rsidRPr="002E06C1">
              <w:rPr>
                <w:spacing w:val="-2"/>
                <w:sz w:val="24"/>
              </w:rPr>
              <w:t>A survey of current American military security problems, including consideration of alternative policies in the areas of strategic arms and conventional warfare.</w:t>
            </w:r>
          </w:p>
          <w:p w14:paraId="44DCC6A9" w14:textId="2EA67CE7" w:rsidR="002E06C1" w:rsidRPr="002E06C1" w:rsidRDefault="002E06C1" w:rsidP="00DE3E6D">
            <w:pPr>
              <w:ind w:left="720"/>
              <w:rPr>
                <w:spacing w:val="-2"/>
                <w:sz w:val="24"/>
              </w:rPr>
            </w:pPr>
          </w:p>
          <w:p w14:paraId="29F7FCEF" w14:textId="4FA5A1B5" w:rsidR="002E06C1" w:rsidRDefault="00FD3268" w:rsidP="00DE3E6D">
            <w:pPr>
              <w:ind w:left="720"/>
              <w:rPr>
                <w:spacing w:val="-2"/>
                <w:sz w:val="24"/>
              </w:rPr>
            </w:pPr>
            <w:r>
              <w:rPr>
                <w:spacing w:val="-2"/>
                <w:sz w:val="24"/>
              </w:rPr>
              <w:t xml:space="preserve">CLI 430 (Intelligence Failures). </w:t>
            </w:r>
            <w:r w:rsidR="008C7406" w:rsidRPr="008C7406">
              <w:rPr>
                <w:spacing w:val="-2"/>
                <w:sz w:val="24"/>
              </w:rPr>
              <w:t>Course material examines the collection and analysis of intelligence as intended to enhance tactical and strategic decision-making of national security policymakers.  It also analyzes why major intelligence failures occur with some frequency by considering the many political, bureaucratic, and analytical barriers that contribute to intelligence failures.</w:t>
            </w:r>
          </w:p>
          <w:p w14:paraId="40163D59" w14:textId="77777777" w:rsidR="002E06C1" w:rsidRDefault="002E06C1" w:rsidP="004E15E7">
            <w:pPr>
              <w:rPr>
                <w:spacing w:val="-2"/>
                <w:sz w:val="24"/>
              </w:rPr>
            </w:pPr>
          </w:p>
          <w:p w14:paraId="43EED2A2" w14:textId="77777777" w:rsidR="00620F0F" w:rsidRPr="00620F0F" w:rsidRDefault="00620F0F" w:rsidP="00620F0F">
            <w:pPr>
              <w:rPr>
                <w:spacing w:val="-2"/>
                <w:sz w:val="24"/>
              </w:rPr>
            </w:pPr>
            <w:r w:rsidRPr="00620F0F">
              <w:rPr>
                <w:spacing w:val="-2"/>
                <w:sz w:val="24"/>
              </w:rPr>
              <w:t>POLS 542 concentrates on traditional national security concerns—military strategy, force structure, and policy choices related to armed conflict—while CLI 740 examines how technological change reshapes the intelligence enterprise itself. Rather than surveying security problems or policy options, CLI 740 focuses on how advances in AI and digital infrastructure alter the mission, organization, and methods of intelligence agencies. It also addresses the role of the Defense Industrial Base and the technical systems that underpin modern intelligence capabilities—topics not covered in courses centered on military policy.</w:t>
            </w:r>
          </w:p>
          <w:p w14:paraId="3C1374BB" w14:textId="77777777" w:rsidR="00620F0F" w:rsidRPr="00620F0F" w:rsidRDefault="00620F0F" w:rsidP="00620F0F">
            <w:pPr>
              <w:rPr>
                <w:spacing w:val="-2"/>
                <w:sz w:val="24"/>
              </w:rPr>
            </w:pPr>
          </w:p>
          <w:p w14:paraId="77935769" w14:textId="5A76F82D" w:rsidR="00620F0F" w:rsidRDefault="00055860" w:rsidP="00055860">
            <w:pPr>
              <w:rPr>
                <w:spacing w:val="-2"/>
                <w:sz w:val="24"/>
              </w:rPr>
            </w:pPr>
            <w:r w:rsidRPr="00055860">
              <w:rPr>
                <w:spacing w:val="-2"/>
                <w:sz w:val="24"/>
              </w:rPr>
              <w:t xml:space="preserve">CLI 740 is also distinct from CLI 430, which focuses on the causes and consequences of intelligence failures, with emphasis on political, bureaucratic, and analytical breakdowns. While CLI 430 explains why intelligence processes fail, CLI 740 examines how those </w:t>
            </w:r>
            <w:r w:rsidRPr="00055860">
              <w:rPr>
                <w:spacing w:val="-2"/>
                <w:sz w:val="24"/>
              </w:rPr>
              <w:lastRenderedPageBreak/>
              <w:t xml:space="preserve">processes are being transformed by technological change. Through case studies, it analyzes innovation cycles, strategic dependencies, and the evolving relationship between intelligence agencies and technology providers, while also </w:t>
            </w:r>
            <w:r w:rsidR="00E57486">
              <w:rPr>
                <w:spacing w:val="-2"/>
                <w:sz w:val="24"/>
              </w:rPr>
              <w:t>examining</w:t>
            </w:r>
            <w:r w:rsidRPr="00055860">
              <w:rPr>
                <w:spacing w:val="-2"/>
                <w:sz w:val="24"/>
              </w:rPr>
              <w:t xml:space="preserve"> how these trends are likely to shape future intelligence practices. This current and forward-looking focus introduces material and analytical approaches not present in any existing curriculum.</w:t>
            </w:r>
          </w:p>
          <w:p w14:paraId="56E50AD6" w14:textId="559938C5" w:rsidR="00055860" w:rsidRPr="00B17DC4" w:rsidRDefault="00055860" w:rsidP="00055860">
            <w:pPr>
              <w:rPr>
                <w:spacing w:val="-2"/>
                <w:sz w:val="24"/>
              </w:rPr>
            </w:pPr>
          </w:p>
        </w:tc>
      </w:tr>
    </w:tbl>
    <w:p w14:paraId="6D3162F0" w14:textId="77777777" w:rsidR="00B17DC4" w:rsidRDefault="00B17DC4" w:rsidP="00F84D99">
      <w:pPr>
        <w:rPr>
          <w:spacing w:val="-2"/>
          <w:sz w:val="24"/>
        </w:rPr>
      </w:pPr>
    </w:p>
    <w:tbl>
      <w:tblPr>
        <w:tblStyle w:val="TableGrid"/>
        <w:tblW w:w="963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54"/>
        <w:gridCol w:w="1158"/>
        <w:gridCol w:w="454"/>
        <w:gridCol w:w="279"/>
        <w:gridCol w:w="707"/>
        <w:gridCol w:w="454"/>
        <w:gridCol w:w="1076"/>
        <w:gridCol w:w="454"/>
        <w:gridCol w:w="1346"/>
        <w:gridCol w:w="454"/>
        <w:gridCol w:w="1166"/>
        <w:gridCol w:w="454"/>
        <w:gridCol w:w="720"/>
      </w:tblGrid>
      <w:tr w:rsidR="00D10914" w:rsidRPr="004F72E5" w14:paraId="1F3580D5" w14:textId="77777777" w:rsidTr="00F84D99">
        <w:sdt>
          <w:sdtPr>
            <w:rPr>
              <w:spacing w:val="-2"/>
              <w:sz w:val="24"/>
            </w:rPr>
            <w:id w:val="1827926351"/>
            <w14:checkbox>
              <w14:checked w14:val="0"/>
              <w14:checkedState w14:val="2612" w14:font="MS Gothic"/>
              <w14:uncheckedState w14:val="2610" w14:font="MS Gothic"/>
            </w14:checkbox>
          </w:sdtPr>
          <w:sdtEndPr/>
          <w:sdtContent>
            <w:tc>
              <w:tcPr>
                <w:tcW w:w="454" w:type="dxa"/>
                <w:tcBorders>
                  <w:top w:val="nil"/>
                  <w:bottom w:val="nil"/>
                </w:tcBorders>
              </w:tcPr>
              <w:p w14:paraId="1AAD7B5D" w14:textId="77777777" w:rsidR="00D10914" w:rsidRPr="004D3083" w:rsidRDefault="005B08C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345" w:type="dxa"/>
            <w:gridSpan w:val="4"/>
            <w:tcBorders>
              <w:top w:val="nil"/>
              <w:bottom w:val="nil"/>
            </w:tcBorders>
          </w:tcPr>
          <w:p w14:paraId="0C62611A" w14:textId="77777777" w:rsidR="00D10914" w:rsidRPr="004F72E5" w:rsidRDefault="00D10914"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c>
          <w:tcPr>
            <w:tcW w:w="6831" w:type="dxa"/>
            <w:gridSpan w:val="9"/>
            <w:tcBorders>
              <w:top w:val="nil"/>
              <w:bottom w:val="nil"/>
            </w:tcBorders>
          </w:tcPr>
          <w:p w14:paraId="3533CC68" w14:textId="77777777" w:rsidR="00D10914" w:rsidRDefault="00D10914"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D10914">
              <w:rPr>
                <w:i/>
                <w:spacing w:val="-2"/>
                <w:sz w:val="24"/>
              </w:rPr>
              <w:t>Indicate universities that are proposing this common course:</w:t>
            </w:r>
          </w:p>
        </w:tc>
      </w:tr>
      <w:tr w:rsidR="00EA74F7" w:rsidRPr="004F72E5" w14:paraId="171F1F60" w14:textId="77777777" w:rsidTr="00F84D99">
        <w:tc>
          <w:tcPr>
            <w:tcW w:w="454" w:type="dxa"/>
            <w:tcBorders>
              <w:top w:val="nil"/>
              <w:bottom w:val="nil"/>
            </w:tcBorders>
          </w:tcPr>
          <w:p w14:paraId="629C370E" w14:textId="77777777" w:rsidR="00EA74F7" w:rsidRPr="00EA74F7"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12"/>
                <w:szCs w:val="12"/>
              </w:rPr>
            </w:pPr>
          </w:p>
        </w:tc>
        <w:tc>
          <w:tcPr>
            <w:tcW w:w="2345" w:type="dxa"/>
            <w:gridSpan w:val="4"/>
            <w:tcBorders>
              <w:top w:val="nil"/>
              <w:bottom w:val="nil"/>
            </w:tcBorders>
          </w:tcPr>
          <w:p w14:paraId="1DF8FF76" w14:textId="77777777" w:rsidR="00EA74F7" w:rsidRPr="00EA74F7" w:rsidRDefault="00EA74F7" w:rsidP="00E15C71">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12"/>
                <w:szCs w:val="12"/>
              </w:rPr>
            </w:pPr>
          </w:p>
        </w:tc>
        <w:tc>
          <w:tcPr>
            <w:tcW w:w="6831" w:type="dxa"/>
            <w:gridSpan w:val="9"/>
            <w:tcBorders>
              <w:top w:val="nil"/>
              <w:bottom w:val="nil"/>
            </w:tcBorders>
          </w:tcPr>
          <w:p w14:paraId="746D1081" w14:textId="77777777" w:rsidR="00EA74F7" w:rsidRPr="00EA74F7" w:rsidRDefault="00EA74F7"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12"/>
                <w:szCs w:val="12"/>
              </w:rPr>
            </w:pPr>
          </w:p>
        </w:tc>
      </w:tr>
      <w:tr w:rsidR="00466BD5" w14:paraId="7C4F4D24" w14:textId="77777777" w:rsidTr="00466BD5">
        <w:tc>
          <w:tcPr>
            <w:tcW w:w="454" w:type="dxa"/>
            <w:tcBorders>
              <w:top w:val="nil"/>
              <w:bottom w:val="nil"/>
            </w:tcBorders>
          </w:tcPr>
          <w:p w14:paraId="200358C1"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2145267627"/>
            <w14:checkbox>
              <w14:checked w14:val="0"/>
              <w14:checkedState w14:val="2612" w14:font="MS Gothic"/>
              <w14:uncheckedState w14:val="2610" w14:font="MS Gothic"/>
            </w14:checkbox>
          </w:sdtPr>
          <w:sdtEndPr/>
          <w:sdtContent>
            <w:tc>
              <w:tcPr>
                <w:tcW w:w="454" w:type="dxa"/>
                <w:tcBorders>
                  <w:top w:val="nil"/>
                  <w:bottom w:val="nil"/>
                </w:tcBorders>
              </w:tcPr>
              <w:p w14:paraId="3B70A4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158" w:type="dxa"/>
            <w:tcBorders>
              <w:top w:val="nil"/>
              <w:bottom w:val="nil"/>
            </w:tcBorders>
          </w:tcPr>
          <w:p w14:paraId="6B5FD76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BHSU</w:t>
            </w:r>
          </w:p>
        </w:tc>
        <w:sdt>
          <w:sdtPr>
            <w:rPr>
              <w:spacing w:val="-2"/>
              <w:sz w:val="24"/>
            </w:rPr>
            <w:id w:val="1895619463"/>
            <w14:checkbox>
              <w14:checked w14:val="0"/>
              <w14:checkedState w14:val="2612" w14:font="MS Gothic"/>
              <w14:uncheckedState w14:val="2610" w14:font="MS Gothic"/>
            </w14:checkbox>
          </w:sdtPr>
          <w:sdtEndPr/>
          <w:sdtContent>
            <w:tc>
              <w:tcPr>
                <w:tcW w:w="454" w:type="dxa"/>
                <w:tcBorders>
                  <w:top w:val="nil"/>
                  <w:bottom w:val="nil"/>
                </w:tcBorders>
              </w:tcPr>
              <w:p w14:paraId="56D7C8BC" w14:textId="7159CD46" w:rsidR="00EA74F7" w:rsidRDefault="006D5CF2"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986" w:type="dxa"/>
            <w:gridSpan w:val="2"/>
            <w:tcBorders>
              <w:top w:val="nil"/>
              <w:bottom w:val="nil"/>
            </w:tcBorders>
          </w:tcPr>
          <w:p w14:paraId="2F3CBC39"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DSU</w:t>
            </w:r>
          </w:p>
        </w:tc>
        <w:sdt>
          <w:sdtPr>
            <w:rPr>
              <w:spacing w:val="-2"/>
              <w:sz w:val="24"/>
            </w:rPr>
            <w:id w:val="611940801"/>
            <w14:checkbox>
              <w14:checked w14:val="0"/>
              <w14:checkedState w14:val="2612" w14:font="MS Gothic"/>
              <w14:uncheckedState w14:val="2610" w14:font="MS Gothic"/>
            </w14:checkbox>
          </w:sdtPr>
          <w:sdtEndPr/>
          <w:sdtContent>
            <w:tc>
              <w:tcPr>
                <w:tcW w:w="454" w:type="dxa"/>
                <w:tcBorders>
                  <w:top w:val="nil"/>
                  <w:bottom w:val="nil"/>
                </w:tcBorders>
              </w:tcPr>
              <w:p w14:paraId="480DAE1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076" w:type="dxa"/>
            <w:tcBorders>
              <w:top w:val="nil"/>
              <w:bottom w:val="nil"/>
            </w:tcBorders>
          </w:tcPr>
          <w:p w14:paraId="4FDBE0CC"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NSU</w:t>
            </w:r>
          </w:p>
        </w:tc>
        <w:sdt>
          <w:sdtPr>
            <w:rPr>
              <w:spacing w:val="-2"/>
              <w:sz w:val="24"/>
            </w:rPr>
            <w:id w:val="1100143039"/>
            <w14:checkbox>
              <w14:checked w14:val="0"/>
              <w14:checkedState w14:val="2612" w14:font="MS Gothic"/>
              <w14:uncheckedState w14:val="2610" w14:font="MS Gothic"/>
            </w14:checkbox>
          </w:sdtPr>
          <w:sdtEndPr/>
          <w:sdtContent>
            <w:tc>
              <w:tcPr>
                <w:tcW w:w="454" w:type="dxa"/>
                <w:tcBorders>
                  <w:top w:val="nil"/>
                  <w:bottom w:val="nil"/>
                </w:tcBorders>
              </w:tcPr>
              <w:p w14:paraId="414BE067"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1346" w:type="dxa"/>
            <w:tcBorders>
              <w:top w:val="nil"/>
              <w:bottom w:val="nil"/>
            </w:tcBorders>
          </w:tcPr>
          <w:p w14:paraId="16ECB7A5"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SDSMT</w:t>
            </w:r>
          </w:p>
        </w:tc>
        <w:tc>
          <w:tcPr>
            <w:tcW w:w="454" w:type="dxa"/>
            <w:tcBorders>
              <w:top w:val="nil"/>
              <w:bottom w:val="nil"/>
            </w:tcBorders>
          </w:tcPr>
          <w:p w14:paraId="124E01D2" w14:textId="77777777" w:rsidR="00EA74F7" w:rsidRDefault="003B4F98" w:rsidP="00D1091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sdt>
              <w:sdtPr>
                <w:rPr>
                  <w:spacing w:val="-2"/>
                  <w:sz w:val="24"/>
                </w:rPr>
                <w:id w:val="1499385478"/>
                <w14:checkbox>
                  <w14:checked w14:val="0"/>
                  <w14:checkedState w14:val="2612" w14:font="MS Gothic"/>
                  <w14:uncheckedState w14:val="2610" w14:font="MS Gothic"/>
                </w14:checkbox>
              </w:sdtPr>
              <w:sdtEndPr/>
              <w:sdtContent>
                <w:r w:rsidR="00EA74F7">
                  <w:rPr>
                    <w:rFonts w:ascii="MS Gothic" w:eastAsia="MS Gothic" w:hAnsi="MS Gothic" w:hint="eastAsia"/>
                    <w:spacing w:val="-2"/>
                    <w:sz w:val="24"/>
                  </w:rPr>
                  <w:t>☐</w:t>
                </w:r>
              </w:sdtContent>
            </w:sdt>
          </w:p>
        </w:tc>
        <w:tc>
          <w:tcPr>
            <w:tcW w:w="1166" w:type="dxa"/>
            <w:tcBorders>
              <w:top w:val="nil"/>
              <w:bottom w:val="nil"/>
            </w:tcBorders>
          </w:tcPr>
          <w:p w14:paraId="55A896B3"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SDSU</w:t>
            </w:r>
          </w:p>
        </w:tc>
        <w:sdt>
          <w:sdtPr>
            <w:rPr>
              <w:spacing w:val="-2"/>
              <w:sz w:val="24"/>
            </w:rPr>
            <w:id w:val="-1104109969"/>
            <w14:checkbox>
              <w14:checked w14:val="0"/>
              <w14:checkedState w14:val="2612" w14:font="MS Gothic"/>
              <w14:uncheckedState w14:val="2610" w14:font="MS Gothic"/>
            </w14:checkbox>
          </w:sdtPr>
          <w:sdtEndPr/>
          <w:sdtContent>
            <w:tc>
              <w:tcPr>
                <w:tcW w:w="454" w:type="dxa"/>
                <w:tcBorders>
                  <w:top w:val="nil"/>
                  <w:bottom w:val="nil"/>
                </w:tcBorders>
              </w:tcPr>
              <w:p w14:paraId="3FAA40D2"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720" w:type="dxa"/>
            <w:tcBorders>
              <w:top w:val="nil"/>
              <w:bottom w:val="nil"/>
            </w:tcBorders>
          </w:tcPr>
          <w:p w14:paraId="0185926F" w14:textId="77777777" w:rsid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USD</w:t>
            </w:r>
          </w:p>
        </w:tc>
      </w:tr>
    </w:tbl>
    <w:p w14:paraId="094F4D5A" w14:textId="77777777" w:rsidR="00B17DC4" w:rsidRDefault="00B17DC4" w:rsidP="00F84D99">
      <w:pPr>
        <w:rPr>
          <w:spacing w:val="-2"/>
          <w:sz w:val="24"/>
        </w:rPr>
      </w:pPr>
    </w:p>
    <w:p w14:paraId="42572AAB"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250CCC12" w14:textId="77777777" w:rsidR="00B17DC4" w:rsidRDefault="00B17DC4" w:rsidP="00F84D99">
      <w:pPr>
        <w:rPr>
          <w:spacing w:val="-2"/>
          <w:sz w:val="24"/>
        </w:rPr>
      </w:pPr>
    </w:p>
    <w:p w14:paraId="76FDA23B"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p w14:paraId="7B45AD83" w14:textId="77777777" w:rsidR="005B08CE" w:rsidRDefault="005B08CE" w:rsidP="00F84D99">
      <w:pPr>
        <w:rPr>
          <w:spacing w:val="-2"/>
          <w:sz w:val="24"/>
        </w:rPr>
      </w:pPr>
    </w:p>
    <w:tbl>
      <w:tblPr>
        <w:tblW w:w="9090" w:type="dxa"/>
        <w:tblInd w:w="540" w:type="dxa"/>
        <w:tblLook w:val="0000" w:firstRow="0" w:lastRow="0" w:firstColumn="0" w:lastColumn="0" w:noHBand="0" w:noVBand="0"/>
      </w:tblPr>
      <w:tblGrid>
        <w:gridCol w:w="540"/>
        <w:gridCol w:w="2160"/>
        <w:gridCol w:w="450"/>
        <w:gridCol w:w="2340"/>
        <w:gridCol w:w="3600"/>
      </w:tblGrid>
      <w:tr w:rsidR="00330633" w:rsidRPr="00A4711D" w14:paraId="1E4B0E5F" w14:textId="77777777" w:rsidTr="00EA74F7">
        <w:sdt>
          <w:sdtPr>
            <w:rPr>
              <w:spacing w:val="-2"/>
              <w:sz w:val="24"/>
            </w:rPr>
            <w:id w:val="1557739310"/>
            <w14:checkbox>
              <w14:checked w14:val="0"/>
              <w14:checkedState w14:val="2612" w14:font="MS Gothic"/>
              <w14:uncheckedState w14:val="2610" w14:font="MS Gothic"/>
            </w14:checkbox>
          </w:sdtPr>
          <w:sdtEndPr/>
          <w:sdtContent>
            <w:tc>
              <w:tcPr>
                <w:tcW w:w="540" w:type="dxa"/>
              </w:tcPr>
              <w:p w14:paraId="3B1E7300" w14:textId="56883D8C" w:rsidR="00330633" w:rsidRPr="00A4711D" w:rsidRDefault="008E504E"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2160" w:type="dxa"/>
          </w:tcPr>
          <w:p w14:paraId="1A2E9CF2"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sidRPr="00A4711D">
              <w:rPr>
                <w:b/>
                <w:bCs/>
                <w:spacing w:val="-2"/>
                <w:sz w:val="24"/>
              </w:rPr>
              <w:t>No</w:t>
            </w:r>
            <w:r w:rsidRPr="00A4711D">
              <w:rPr>
                <w:spacing w:val="-2"/>
                <w:sz w:val="24"/>
              </w:rPr>
              <w:t xml:space="preserve">.  Replacement of </w:t>
            </w:r>
          </w:p>
        </w:tc>
        <w:tc>
          <w:tcPr>
            <w:tcW w:w="6390" w:type="dxa"/>
            <w:gridSpan w:val="3"/>
            <w:tcBorders>
              <w:left w:val="nil"/>
              <w:bottom w:val="single" w:sz="4" w:space="0" w:color="auto"/>
            </w:tcBorders>
          </w:tcPr>
          <w:p w14:paraId="0947B082" w14:textId="43AE044B"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r>
      <w:tr w:rsidR="00330633" w:rsidRPr="00A4711D" w14:paraId="008B6537" w14:textId="77777777" w:rsidTr="00EA74F7">
        <w:tc>
          <w:tcPr>
            <w:tcW w:w="540" w:type="dxa"/>
          </w:tcPr>
          <w:p w14:paraId="40730D41"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8D0600A"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top w:val="single" w:sz="4" w:space="0" w:color="auto"/>
              <w:left w:val="nil"/>
            </w:tcBorders>
          </w:tcPr>
          <w:p w14:paraId="0D0128EB" w14:textId="77777777" w:rsidR="00330633" w:rsidRPr="00A4711D"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r>
              <w:rPr>
                <w:spacing w:val="-2"/>
                <w:sz w:val="24"/>
              </w:rPr>
              <w:t>(course prefix, course number, name of course, credits)</w:t>
            </w:r>
          </w:p>
        </w:tc>
      </w:tr>
      <w:tr w:rsidR="00330633" w:rsidRPr="00A4711D" w14:paraId="1866CFA8" w14:textId="77777777" w:rsidTr="00EA74F7">
        <w:tc>
          <w:tcPr>
            <w:tcW w:w="540" w:type="dxa"/>
          </w:tcPr>
          <w:p w14:paraId="7EB6980A" w14:textId="77777777" w:rsidR="00330633"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3DF3A627" w14:textId="77777777" w:rsidR="00330633" w:rsidRPr="00A4711D" w:rsidRDefault="00330633"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73A088C" w14:textId="77777777" w:rsidR="00330633" w:rsidRDefault="00330633"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spacing w:val="-2"/>
                <w:sz w:val="24"/>
              </w:rPr>
              <w:t>*Attach course deletion form</w:t>
            </w:r>
          </w:p>
        </w:tc>
      </w:tr>
      <w:tr w:rsidR="008B5F67" w:rsidRPr="00A4711D" w14:paraId="26F53A31" w14:textId="77777777" w:rsidTr="00EA74F7">
        <w:tc>
          <w:tcPr>
            <w:tcW w:w="540" w:type="dxa"/>
          </w:tcPr>
          <w:p w14:paraId="3B392FFB" w14:textId="77777777" w:rsidR="008B5F67"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c>
          <w:tcPr>
            <w:tcW w:w="2160" w:type="dxa"/>
          </w:tcPr>
          <w:p w14:paraId="1BF282C2" w14:textId="77777777" w:rsidR="008B5F67" w:rsidRPr="00A4711D" w:rsidRDefault="008B5F67" w:rsidP="005B08C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b/>
                <w:bCs/>
                <w:spacing w:val="-2"/>
                <w:sz w:val="24"/>
              </w:rPr>
            </w:pPr>
          </w:p>
        </w:tc>
        <w:tc>
          <w:tcPr>
            <w:tcW w:w="6390" w:type="dxa"/>
            <w:gridSpan w:val="3"/>
            <w:tcBorders>
              <w:left w:val="nil"/>
            </w:tcBorders>
          </w:tcPr>
          <w:p w14:paraId="418F0665"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r w:rsidR="008B5F67" w:rsidRPr="00A4711D" w14:paraId="50E893D9" w14:textId="77777777" w:rsidTr="006261A9">
        <w:tc>
          <w:tcPr>
            <w:tcW w:w="3150" w:type="dxa"/>
            <w:gridSpan w:val="3"/>
          </w:tcPr>
          <w:p w14:paraId="28C63A0D" w14:textId="77777777" w:rsidR="008B5F67" w:rsidRPr="00A4711D" w:rsidRDefault="008B5F67" w:rsidP="008B5F67">
            <w:pPr>
              <w:jc w:val="right"/>
              <w:rPr>
                <w:b/>
                <w:bCs/>
                <w:spacing w:val="-2"/>
                <w:sz w:val="24"/>
              </w:rPr>
            </w:pPr>
            <w:r>
              <w:rPr>
                <w:spacing w:val="-2"/>
                <w:sz w:val="24"/>
              </w:rPr>
              <w:t>Effective date of deletion:</w:t>
            </w:r>
          </w:p>
        </w:tc>
        <w:sdt>
          <w:sdtPr>
            <w:rPr>
              <w:spacing w:val="-2"/>
              <w:sz w:val="24"/>
            </w:rPr>
            <w:id w:val="-1968963765"/>
            <w:placeholder>
              <w:docPart w:val="1854F305DCE742F4901EE4EE80DF83BB"/>
            </w:placeholder>
            <w:showingPlcHdr/>
            <w:date>
              <w:dateFormat w:val="M/d/yyyy"/>
              <w:lid w:val="en-US"/>
              <w:storeMappedDataAs w:val="dateTime"/>
              <w:calendar w:val="gregorian"/>
            </w:date>
          </w:sdtPr>
          <w:sdtEndPr/>
          <w:sdtContent>
            <w:tc>
              <w:tcPr>
                <w:tcW w:w="2340" w:type="dxa"/>
                <w:tcBorders>
                  <w:left w:val="nil"/>
                  <w:bottom w:val="single" w:sz="4" w:space="0" w:color="auto"/>
                </w:tcBorders>
              </w:tcPr>
              <w:p w14:paraId="57ADCCCD" w14:textId="77777777" w:rsidR="008B5F67" w:rsidRDefault="008B5F67" w:rsidP="006261A9">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jc w:val="center"/>
                  <w:rPr>
                    <w:spacing w:val="-2"/>
                    <w:sz w:val="24"/>
                  </w:rPr>
                </w:pPr>
                <w:r w:rsidRPr="00263BCD">
                  <w:rPr>
                    <w:rStyle w:val="PlaceholderText"/>
                  </w:rPr>
                  <w:t>Click here to enter a date.</w:t>
                </w:r>
              </w:p>
            </w:tc>
          </w:sdtContent>
        </w:sdt>
        <w:tc>
          <w:tcPr>
            <w:tcW w:w="3600" w:type="dxa"/>
            <w:tcBorders>
              <w:left w:val="nil"/>
            </w:tcBorders>
          </w:tcPr>
          <w:p w14:paraId="4196CAA3" w14:textId="77777777" w:rsidR="008B5F67" w:rsidRDefault="008B5F67" w:rsidP="00330633">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057CD45C" w14:textId="77777777" w:rsidR="003C7D57" w:rsidRDefault="003C7D57" w:rsidP="00F84D99">
      <w:pPr>
        <w:rPr>
          <w:spacing w:val="-2"/>
          <w:sz w:val="24"/>
        </w:rPr>
      </w:pPr>
    </w:p>
    <w:tbl>
      <w:tblPr>
        <w:tblW w:w="9180" w:type="dxa"/>
        <w:tblInd w:w="540" w:type="dxa"/>
        <w:tblLook w:val="0000" w:firstRow="0" w:lastRow="0" w:firstColumn="0" w:lastColumn="0" w:noHBand="0" w:noVBand="0"/>
      </w:tblPr>
      <w:tblGrid>
        <w:gridCol w:w="554"/>
        <w:gridCol w:w="8626"/>
      </w:tblGrid>
      <w:tr w:rsidR="00BB6B45" w14:paraId="6F3CDFB3" w14:textId="77777777" w:rsidTr="006F23E0">
        <w:sdt>
          <w:sdtPr>
            <w:rPr>
              <w:spacing w:val="-2"/>
              <w:sz w:val="24"/>
            </w:rPr>
            <w:id w:val="550045192"/>
            <w14:checkbox>
              <w14:checked w14:val="1"/>
              <w14:checkedState w14:val="2612" w14:font="MS Gothic"/>
              <w14:uncheckedState w14:val="2610" w14:font="MS Gothic"/>
            </w14:checkbox>
          </w:sdtPr>
          <w:sdtEndPr/>
          <w:sdtContent>
            <w:tc>
              <w:tcPr>
                <w:tcW w:w="554" w:type="dxa"/>
              </w:tcPr>
              <w:p w14:paraId="20EB8FD0" w14:textId="6810EB6E" w:rsidR="00BB6B45"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8626" w:type="dxa"/>
          </w:tcPr>
          <w:p w14:paraId="07F8CF7F" w14:textId="24D6885C"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No</w:t>
            </w:r>
            <w:r>
              <w:rPr>
                <w:spacing w:val="-2"/>
                <w:sz w:val="24"/>
              </w:rPr>
              <w:t xml:space="preserve">.  Schedule Management, explain below: </w:t>
            </w:r>
            <w:r w:rsidR="008426E3">
              <w:rPr>
                <w:spacing w:val="-2"/>
                <w:sz w:val="24"/>
              </w:rPr>
              <w:br/>
            </w:r>
            <w:r w:rsidR="00572A9F">
              <w:rPr>
                <w:spacing w:val="-2"/>
                <w:sz w:val="24"/>
              </w:rPr>
              <w:t>DSU will add this course into the rotation with current</w:t>
            </w:r>
            <w:r w:rsidR="009B039C">
              <w:rPr>
                <w:spacing w:val="-2"/>
                <w:sz w:val="24"/>
              </w:rPr>
              <w:t xml:space="preserve"> and newly hired faculty with this expertise.</w:t>
            </w:r>
          </w:p>
        </w:tc>
      </w:tr>
    </w:tbl>
    <w:p w14:paraId="0D5EC872" w14:textId="77777777" w:rsidR="00BB6B45" w:rsidRDefault="00BB6B45" w:rsidP="00F84D99">
      <w:pPr>
        <w:rPr>
          <w:spacing w:val="-2"/>
          <w:sz w:val="24"/>
        </w:rPr>
      </w:pPr>
    </w:p>
    <w:tbl>
      <w:tblPr>
        <w:tblW w:w="3780" w:type="dxa"/>
        <w:tblInd w:w="540" w:type="dxa"/>
        <w:tblLook w:val="0000" w:firstRow="0" w:lastRow="0" w:firstColumn="0" w:lastColumn="0" w:noHBand="0" w:noVBand="0"/>
      </w:tblPr>
      <w:tblGrid>
        <w:gridCol w:w="554"/>
        <w:gridCol w:w="3226"/>
      </w:tblGrid>
      <w:tr w:rsidR="00BB6B45" w14:paraId="16734756" w14:textId="77777777" w:rsidTr="00EA74F7">
        <w:sdt>
          <w:sdtPr>
            <w:rPr>
              <w:spacing w:val="-2"/>
              <w:sz w:val="24"/>
            </w:rPr>
            <w:id w:val="-670479564"/>
            <w14:checkbox>
              <w14:checked w14:val="0"/>
              <w14:checkedState w14:val="2612" w14:font="MS Gothic"/>
              <w14:uncheckedState w14:val="2610" w14:font="MS Gothic"/>
            </w14:checkbox>
          </w:sdtPr>
          <w:sdtEndPr/>
          <w:sdtContent>
            <w:tc>
              <w:tcPr>
                <w:tcW w:w="554" w:type="dxa"/>
              </w:tcPr>
              <w:p w14:paraId="083C7EFB" w14:textId="77777777" w:rsidR="00BB6B45" w:rsidRDefault="00BB6B45"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rFonts w:ascii="MS Gothic" w:eastAsia="MS Gothic" w:hAnsi="MS Gothic" w:hint="eastAsia"/>
                    <w:spacing w:val="-2"/>
                    <w:sz w:val="24"/>
                  </w:rPr>
                  <w:t>☐</w:t>
                </w:r>
              </w:p>
            </w:tc>
          </w:sdtContent>
        </w:sdt>
        <w:tc>
          <w:tcPr>
            <w:tcW w:w="3226" w:type="dxa"/>
          </w:tcPr>
          <w:p w14:paraId="13E01431" w14:textId="77777777" w:rsidR="00BB6B45" w:rsidRDefault="00BB6B45" w:rsidP="00BB6B4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r>
              <w:rPr>
                <w:b/>
                <w:bCs/>
                <w:spacing w:val="-2"/>
                <w:sz w:val="24"/>
              </w:rPr>
              <w:t>Yes</w:t>
            </w:r>
            <w:r>
              <w:rPr>
                <w:spacing w:val="-2"/>
                <w:sz w:val="24"/>
              </w:rPr>
              <w:t xml:space="preserve">.  Specify below: </w:t>
            </w:r>
          </w:p>
        </w:tc>
      </w:tr>
    </w:tbl>
    <w:p w14:paraId="5F84762C" w14:textId="6478729A" w:rsidR="00BB6B45" w:rsidRDefault="00BB6B45" w:rsidP="008B5F67">
      <w:pPr>
        <w:rPr>
          <w:spacing w:val="-2"/>
          <w:sz w:val="24"/>
        </w:rPr>
      </w:pPr>
    </w:p>
    <w:p w14:paraId="77B65E35" w14:textId="0BF239D2"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8426E3">
        <w:rPr>
          <w:spacing w:val="-2"/>
          <w:sz w:val="24"/>
        </w:rPr>
        <w:br/>
      </w:r>
      <w:r w:rsidR="008426E3">
        <w:rPr>
          <w:spacing w:val="-2"/>
          <w:sz w:val="24"/>
        </w:rPr>
        <w:br/>
      </w:r>
      <w:r w:rsidR="001977FE">
        <w:rPr>
          <w:spacing w:val="-2"/>
          <w:sz w:val="24"/>
        </w:rPr>
        <w:t xml:space="preserve">AI for National Security Intelligence Graduate Certificate </w:t>
      </w:r>
    </w:p>
    <w:p w14:paraId="2A490A7F" w14:textId="77777777" w:rsidR="008B5F67" w:rsidRPr="008B5F67" w:rsidRDefault="008B5F67" w:rsidP="00F84D99">
      <w:pPr>
        <w:pStyle w:val="ListParagraph"/>
        <w:ind w:left="540" w:hanging="540"/>
        <w:rPr>
          <w:spacing w:val="-2"/>
          <w:sz w:val="24"/>
        </w:rPr>
      </w:pPr>
    </w:p>
    <w:p w14:paraId="4F246BB3" w14:textId="77777777"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 xml:space="preserve">(as defined by </w:t>
      </w:r>
      <w:hyperlink r:id="rId12" w:history="1">
        <w:r w:rsidR="005E1A9C" w:rsidRPr="004D7B32">
          <w:rPr>
            <w:rStyle w:val="Hyperlink"/>
            <w:i/>
            <w:szCs w:val="24"/>
          </w:rPr>
          <w:t>AAC Guideline 5.4</w:t>
        </w:r>
      </w:hyperlink>
      <w:r w:rsidR="005E1A9C" w:rsidRPr="004D7B32">
        <w:rPr>
          <w:b/>
          <w:i/>
          <w:spacing w:val="-2"/>
          <w:sz w:val="24"/>
        </w:rPr>
        <w:t>)</w:t>
      </w:r>
      <w:r w:rsidRPr="004D7B32">
        <w:rPr>
          <w:b/>
          <w:spacing w:val="-2"/>
          <w:sz w:val="24"/>
        </w:rPr>
        <w:t>:</w:t>
      </w:r>
    </w:p>
    <w:p w14:paraId="43448965" w14:textId="77777777" w:rsidR="005E1A9C" w:rsidRPr="004D7B32" w:rsidRDefault="005E1A9C" w:rsidP="004D7B32">
      <w:pPr>
        <w:ind w:left="540"/>
        <w:rPr>
          <w:i/>
          <w:spacing w:val="-2"/>
          <w:sz w:val="24"/>
        </w:rPr>
      </w:pPr>
      <w:r w:rsidRPr="005E1A9C">
        <w:rPr>
          <w:i/>
          <w:spacing w:val="-2"/>
          <w:sz w:val="24"/>
        </w:rPr>
        <w:t xml:space="preserve">If requesting an instructional method that is exempt from the </w:t>
      </w:r>
      <w:hyperlink r:id="rId13" w:history="1">
        <w:r w:rsidRPr="004D7B32">
          <w:rPr>
            <w:rStyle w:val="Hyperlink"/>
            <w:szCs w:val="24"/>
          </w:rPr>
          <w:t>Section Size Guidelines</w:t>
        </w:r>
      </w:hyperlink>
      <w:r w:rsidRPr="005E1A9C">
        <w:rPr>
          <w:i/>
          <w:spacing w:val="-2"/>
          <w:sz w:val="24"/>
        </w:rPr>
        <w:t xml:space="preserve">, please provide a brief description of how the course </w:t>
      </w:r>
      <w:r>
        <w:rPr>
          <w:i/>
          <w:spacing w:val="-2"/>
          <w:sz w:val="24"/>
        </w:rPr>
        <w:t>is appropriate for the instructional method, as defined in AAC Guidelines.</w:t>
      </w:r>
    </w:p>
    <w:p w14:paraId="3757B997" w14:textId="521D45B5" w:rsidR="008B5F67" w:rsidRDefault="008B5F67" w:rsidP="00F84D99">
      <w:pPr>
        <w:pStyle w:val="ListParagraph"/>
        <w:ind w:left="540" w:hanging="540"/>
        <w:rPr>
          <w:b/>
          <w:spacing w:val="-2"/>
          <w:sz w:val="24"/>
        </w:rPr>
      </w:pPr>
    </w:p>
    <w:p w14:paraId="4808172E" w14:textId="296820E2" w:rsidR="006F23E0" w:rsidRPr="006F23E0" w:rsidRDefault="006F23E0" w:rsidP="00F84D99">
      <w:pPr>
        <w:pStyle w:val="ListParagraph"/>
        <w:ind w:left="540" w:hanging="540"/>
        <w:rPr>
          <w:bCs/>
          <w:spacing w:val="-2"/>
          <w:sz w:val="24"/>
        </w:rPr>
      </w:pPr>
      <w:r w:rsidRPr="006F23E0">
        <w:rPr>
          <w:bCs/>
          <w:spacing w:val="-2"/>
          <w:sz w:val="24"/>
        </w:rPr>
        <w:tab/>
      </w:r>
      <w:r w:rsidR="00D66B32">
        <w:rPr>
          <w:bCs/>
          <w:spacing w:val="-2"/>
          <w:sz w:val="24"/>
        </w:rPr>
        <w:t>Lecture</w:t>
      </w:r>
      <w:r w:rsidRPr="006F23E0">
        <w:rPr>
          <w:bCs/>
          <w:spacing w:val="-2"/>
          <w:sz w:val="24"/>
        </w:rPr>
        <w:br/>
      </w:r>
    </w:p>
    <w:p w14:paraId="03C8400C" w14:textId="77777777" w:rsidR="00885D35" w:rsidRDefault="00F626D4" w:rsidP="006F23E0">
      <w:pPr>
        <w:pStyle w:val="ListParagraph"/>
        <w:numPr>
          <w:ilvl w:val="0"/>
          <w:numId w:val="15"/>
        </w:numPr>
        <w:ind w:left="540" w:hanging="540"/>
        <w:rPr>
          <w:bCs/>
          <w:spacing w:val="-2"/>
          <w:sz w:val="24"/>
        </w:rPr>
      </w:pPr>
      <w:r w:rsidRPr="006F23E0">
        <w:rPr>
          <w:b/>
          <w:spacing w:val="-2"/>
          <w:sz w:val="24"/>
        </w:rPr>
        <w:t>Proposed delivery method by university</w:t>
      </w:r>
      <w:r w:rsidR="005E1A9C" w:rsidRPr="006F23E0">
        <w:rPr>
          <w:b/>
          <w:spacing w:val="-2"/>
          <w:sz w:val="24"/>
        </w:rPr>
        <w:t xml:space="preserve"> </w:t>
      </w:r>
      <w:r w:rsidR="005E1A9C" w:rsidRPr="006F23E0">
        <w:rPr>
          <w:b/>
          <w:i/>
          <w:spacing w:val="-2"/>
          <w:sz w:val="24"/>
        </w:rPr>
        <w:t>(as defined by</w:t>
      </w:r>
      <w:r w:rsidR="005E1A9C" w:rsidRPr="006F23E0">
        <w:rPr>
          <w:b/>
          <w:i/>
          <w:spacing w:val="-2"/>
          <w:sz w:val="24"/>
          <w:szCs w:val="24"/>
        </w:rPr>
        <w:t xml:space="preserve"> </w:t>
      </w:r>
      <w:hyperlink r:id="rId14" w:history="1">
        <w:r w:rsidR="005E1A9C" w:rsidRPr="006F23E0">
          <w:rPr>
            <w:rStyle w:val="Hyperlink"/>
            <w:i/>
            <w:szCs w:val="24"/>
          </w:rPr>
          <w:t>AAC Guideline 5.5</w:t>
        </w:r>
      </w:hyperlink>
      <w:r w:rsidR="005E1A9C" w:rsidRPr="006F23E0">
        <w:rPr>
          <w:b/>
          <w:i/>
          <w:spacing w:val="-2"/>
          <w:sz w:val="24"/>
        </w:rPr>
        <w:t>)</w:t>
      </w:r>
      <w:r w:rsidRPr="006F23E0">
        <w:rPr>
          <w:b/>
          <w:spacing w:val="-2"/>
          <w:sz w:val="24"/>
        </w:rPr>
        <w:t>:</w:t>
      </w:r>
      <w:r w:rsidR="00DF1D6F" w:rsidRPr="006F23E0">
        <w:rPr>
          <w:b/>
          <w:spacing w:val="-2"/>
          <w:sz w:val="24"/>
        </w:rPr>
        <w:t xml:space="preserve"> </w:t>
      </w:r>
    </w:p>
    <w:p w14:paraId="671D6233" w14:textId="77777777" w:rsidR="00885D35" w:rsidRDefault="00885D35" w:rsidP="00885D35">
      <w:pPr>
        <w:pStyle w:val="ListParagraph"/>
        <w:ind w:left="540"/>
        <w:rPr>
          <w:bCs/>
          <w:spacing w:val="-2"/>
          <w:sz w:val="24"/>
        </w:rPr>
      </w:pPr>
    </w:p>
    <w:p w14:paraId="59E6085E" w14:textId="6D4D221B" w:rsidR="006F23E0" w:rsidRPr="006F23E0" w:rsidRDefault="00DF1D6F" w:rsidP="00885D35">
      <w:pPr>
        <w:pStyle w:val="ListParagraph"/>
        <w:ind w:left="540"/>
        <w:rPr>
          <w:bCs/>
          <w:spacing w:val="-2"/>
          <w:sz w:val="24"/>
        </w:rPr>
      </w:pPr>
      <w:r w:rsidRPr="006F23E0">
        <w:rPr>
          <w:bCs/>
          <w:spacing w:val="-2"/>
          <w:sz w:val="24"/>
        </w:rPr>
        <w:t xml:space="preserve">D15 </w:t>
      </w:r>
      <w:r w:rsidR="006F23E0" w:rsidRPr="006F23E0">
        <w:rPr>
          <w:bCs/>
          <w:spacing w:val="-2"/>
          <w:sz w:val="24"/>
        </w:rPr>
        <w:t>Asynchronous</w:t>
      </w:r>
    </w:p>
    <w:p w14:paraId="76ED103E" w14:textId="77777777" w:rsidR="008B5F67" w:rsidRPr="008B5F67" w:rsidRDefault="008B5F67" w:rsidP="008B5F67">
      <w:pPr>
        <w:pStyle w:val="ListParagraph"/>
        <w:rPr>
          <w:b/>
          <w:spacing w:val="-2"/>
          <w:sz w:val="24"/>
        </w:rPr>
      </w:pPr>
    </w:p>
    <w:p w14:paraId="7F950DC2" w14:textId="55E24D32" w:rsidR="008B5F67" w:rsidRDefault="00F626D4" w:rsidP="00F84D99">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DF1D6F">
        <w:rPr>
          <w:spacing w:val="-2"/>
          <w:sz w:val="24"/>
        </w:rPr>
        <w:t xml:space="preserve">  </w:t>
      </w:r>
      <w:r w:rsidR="00D371E4">
        <w:rPr>
          <w:spacing w:val="-2"/>
          <w:sz w:val="24"/>
        </w:rPr>
        <w:t xml:space="preserve">Fall </w:t>
      </w:r>
      <w:r w:rsidR="00DF1D6F">
        <w:rPr>
          <w:spacing w:val="-2"/>
          <w:sz w:val="24"/>
        </w:rPr>
        <w:t>202</w:t>
      </w:r>
      <w:r w:rsidR="00F90202">
        <w:rPr>
          <w:spacing w:val="-2"/>
          <w:sz w:val="24"/>
        </w:rPr>
        <w:t>5</w:t>
      </w:r>
    </w:p>
    <w:p w14:paraId="143DD9C5" w14:textId="77777777" w:rsidR="008B5F67" w:rsidRPr="008B5F67" w:rsidRDefault="008B5F67" w:rsidP="00F84D99">
      <w:pPr>
        <w:pStyle w:val="ListParagraph"/>
        <w:ind w:left="540" w:hanging="540"/>
        <w:rPr>
          <w:b/>
          <w:spacing w:val="-2"/>
          <w:sz w:val="24"/>
        </w:rPr>
      </w:pPr>
    </w:p>
    <w:p w14:paraId="23D80BA6" w14:textId="7777777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E5E91" w14:paraId="60FB9411" w14:textId="77777777" w:rsidTr="00EA74F7">
        <w:sdt>
          <w:sdtPr>
            <w:rPr>
              <w:spacing w:val="-2"/>
              <w:sz w:val="24"/>
            </w:rPr>
            <w:id w:val="-2045742409"/>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324391C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653D7602"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total credit limit:</w:t>
            </w:r>
          </w:p>
        </w:tc>
        <w:tc>
          <w:tcPr>
            <w:tcW w:w="1170" w:type="dxa"/>
            <w:tcBorders>
              <w:top w:val="nil"/>
              <w:left w:val="nil"/>
              <w:right w:val="nil"/>
            </w:tcBorders>
          </w:tcPr>
          <w:p w14:paraId="01E51355"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40" w:type="dxa"/>
            <w:tcBorders>
              <w:top w:val="nil"/>
              <w:left w:val="nil"/>
              <w:bottom w:val="nil"/>
              <w:right w:val="nil"/>
            </w:tcBorders>
          </w:tcPr>
          <w:p w14:paraId="4C2346DF"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84116319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0062AC30" w14:textId="540230CC" w:rsidR="00BE5E91" w:rsidRDefault="00DF1D6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4746961" w14:textId="77777777" w:rsidR="00BE5E91" w:rsidRDefault="00BE5E91"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E6C32A2" w14:textId="77777777" w:rsidR="005435B7" w:rsidRDefault="005435B7" w:rsidP="008B5F67">
      <w:pPr>
        <w:rPr>
          <w:b/>
          <w:spacing w:val="-2"/>
          <w:sz w:val="24"/>
        </w:rPr>
      </w:pPr>
    </w:p>
    <w:p w14:paraId="07DF3E42" w14:textId="77777777" w:rsidR="00BE5E91" w:rsidRPr="008B5F67" w:rsidRDefault="00D00D43" w:rsidP="00F84D99">
      <w:pPr>
        <w:pStyle w:val="ListParagraph"/>
        <w:numPr>
          <w:ilvl w:val="0"/>
          <w:numId w:val="15"/>
        </w:numPr>
        <w:ind w:left="540" w:hanging="540"/>
        <w:rPr>
          <w:b/>
          <w:spacing w:val="-2"/>
          <w:sz w:val="24"/>
        </w:rPr>
      </w:pPr>
      <w:r w:rsidRPr="008B5F67">
        <w:rPr>
          <w:b/>
          <w:spacing w:val="-2"/>
          <w:sz w:val="24"/>
        </w:rPr>
        <w:lastRenderedPageBreak/>
        <w:t>Will grade for this course be limited to S/U (pass/fail)?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2"/>
        <w:gridCol w:w="454"/>
        <w:gridCol w:w="2160"/>
      </w:tblGrid>
      <w:tr w:rsidR="00145547" w:rsidRPr="004F72E5" w14:paraId="64ECB466" w14:textId="77777777" w:rsidTr="008B5F67">
        <w:sdt>
          <w:sdtPr>
            <w:rPr>
              <w:spacing w:val="-2"/>
              <w:sz w:val="24"/>
            </w:rPr>
            <w:id w:val="769433031"/>
            <w14:checkbox>
              <w14:checked w14:val="0"/>
              <w14:checkedState w14:val="2612" w14:font="MS Gothic"/>
              <w14:uncheckedState w14:val="2610" w14:font="MS Gothic"/>
            </w14:checkbox>
          </w:sdtPr>
          <w:sdtEndPr/>
          <w:sdtContent>
            <w:tc>
              <w:tcPr>
                <w:tcW w:w="454" w:type="dxa"/>
              </w:tcPr>
              <w:p w14:paraId="1A640F71" w14:textId="77777777" w:rsidR="00145547" w:rsidRPr="004D308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2" w:type="dxa"/>
          </w:tcPr>
          <w:p w14:paraId="0BB13500"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693887886"/>
            <w14:checkbox>
              <w14:checked w14:val="1"/>
              <w14:checkedState w14:val="2612" w14:font="MS Gothic"/>
              <w14:uncheckedState w14:val="2610" w14:font="MS Gothic"/>
            </w14:checkbox>
          </w:sdtPr>
          <w:sdtEndPr/>
          <w:sdtContent>
            <w:tc>
              <w:tcPr>
                <w:tcW w:w="454" w:type="dxa"/>
              </w:tcPr>
              <w:p w14:paraId="284AF766" w14:textId="4DD2F887" w:rsidR="00145547" w:rsidRPr="004D3083" w:rsidRDefault="00DF1D6F"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2160" w:type="dxa"/>
          </w:tcPr>
          <w:p w14:paraId="5F01D8F2" w14:textId="77777777" w:rsidR="00145547" w:rsidRPr="00D00D43" w:rsidRDefault="00145547" w:rsidP="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bl>
    <w:p w14:paraId="67D189E4" w14:textId="77777777" w:rsidR="00D00D43" w:rsidRDefault="00D00D43" w:rsidP="008B5F67">
      <w:pPr>
        <w:rPr>
          <w:spacing w:val="-2"/>
          <w:sz w:val="24"/>
        </w:rPr>
      </w:pPr>
    </w:p>
    <w:p w14:paraId="6CA3CBB0" w14:textId="77777777"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p>
    <w:tbl>
      <w:tblPr>
        <w:tblStyle w:val="TableGrid"/>
        <w:tblW w:w="0" w:type="auto"/>
        <w:tblInd w:w="540" w:type="dxa"/>
        <w:tblLook w:val="04A0" w:firstRow="1" w:lastRow="0" w:firstColumn="1" w:lastColumn="0" w:noHBand="0" w:noVBand="1"/>
      </w:tblPr>
      <w:tblGrid>
        <w:gridCol w:w="454"/>
        <w:gridCol w:w="2336"/>
        <w:gridCol w:w="1170"/>
        <w:gridCol w:w="540"/>
        <w:gridCol w:w="454"/>
        <w:gridCol w:w="2156"/>
      </w:tblGrid>
      <w:tr w:rsidR="00B65188" w14:paraId="28724707" w14:textId="77777777" w:rsidTr="00EA74F7">
        <w:sdt>
          <w:sdtPr>
            <w:rPr>
              <w:spacing w:val="-2"/>
              <w:sz w:val="24"/>
            </w:rPr>
            <w:id w:val="-1260831910"/>
            <w14:checkbox>
              <w14:checked w14:val="1"/>
              <w14:checkedState w14:val="2612" w14:font="MS Gothic"/>
              <w14:uncheckedState w14:val="2610" w14:font="MS Gothic"/>
            </w14:checkbox>
          </w:sdtPr>
          <w:sdtEndPr/>
          <w:sdtContent>
            <w:tc>
              <w:tcPr>
                <w:tcW w:w="454" w:type="dxa"/>
                <w:tcBorders>
                  <w:top w:val="nil"/>
                  <w:left w:val="nil"/>
                  <w:bottom w:val="nil"/>
                  <w:right w:val="nil"/>
                </w:tcBorders>
              </w:tcPr>
              <w:p w14:paraId="62CA134D" w14:textId="0E922CE2"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336" w:type="dxa"/>
            <w:tcBorders>
              <w:top w:val="nil"/>
              <w:left w:val="nil"/>
              <w:bottom w:val="nil"/>
              <w:right w:val="nil"/>
            </w:tcBorders>
          </w:tcPr>
          <w:p w14:paraId="7D534E41" w14:textId="77777777" w:rsidR="00B65188" w:rsidRDefault="00B65188" w:rsidP="00B6518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Yes, max per section:</w:t>
            </w:r>
          </w:p>
        </w:tc>
        <w:tc>
          <w:tcPr>
            <w:tcW w:w="1170" w:type="dxa"/>
            <w:tcBorders>
              <w:top w:val="nil"/>
              <w:left w:val="nil"/>
              <w:right w:val="nil"/>
            </w:tcBorders>
          </w:tcPr>
          <w:p w14:paraId="7FEE1948" w14:textId="168BD925"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25</w:t>
            </w:r>
          </w:p>
        </w:tc>
        <w:tc>
          <w:tcPr>
            <w:tcW w:w="540" w:type="dxa"/>
            <w:tcBorders>
              <w:top w:val="nil"/>
              <w:left w:val="nil"/>
              <w:bottom w:val="nil"/>
              <w:right w:val="nil"/>
            </w:tcBorders>
          </w:tcPr>
          <w:p w14:paraId="6C4CE128"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sdt>
          <w:sdtPr>
            <w:rPr>
              <w:spacing w:val="-2"/>
              <w:sz w:val="24"/>
            </w:rPr>
            <w:id w:val="962929361"/>
            <w14:checkbox>
              <w14:checked w14:val="0"/>
              <w14:checkedState w14:val="2612" w14:font="MS Gothic"/>
              <w14:uncheckedState w14:val="2610" w14:font="MS Gothic"/>
            </w14:checkbox>
          </w:sdtPr>
          <w:sdtEndPr/>
          <w:sdtContent>
            <w:tc>
              <w:tcPr>
                <w:tcW w:w="454" w:type="dxa"/>
                <w:tcBorders>
                  <w:top w:val="nil"/>
                  <w:left w:val="nil"/>
                  <w:bottom w:val="nil"/>
                  <w:right w:val="nil"/>
                </w:tcBorders>
              </w:tcPr>
              <w:p w14:paraId="5C669B10" w14:textId="7FFB708F" w:rsidR="00B65188" w:rsidRDefault="0039746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rFonts w:ascii="MS Gothic" w:eastAsia="MS Gothic" w:hAnsi="MS Gothic" w:hint="eastAsia"/>
                    <w:spacing w:val="-2"/>
                    <w:sz w:val="24"/>
                  </w:rPr>
                  <w:t>☐</w:t>
                </w:r>
              </w:p>
            </w:tc>
          </w:sdtContent>
        </w:sdt>
        <w:tc>
          <w:tcPr>
            <w:tcW w:w="2156" w:type="dxa"/>
            <w:tcBorders>
              <w:top w:val="nil"/>
              <w:left w:val="nil"/>
              <w:bottom w:val="nil"/>
              <w:right w:val="nil"/>
            </w:tcBorders>
          </w:tcPr>
          <w:p w14:paraId="6757A56D" w14:textId="77777777" w:rsidR="00B65188" w:rsidRDefault="00B65188"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431B97C2" w14:textId="77777777" w:rsidR="00D00D43" w:rsidRDefault="00D00D4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499BA81" w14:textId="77777777" w:rsidR="00B65188" w:rsidRPr="00EA74F7"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p>
    <w:p w14:paraId="6894B636" w14:textId="77777777" w:rsidR="00EA74F7" w:rsidRPr="00EA74F7" w:rsidRDefault="00EA74F7"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12"/>
          <w:szCs w:val="12"/>
        </w:rPr>
      </w:pPr>
    </w:p>
    <w:tbl>
      <w:tblPr>
        <w:tblStyle w:val="TableGrid"/>
        <w:tblW w:w="843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3481"/>
      </w:tblGrid>
      <w:tr w:rsidR="00145547" w:rsidRPr="00D00D43" w14:paraId="0301F4BF" w14:textId="77777777" w:rsidTr="00EA74F7">
        <w:sdt>
          <w:sdtPr>
            <w:rPr>
              <w:spacing w:val="-2"/>
              <w:sz w:val="24"/>
            </w:rPr>
            <w:id w:val="1911117940"/>
            <w14:checkbox>
              <w14:checked w14:val="0"/>
              <w14:checkedState w14:val="2612" w14:font="MS Gothic"/>
              <w14:uncheckedState w14:val="2610" w14:font="MS Gothic"/>
            </w14:checkbox>
          </w:sdtPr>
          <w:sdtEndPr/>
          <w:sdtContent>
            <w:tc>
              <w:tcPr>
                <w:tcW w:w="454" w:type="dxa"/>
                <w:tcBorders>
                  <w:top w:val="nil"/>
                  <w:bottom w:val="nil"/>
                </w:tcBorders>
              </w:tcPr>
              <w:p w14:paraId="2C1F1D2B" w14:textId="77777777" w:rsidR="00145547" w:rsidRPr="004D3083" w:rsidRDefault="00246DEC"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40AED582"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1412005676"/>
            <w14:checkbox>
              <w14:checked w14:val="1"/>
              <w14:checkedState w14:val="2612" w14:font="MS Gothic"/>
              <w14:uncheckedState w14:val="2610" w14:font="MS Gothic"/>
            </w14:checkbox>
          </w:sdtPr>
          <w:sdtEndPr/>
          <w:sdtContent>
            <w:tc>
              <w:tcPr>
                <w:tcW w:w="454" w:type="dxa"/>
                <w:tcBorders>
                  <w:top w:val="nil"/>
                  <w:bottom w:val="nil"/>
                </w:tcBorders>
              </w:tcPr>
              <w:p w14:paraId="0E41C2BB" w14:textId="3690E7FF" w:rsidR="00145547" w:rsidRPr="004D3083" w:rsidRDefault="00DF1D6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3481" w:type="dxa"/>
            <w:tcBorders>
              <w:top w:val="nil"/>
              <w:bottom w:val="nil"/>
            </w:tcBorders>
          </w:tcPr>
          <w:p w14:paraId="0BD845FF" w14:textId="77777777" w:rsidR="00145547" w:rsidRPr="00D00D43"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145547" w14:paraId="7708F6F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7D170432" w14:textId="77777777" w:rsidR="00145547" w:rsidRPr="00B5594A"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c>
      </w:tr>
      <w:tr w:rsidR="00EA74F7" w14:paraId="5B28D240"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8430" w:type="dxa"/>
            <w:gridSpan w:val="4"/>
            <w:tcBorders>
              <w:top w:val="nil"/>
              <w:left w:val="nil"/>
              <w:bottom w:val="nil"/>
              <w:right w:val="nil"/>
            </w:tcBorders>
          </w:tcPr>
          <w:p w14:paraId="2DF64103" w14:textId="77777777" w:rsidR="00EA74F7" w:rsidRPr="00B5594A" w:rsidRDefault="00EA74F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i/>
                <w:spacing w:val="-2"/>
                <w:sz w:val="24"/>
              </w:rPr>
            </w:pPr>
          </w:p>
        </w:tc>
      </w:tr>
    </w:tbl>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664"/>
        <w:gridCol w:w="7516"/>
      </w:tblGrid>
      <w:tr w:rsidR="00145547" w14:paraId="79B2BD2C" w14:textId="77777777" w:rsidTr="00EA74F7">
        <w:tc>
          <w:tcPr>
            <w:tcW w:w="1664" w:type="dxa"/>
            <w:tcBorders>
              <w:top w:val="single" w:sz="6" w:space="0" w:color="auto"/>
            </w:tcBorders>
          </w:tcPr>
          <w:p w14:paraId="4816CA00"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2D50394B"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13EEEF8E" w14:textId="77777777" w:rsidTr="00EA74F7">
        <w:tc>
          <w:tcPr>
            <w:tcW w:w="1664" w:type="dxa"/>
          </w:tcPr>
          <w:p w14:paraId="59103366"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5D90B7FB"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5068C61E" w14:textId="77777777" w:rsidR="00643B0A" w:rsidRDefault="00643B0A" w:rsidP="004F67DD">
      <w:pPr>
        <w:rPr>
          <w:spacing w:val="-2"/>
          <w:sz w:val="24"/>
        </w:rPr>
      </w:pPr>
    </w:p>
    <w:p w14:paraId="5E855B31" w14:textId="77777777" w:rsidR="004A670F" w:rsidRPr="004F67D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p>
    <w:tbl>
      <w:tblPr>
        <w:tblStyle w:val="TableGrid"/>
        <w:tblW w:w="9180" w:type="dxa"/>
        <w:tblInd w:w="5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4041"/>
        <w:gridCol w:w="454"/>
        <w:gridCol w:w="4231"/>
      </w:tblGrid>
      <w:tr w:rsidR="004A670F" w:rsidRPr="004F72E5" w14:paraId="0534AE84" w14:textId="77777777" w:rsidTr="00EA74F7">
        <w:sdt>
          <w:sdtPr>
            <w:rPr>
              <w:spacing w:val="-2"/>
              <w:sz w:val="24"/>
            </w:rPr>
            <w:id w:val="2070768582"/>
            <w14:checkbox>
              <w14:checked w14:val="1"/>
              <w14:checkedState w14:val="2612" w14:font="MS Gothic"/>
              <w14:uncheckedState w14:val="2610" w14:font="MS Gothic"/>
            </w14:checkbox>
          </w:sdtPr>
          <w:sdtEndPr/>
          <w:sdtContent>
            <w:tc>
              <w:tcPr>
                <w:tcW w:w="454" w:type="dxa"/>
                <w:tcBorders>
                  <w:top w:val="nil"/>
                  <w:bottom w:val="nil"/>
                </w:tcBorders>
              </w:tcPr>
              <w:p w14:paraId="3D084F07" w14:textId="6BDFEBE8" w:rsidR="004A670F" w:rsidRPr="004D3083" w:rsidRDefault="008426E3"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center"/>
                  <w:rPr>
                    <w:spacing w:val="-2"/>
                    <w:sz w:val="24"/>
                  </w:rPr>
                </w:pPr>
                <w:r>
                  <w:rPr>
                    <w:rFonts w:ascii="MS Gothic" w:eastAsia="MS Gothic" w:hAnsi="MS Gothic" w:hint="eastAsia"/>
                    <w:spacing w:val="-2"/>
                    <w:sz w:val="24"/>
                  </w:rPr>
                  <w:t>☒</w:t>
                </w:r>
              </w:p>
            </w:tc>
          </w:sdtContent>
        </w:sdt>
        <w:tc>
          <w:tcPr>
            <w:tcW w:w="4041" w:type="dxa"/>
            <w:tcBorders>
              <w:top w:val="nil"/>
              <w:bottom w:val="nil"/>
            </w:tcBorders>
          </w:tcPr>
          <w:p w14:paraId="02CC8C6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D00D43">
              <w:rPr>
                <w:spacing w:val="-2"/>
                <w:sz w:val="24"/>
              </w:rPr>
              <w:t>Yes</w:t>
            </w:r>
          </w:p>
        </w:tc>
        <w:sdt>
          <w:sdtPr>
            <w:rPr>
              <w:spacing w:val="-2"/>
              <w:sz w:val="24"/>
            </w:rPr>
            <w:id w:val="-261302995"/>
            <w14:checkbox>
              <w14:checked w14:val="0"/>
              <w14:checkedState w14:val="2612" w14:font="MS Gothic"/>
              <w14:uncheckedState w14:val="2610" w14:font="MS Gothic"/>
            </w14:checkbox>
          </w:sdtPr>
          <w:sdtEndPr/>
          <w:sdtContent>
            <w:tc>
              <w:tcPr>
                <w:tcW w:w="454" w:type="dxa"/>
                <w:tcBorders>
                  <w:top w:val="nil"/>
                  <w:bottom w:val="nil"/>
                </w:tcBorders>
              </w:tcPr>
              <w:p w14:paraId="7C33CCA5" w14:textId="77777777" w:rsidR="004A670F" w:rsidRPr="004D308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4231" w:type="dxa"/>
            <w:tcBorders>
              <w:top w:val="nil"/>
              <w:bottom w:val="nil"/>
            </w:tcBorders>
          </w:tcPr>
          <w:p w14:paraId="6A3EC5BC" w14:textId="77777777" w:rsidR="004A670F" w:rsidRPr="00D00D43"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00D43">
              <w:rPr>
                <w:spacing w:val="-2"/>
                <w:sz w:val="24"/>
              </w:rPr>
              <w:t>No</w:t>
            </w:r>
          </w:p>
        </w:tc>
      </w:tr>
      <w:tr w:rsidR="004A670F" w:rsidRPr="00AF69A7" w14:paraId="17A21C3E"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Borders>
              <w:top w:val="nil"/>
              <w:left w:val="nil"/>
              <w:right w:val="nil"/>
            </w:tcBorders>
          </w:tcPr>
          <w:p w14:paraId="5117C309" w14:textId="77777777" w:rsidR="004A670F" w:rsidRPr="00AF69A7"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i/>
                <w:spacing w:val="-2"/>
                <w:sz w:val="24"/>
              </w:rPr>
            </w:pPr>
            <w:r>
              <w:rPr>
                <w:i/>
                <w:spacing w:val="-2"/>
                <w:sz w:val="24"/>
              </w:rPr>
              <w:t>If no, provide a brief justification below:</w:t>
            </w:r>
          </w:p>
        </w:tc>
      </w:tr>
      <w:tr w:rsidR="004A670F" w14:paraId="27751F38" w14:textId="77777777" w:rsidTr="00EA74F7">
        <w:tblPrEx>
          <w:tblBorders>
            <w:top w:val="single" w:sz="4" w:space="0" w:color="auto"/>
            <w:left w:val="single" w:sz="4" w:space="0" w:color="auto"/>
            <w:bottom w:val="single" w:sz="4" w:space="0" w:color="auto"/>
            <w:right w:val="single" w:sz="4" w:space="0" w:color="auto"/>
            <w:insideV w:val="single" w:sz="4" w:space="0" w:color="auto"/>
          </w:tblBorders>
        </w:tblPrEx>
        <w:tc>
          <w:tcPr>
            <w:tcW w:w="9180" w:type="dxa"/>
            <w:gridSpan w:val="4"/>
          </w:tcPr>
          <w:p w14:paraId="5AF94266" w14:textId="77777777" w:rsidR="004A670F" w:rsidRDefault="004A670F"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right="-288"/>
              <w:rPr>
                <w:spacing w:val="-2"/>
                <w:sz w:val="24"/>
              </w:rPr>
            </w:pPr>
          </w:p>
        </w:tc>
      </w:tr>
    </w:tbl>
    <w:p w14:paraId="533B6ADA"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297F2049"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D066A5D" w14:textId="77777777" w:rsidR="004A670F" w:rsidRDefault="004A670F"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00" w:firstRow="0" w:lastRow="0" w:firstColumn="0" w:lastColumn="0" w:noHBand="0" w:noVBand="0"/>
      </w:tblPr>
      <w:tblGrid>
        <w:gridCol w:w="3690"/>
        <w:gridCol w:w="4680"/>
      </w:tblGrid>
      <w:tr w:rsidR="007264AF" w14:paraId="14392F66" w14:textId="77777777" w:rsidTr="004F67DD">
        <w:tc>
          <w:tcPr>
            <w:tcW w:w="3690" w:type="dxa"/>
          </w:tcPr>
          <w:p w14:paraId="4A2B1D18" w14:textId="77777777" w:rsidR="007264AF" w:rsidRPr="00EA74F7" w:rsidRDefault="007264AF" w:rsidP="00B14FF5">
            <w:pPr>
              <w:pStyle w:val="ListParagraph"/>
              <w:numPr>
                <w:ilvl w:val="0"/>
                <w:numId w:val="8"/>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7307FB1B" w14:textId="132CA23E" w:rsidR="007264AF" w:rsidRDefault="00943597" w:rsidP="00EA74F7">
            <w:pPr>
              <w:rPr>
                <w:spacing w:val="-2"/>
                <w:sz w:val="24"/>
              </w:rPr>
            </w:pPr>
            <w:r>
              <w:rPr>
                <w:spacing w:val="-2"/>
                <w:sz w:val="24"/>
              </w:rPr>
              <w:t>College of Arts and Scie</w:t>
            </w:r>
            <w:r w:rsidR="00DF1D6F">
              <w:rPr>
                <w:spacing w:val="-2"/>
                <w:sz w:val="24"/>
              </w:rPr>
              <w:t>nces</w:t>
            </w:r>
          </w:p>
        </w:tc>
      </w:tr>
    </w:tbl>
    <w:p w14:paraId="70DC27CE" w14:textId="77777777" w:rsidR="004A670F" w:rsidRDefault="004A670F" w:rsidP="00EA74F7">
      <w:pPr>
        <w:rPr>
          <w:spacing w:val="-2"/>
          <w:sz w:val="24"/>
        </w:rPr>
      </w:pPr>
    </w:p>
    <w:tbl>
      <w:tblPr>
        <w:tblW w:w="0" w:type="auto"/>
        <w:tblLook w:val="0000" w:firstRow="0" w:lastRow="0" w:firstColumn="0" w:lastColumn="0" w:noHBand="0" w:noVBand="0"/>
      </w:tblPr>
      <w:tblGrid>
        <w:gridCol w:w="3690"/>
        <w:gridCol w:w="4680"/>
      </w:tblGrid>
      <w:tr w:rsidR="00151739" w14:paraId="504F0AB2" w14:textId="77777777" w:rsidTr="009D19A4">
        <w:tc>
          <w:tcPr>
            <w:tcW w:w="3690" w:type="dxa"/>
          </w:tcPr>
          <w:p w14:paraId="48EFFC2D" w14:textId="77777777" w:rsidR="00151739" w:rsidRPr="00EA74F7" w:rsidRDefault="00151739" w:rsidP="009D19A4">
            <w:pPr>
              <w:pStyle w:val="ListParagraph"/>
              <w:numPr>
                <w:ilvl w:val="0"/>
                <w:numId w:val="8"/>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39AA2B61" w14:textId="1CE124DB" w:rsidR="00151739" w:rsidRDefault="001977FE" w:rsidP="009D19A4">
            <w:pPr>
              <w:rPr>
                <w:spacing w:val="-2"/>
                <w:sz w:val="24"/>
              </w:rPr>
            </w:pPr>
            <w:r>
              <w:rPr>
                <w:spacing w:val="-2"/>
                <w:sz w:val="24"/>
              </w:rPr>
              <w:t>D</w:t>
            </w:r>
            <w:r w:rsidR="003A0C66">
              <w:rPr>
                <w:spacing w:val="-2"/>
                <w:sz w:val="24"/>
              </w:rPr>
              <w:t xml:space="preserve">AS – DSOS Dept </w:t>
            </w:r>
          </w:p>
        </w:tc>
      </w:tr>
    </w:tbl>
    <w:p w14:paraId="035A1C12" w14:textId="77777777" w:rsidR="00151739" w:rsidRDefault="00151739" w:rsidP="00EA74F7">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4F67DD" w14:paraId="216BCC76" w14:textId="77777777" w:rsidTr="00F84D99">
        <w:tc>
          <w:tcPr>
            <w:tcW w:w="2790" w:type="dxa"/>
          </w:tcPr>
          <w:p w14:paraId="32F38401" w14:textId="77777777" w:rsidR="004F67DD" w:rsidRPr="00EA74F7" w:rsidRDefault="004F67DD" w:rsidP="004F67DD">
            <w:pPr>
              <w:pStyle w:val="ListParagraph"/>
              <w:numPr>
                <w:ilvl w:val="0"/>
                <w:numId w:val="8"/>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431BED4F" w14:textId="25E310C1" w:rsidR="004F67DD" w:rsidRDefault="003A0C66" w:rsidP="00EA74F7">
            <w:pPr>
              <w:rPr>
                <w:spacing w:val="-2"/>
                <w:sz w:val="24"/>
              </w:rPr>
            </w:pPr>
            <w:r>
              <w:rPr>
                <w:spacing w:val="-2"/>
                <w:sz w:val="24"/>
              </w:rPr>
              <w:t>29.0201</w:t>
            </w:r>
          </w:p>
        </w:tc>
      </w:tr>
      <w:tr w:rsidR="004F67DD" w14:paraId="481A3334" w14:textId="77777777" w:rsidTr="00F84D99">
        <w:tc>
          <w:tcPr>
            <w:tcW w:w="2790" w:type="dxa"/>
          </w:tcPr>
          <w:p w14:paraId="3F8F9FC3" w14:textId="77777777" w:rsidR="004F67DD" w:rsidRPr="004F67DD" w:rsidRDefault="004F67DD" w:rsidP="004F67DD">
            <w:pPr>
              <w:rPr>
                <w:b/>
                <w:bCs/>
                <w:spacing w:val="-2"/>
                <w:sz w:val="12"/>
                <w:szCs w:val="12"/>
              </w:rPr>
            </w:pPr>
          </w:p>
        </w:tc>
        <w:tc>
          <w:tcPr>
            <w:tcW w:w="5616" w:type="dxa"/>
            <w:gridSpan w:val="5"/>
            <w:tcBorders>
              <w:top w:val="single" w:sz="4" w:space="0" w:color="auto"/>
            </w:tcBorders>
          </w:tcPr>
          <w:p w14:paraId="03F0CDF7" w14:textId="77777777" w:rsidR="004F67DD" w:rsidRPr="004F67DD" w:rsidRDefault="004F67DD" w:rsidP="00EA74F7">
            <w:pPr>
              <w:rPr>
                <w:spacing w:val="-2"/>
                <w:sz w:val="12"/>
                <w:szCs w:val="12"/>
              </w:rPr>
            </w:pPr>
          </w:p>
        </w:tc>
      </w:tr>
      <w:tr w:rsidR="004F67DD" w14:paraId="0056B379" w14:textId="77777777" w:rsidTr="004F67DD">
        <w:tc>
          <w:tcPr>
            <w:tcW w:w="5580" w:type="dxa"/>
            <w:gridSpan w:val="2"/>
          </w:tcPr>
          <w:p w14:paraId="302B2DC1" w14:textId="77777777" w:rsidR="004F67DD" w:rsidRPr="004F67DD" w:rsidRDefault="004F67DD" w:rsidP="004F67DD">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0387131E" w14:textId="77777777" w:rsidR="004F67DD" w:rsidRDefault="004F67DD" w:rsidP="00EA74F7">
                <w:pPr>
                  <w:rPr>
                    <w:spacing w:val="-2"/>
                    <w:sz w:val="24"/>
                  </w:rPr>
                </w:pPr>
                <w:r>
                  <w:rPr>
                    <w:rFonts w:ascii="MS Gothic" w:eastAsia="MS Gothic" w:hAnsi="MS Gothic" w:hint="eastAsia"/>
                    <w:spacing w:val="-2"/>
                    <w:sz w:val="24"/>
                  </w:rPr>
                  <w:t>☐</w:t>
                </w:r>
              </w:p>
            </w:tc>
          </w:sdtContent>
        </w:sdt>
        <w:tc>
          <w:tcPr>
            <w:tcW w:w="986" w:type="dxa"/>
          </w:tcPr>
          <w:p w14:paraId="6FF51CBE" w14:textId="77777777" w:rsidR="004F67DD" w:rsidRDefault="004F67DD" w:rsidP="00EA74F7">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295CA3BB" w14:textId="7838666A" w:rsidR="004F67DD" w:rsidRDefault="006F23E0" w:rsidP="00EA74F7">
                <w:pPr>
                  <w:rPr>
                    <w:spacing w:val="-2"/>
                    <w:sz w:val="24"/>
                  </w:rPr>
                </w:pPr>
                <w:r>
                  <w:rPr>
                    <w:rFonts w:ascii="MS Gothic" w:eastAsia="MS Gothic" w:hAnsi="MS Gothic" w:hint="eastAsia"/>
                    <w:spacing w:val="-2"/>
                    <w:sz w:val="24"/>
                  </w:rPr>
                  <w:t>☒</w:t>
                </w:r>
              </w:p>
            </w:tc>
          </w:sdtContent>
        </w:sdt>
        <w:tc>
          <w:tcPr>
            <w:tcW w:w="932" w:type="dxa"/>
          </w:tcPr>
          <w:p w14:paraId="6201F667" w14:textId="77777777" w:rsidR="004F67DD" w:rsidRDefault="004F67DD" w:rsidP="00EA74F7">
            <w:pPr>
              <w:rPr>
                <w:spacing w:val="-2"/>
                <w:sz w:val="24"/>
              </w:rPr>
            </w:pPr>
            <w:r>
              <w:rPr>
                <w:spacing w:val="-2"/>
                <w:sz w:val="24"/>
              </w:rPr>
              <w:t>No</w:t>
            </w:r>
          </w:p>
        </w:tc>
      </w:tr>
    </w:tbl>
    <w:p w14:paraId="192FEB92" w14:textId="77777777" w:rsidR="007264AF" w:rsidRDefault="007264AF" w:rsidP="00034423">
      <w:pPr>
        <w:rPr>
          <w:spacing w:val="-2"/>
          <w:sz w:val="24"/>
        </w:rPr>
      </w:pPr>
    </w:p>
    <w:sectPr w:rsidR="007264AF" w:rsidSect="0097137C">
      <w:headerReference w:type="default" r:id="rId16"/>
      <w:footerReference w:type="even" r:id="rId17"/>
      <w:footerReference w:type="defaul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FE97" w14:textId="77777777" w:rsidR="003B4F98" w:rsidRDefault="003B4F98" w:rsidP="00193C86">
      <w:r>
        <w:separator/>
      </w:r>
    </w:p>
  </w:endnote>
  <w:endnote w:type="continuationSeparator" w:id="0">
    <w:p w14:paraId="54224EF2" w14:textId="77777777" w:rsidR="003B4F98" w:rsidRDefault="003B4F98"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C000"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46A" w14:textId="77777777" w:rsidR="006261A9" w:rsidRPr="00CE2364" w:rsidRDefault="006261A9" w:rsidP="006261A9">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6261A9" w:rsidRPr="00CE2364" w14:paraId="72B53745" w14:textId="77777777" w:rsidTr="00B55613">
      <w:tc>
        <w:tcPr>
          <w:tcW w:w="7835" w:type="dxa"/>
        </w:tcPr>
        <w:p w14:paraId="4208B380" w14:textId="77777777" w:rsidR="006261A9" w:rsidRPr="00CE2364" w:rsidRDefault="006261A9" w:rsidP="006261A9">
          <w:pPr>
            <w:tabs>
              <w:tab w:val="center" w:pos="4320"/>
              <w:tab w:val="right" w:pos="8640"/>
            </w:tabs>
            <w:rPr>
              <w:rFonts w:eastAsia="Calibri"/>
              <w:i/>
              <w:sz w:val="16"/>
              <w:szCs w:val="16"/>
            </w:rPr>
          </w:pPr>
          <w:r w:rsidRPr="00CE2364">
            <w:rPr>
              <w:rFonts w:eastAsia="Calibri"/>
              <w:i/>
              <w:sz w:val="16"/>
              <w:szCs w:val="16"/>
            </w:rPr>
            <w:t xml:space="preserve">AAC </w:t>
          </w:r>
          <w:r w:rsidRPr="006261A9">
            <w:rPr>
              <w:rFonts w:eastAsia="Calibri"/>
              <w:i/>
              <w:sz w:val="16"/>
              <w:szCs w:val="16"/>
            </w:rPr>
            <w:t>Form</w:t>
          </w:r>
          <w:r w:rsidRPr="00CE2364">
            <w:rPr>
              <w:rFonts w:eastAsia="Calibri"/>
              <w:i/>
              <w:sz w:val="16"/>
              <w:szCs w:val="16"/>
            </w:rPr>
            <w:t xml:space="preserve"> 1.</w:t>
          </w:r>
          <w:r>
            <w:rPr>
              <w:rFonts w:eastAsia="Calibri"/>
              <w:i/>
              <w:sz w:val="16"/>
              <w:szCs w:val="16"/>
            </w:rPr>
            <w:t>5</w:t>
          </w:r>
          <w:r w:rsidRPr="00CE2364">
            <w:rPr>
              <w:rFonts w:eastAsia="Calibri"/>
              <w:i/>
              <w:sz w:val="16"/>
              <w:szCs w:val="16"/>
            </w:rPr>
            <w:t xml:space="preserve"> – </w:t>
          </w:r>
          <w:r>
            <w:rPr>
              <w:rFonts w:eastAsia="Calibri"/>
              <w:i/>
              <w:sz w:val="16"/>
              <w:szCs w:val="16"/>
            </w:rPr>
            <w:t>New</w:t>
          </w:r>
          <w:r w:rsidRPr="00CE2364">
            <w:rPr>
              <w:rFonts w:eastAsia="Calibri"/>
              <w:i/>
              <w:sz w:val="16"/>
              <w:szCs w:val="16"/>
            </w:rPr>
            <w:t xml:space="preserve"> Course</w:t>
          </w:r>
          <w:r>
            <w:rPr>
              <w:rFonts w:eastAsia="Calibri"/>
              <w:i/>
              <w:sz w:val="16"/>
              <w:szCs w:val="16"/>
            </w:rPr>
            <w:t xml:space="preserve"> Request</w:t>
          </w:r>
        </w:p>
        <w:p w14:paraId="62DB09CB" w14:textId="77777777" w:rsidR="006261A9" w:rsidRPr="00CE2364" w:rsidRDefault="006261A9" w:rsidP="00E521B7">
          <w:pPr>
            <w:tabs>
              <w:tab w:val="center" w:pos="4320"/>
              <w:tab w:val="right" w:pos="8640"/>
            </w:tabs>
            <w:rPr>
              <w:rFonts w:eastAsia="Calibri"/>
              <w:i/>
              <w:sz w:val="16"/>
              <w:szCs w:val="16"/>
            </w:rPr>
          </w:pPr>
          <w:r w:rsidRPr="00CE2364">
            <w:rPr>
              <w:rFonts w:eastAsia="Calibri"/>
              <w:i/>
              <w:sz w:val="16"/>
              <w:szCs w:val="16"/>
            </w:rPr>
            <w:t xml:space="preserve">(Last Revised </w:t>
          </w:r>
          <w:r w:rsidR="00E521B7">
            <w:rPr>
              <w:rFonts w:eastAsia="Calibri"/>
              <w:i/>
              <w:sz w:val="16"/>
              <w:szCs w:val="16"/>
            </w:rPr>
            <w:t>09/2020</w:t>
          </w:r>
          <w:r w:rsidRPr="00CE2364">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081397DA" w14:textId="77777777" w:rsidR="006261A9" w:rsidRPr="00CE2364" w:rsidRDefault="006261A9" w:rsidP="006261A9">
              <w:pPr>
                <w:tabs>
                  <w:tab w:val="center" w:pos="4320"/>
                  <w:tab w:val="right" w:pos="8640"/>
                </w:tabs>
                <w:jc w:val="right"/>
                <w:rPr>
                  <w:rFonts w:eastAsia="Calibri"/>
                  <w:sz w:val="16"/>
                  <w:szCs w:val="16"/>
                </w:rPr>
              </w:pPr>
              <w:r w:rsidRPr="00CE2364">
                <w:rPr>
                  <w:rFonts w:eastAsia="Calibri"/>
                  <w:sz w:val="16"/>
                  <w:szCs w:val="16"/>
                </w:rPr>
                <w:t xml:space="preserve">Page </w:t>
              </w:r>
              <w:r w:rsidRPr="00CE2364">
                <w:rPr>
                  <w:rFonts w:eastAsia="Calibri"/>
                  <w:bCs/>
                  <w:sz w:val="16"/>
                  <w:szCs w:val="16"/>
                </w:rPr>
                <w:fldChar w:fldCharType="begin"/>
              </w:r>
              <w:r w:rsidRPr="00CE2364">
                <w:rPr>
                  <w:rFonts w:eastAsia="Calibri"/>
                  <w:bCs/>
                  <w:sz w:val="16"/>
                  <w:szCs w:val="16"/>
                </w:rPr>
                <w:instrText xml:space="preserve"> PAGE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r w:rsidRPr="00CE2364">
                <w:rPr>
                  <w:rFonts w:eastAsia="Calibri"/>
                  <w:sz w:val="16"/>
                  <w:szCs w:val="16"/>
                </w:rPr>
                <w:t xml:space="preserve"> of </w:t>
              </w:r>
              <w:r w:rsidRPr="00CE2364">
                <w:rPr>
                  <w:rFonts w:eastAsia="Calibri"/>
                  <w:bCs/>
                  <w:sz w:val="16"/>
                  <w:szCs w:val="16"/>
                </w:rPr>
                <w:fldChar w:fldCharType="begin"/>
              </w:r>
              <w:r w:rsidRPr="00CE2364">
                <w:rPr>
                  <w:rFonts w:eastAsia="Calibri"/>
                  <w:bCs/>
                  <w:sz w:val="16"/>
                  <w:szCs w:val="16"/>
                </w:rPr>
                <w:instrText xml:space="preserve"> NUMPAGES  </w:instrText>
              </w:r>
              <w:r w:rsidRPr="00CE2364">
                <w:rPr>
                  <w:rFonts w:eastAsia="Calibri"/>
                  <w:bCs/>
                  <w:sz w:val="16"/>
                  <w:szCs w:val="16"/>
                </w:rPr>
                <w:fldChar w:fldCharType="separate"/>
              </w:r>
              <w:r w:rsidR="00B14FF5">
                <w:rPr>
                  <w:rFonts w:eastAsia="Calibri"/>
                  <w:bCs/>
                  <w:noProof/>
                  <w:sz w:val="16"/>
                  <w:szCs w:val="16"/>
                </w:rPr>
                <w:t>4</w:t>
              </w:r>
              <w:r w:rsidRPr="00CE2364">
                <w:rPr>
                  <w:rFonts w:eastAsia="Calibri"/>
                  <w:bCs/>
                  <w:sz w:val="16"/>
                  <w:szCs w:val="16"/>
                </w:rPr>
                <w:fldChar w:fldCharType="end"/>
              </w:r>
            </w:p>
          </w:sdtContent>
        </w:sdt>
      </w:tc>
    </w:tr>
  </w:tbl>
  <w:p w14:paraId="2D16514C" w14:textId="77777777" w:rsidR="00DE12ED" w:rsidRPr="006261A9" w:rsidRDefault="00DE12ED" w:rsidP="006261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8514" w14:textId="77777777" w:rsidR="003B4F98" w:rsidRDefault="003B4F98" w:rsidP="00193C86">
      <w:r>
        <w:separator/>
      </w:r>
    </w:p>
  </w:footnote>
  <w:footnote w:type="continuationSeparator" w:id="0">
    <w:p w14:paraId="7B7DFA2D" w14:textId="77777777" w:rsidR="003B4F98" w:rsidRDefault="003B4F98"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260" w14:textId="77777777" w:rsidR="00B81C7C" w:rsidRPr="00DE12ED" w:rsidRDefault="00B81C7C" w:rsidP="00DE1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0215184">
    <w:abstractNumId w:val="5"/>
  </w:num>
  <w:num w:numId="2" w16cid:durableId="790704073">
    <w:abstractNumId w:val="4"/>
  </w:num>
  <w:num w:numId="3" w16cid:durableId="1559170337">
    <w:abstractNumId w:val="7"/>
  </w:num>
  <w:num w:numId="4" w16cid:durableId="1780563844">
    <w:abstractNumId w:val="3"/>
  </w:num>
  <w:num w:numId="5" w16cid:durableId="1606962115">
    <w:abstractNumId w:val="13"/>
  </w:num>
  <w:num w:numId="6" w16cid:durableId="228732389">
    <w:abstractNumId w:val="14"/>
  </w:num>
  <w:num w:numId="7" w16cid:durableId="1841431416">
    <w:abstractNumId w:val="1"/>
  </w:num>
  <w:num w:numId="8" w16cid:durableId="2056350857">
    <w:abstractNumId w:val="9"/>
  </w:num>
  <w:num w:numId="9" w16cid:durableId="18820504">
    <w:abstractNumId w:val="11"/>
  </w:num>
  <w:num w:numId="10" w16cid:durableId="1881700903">
    <w:abstractNumId w:val="12"/>
  </w:num>
  <w:num w:numId="11" w16cid:durableId="1011102887">
    <w:abstractNumId w:val="6"/>
  </w:num>
  <w:num w:numId="12" w16cid:durableId="1306550963">
    <w:abstractNumId w:val="10"/>
  </w:num>
  <w:num w:numId="13" w16cid:durableId="779227315">
    <w:abstractNumId w:val="2"/>
  </w:num>
  <w:num w:numId="14" w16cid:durableId="634607344">
    <w:abstractNumId w:val="0"/>
  </w:num>
  <w:num w:numId="15" w16cid:durableId="13945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06D5"/>
    <w:rsid w:val="00004362"/>
    <w:rsid w:val="00006BCE"/>
    <w:rsid w:val="00023058"/>
    <w:rsid w:val="00024F3A"/>
    <w:rsid w:val="00030E7C"/>
    <w:rsid w:val="00034423"/>
    <w:rsid w:val="00055660"/>
    <w:rsid w:val="00055860"/>
    <w:rsid w:val="00061E70"/>
    <w:rsid w:val="000646A8"/>
    <w:rsid w:val="0007149E"/>
    <w:rsid w:val="00075935"/>
    <w:rsid w:val="00076909"/>
    <w:rsid w:val="000B6EC4"/>
    <w:rsid w:val="000C7E66"/>
    <w:rsid w:val="001027BE"/>
    <w:rsid w:val="00103082"/>
    <w:rsid w:val="001106A4"/>
    <w:rsid w:val="00113F8D"/>
    <w:rsid w:val="0011645D"/>
    <w:rsid w:val="00121071"/>
    <w:rsid w:val="001212B6"/>
    <w:rsid w:val="00123FE8"/>
    <w:rsid w:val="00130A30"/>
    <w:rsid w:val="00132806"/>
    <w:rsid w:val="00142F19"/>
    <w:rsid w:val="00145547"/>
    <w:rsid w:val="00150A57"/>
    <w:rsid w:val="00151739"/>
    <w:rsid w:val="00152B17"/>
    <w:rsid w:val="00154DA9"/>
    <w:rsid w:val="00155A55"/>
    <w:rsid w:val="00157CED"/>
    <w:rsid w:val="00171D84"/>
    <w:rsid w:val="00184AF3"/>
    <w:rsid w:val="0018503F"/>
    <w:rsid w:val="00185BB9"/>
    <w:rsid w:val="00187FB9"/>
    <w:rsid w:val="00192FC1"/>
    <w:rsid w:val="00193C86"/>
    <w:rsid w:val="00194A20"/>
    <w:rsid w:val="00196B9C"/>
    <w:rsid w:val="001977FE"/>
    <w:rsid w:val="001A0A96"/>
    <w:rsid w:val="001B0006"/>
    <w:rsid w:val="001B218A"/>
    <w:rsid w:val="001B288A"/>
    <w:rsid w:val="001B519C"/>
    <w:rsid w:val="001C213A"/>
    <w:rsid w:val="001C345E"/>
    <w:rsid w:val="001D1169"/>
    <w:rsid w:val="001D3ED2"/>
    <w:rsid w:val="001D5E83"/>
    <w:rsid w:val="001E3F4E"/>
    <w:rsid w:val="001E60AF"/>
    <w:rsid w:val="001F4591"/>
    <w:rsid w:val="001F5FF3"/>
    <w:rsid w:val="00200EDB"/>
    <w:rsid w:val="00201122"/>
    <w:rsid w:val="002035E5"/>
    <w:rsid w:val="00205AC1"/>
    <w:rsid w:val="00206D4E"/>
    <w:rsid w:val="0021554F"/>
    <w:rsid w:val="00217036"/>
    <w:rsid w:val="00225B9A"/>
    <w:rsid w:val="00231053"/>
    <w:rsid w:val="00231663"/>
    <w:rsid w:val="00246DEC"/>
    <w:rsid w:val="00250D4F"/>
    <w:rsid w:val="0025352E"/>
    <w:rsid w:val="00260CDE"/>
    <w:rsid w:val="00265C64"/>
    <w:rsid w:val="00276D8D"/>
    <w:rsid w:val="00285247"/>
    <w:rsid w:val="00287FE5"/>
    <w:rsid w:val="002902C1"/>
    <w:rsid w:val="002936DD"/>
    <w:rsid w:val="002A2495"/>
    <w:rsid w:val="002A42B4"/>
    <w:rsid w:val="002A53F9"/>
    <w:rsid w:val="002A5427"/>
    <w:rsid w:val="002A7369"/>
    <w:rsid w:val="002B43F4"/>
    <w:rsid w:val="002C27F8"/>
    <w:rsid w:val="002C2C59"/>
    <w:rsid w:val="002C5078"/>
    <w:rsid w:val="002C6531"/>
    <w:rsid w:val="002D13B8"/>
    <w:rsid w:val="002D345B"/>
    <w:rsid w:val="002E06C1"/>
    <w:rsid w:val="002E67ED"/>
    <w:rsid w:val="0030119C"/>
    <w:rsid w:val="00311BB3"/>
    <w:rsid w:val="0032349F"/>
    <w:rsid w:val="00330633"/>
    <w:rsid w:val="00342089"/>
    <w:rsid w:val="00345DEC"/>
    <w:rsid w:val="00345F51"/>
    <w:rsid w:val="00354BF9"/>
    <w:rsid w:val="00363CE8"/>
    <w:rsid w:val="00377961"/>
    <w:rsid w:val="003831AE"/>
    <w:rsid w:val="00385992"/>
    <w:rsid w:val="003943CC"/>
    <w:rsid w:val="00397468"/>
    <w:rsid w:val="003A0C66"/>
    <w:rsid w:val="003B4F98"/>
    <w:rsid w:val="003C2AA0"/>
    <w:rsid w:val="003C7D57"/>
    <w:rsid w:val="003D5429"/>
    <w:rsid w:val="003D57BA"/>
    <w:rsid w:val="003E69F8"/>
    <w:rsid w:val="003F3694"/>
    <w:rsid w:val="00402EC3"/>
    <w:rsid w:val="004046B2"/>
    <w:rsid w:val="004133E6"/>
    <w:rsid w:val="00414146"/>
    <w:rsid w:val="004143D0"/>
    <w:rsid w:val="00417694"/>
    <w:rsid w:val="00430148"/>
    <w:rsid w:val="00434733"/>
    <w:rsid w:val="00435535"/>
    <w:rsid w:val="00446C6D"/>
    <w:rsid w:val="004561D0"/>
    <w:rsid w:val="004565E2"/>
    <w:rsid w:val="00466BD5"/>
    <w:rsid w:val="0047234D"/>
    <w:rsid w:val="00475797"/>
    <w:rsid w:val="00476F84"/>
    <w:rsid w:val="00482868"/>
    <w:rsid w:val="00482C11"/>
    <w:rsid w:val="0048543A"/>
    <w:rsid w:val="0049439D"/>
    <w:rsid w:val="00495627"/>
    <w:rsid w:val="00496CDA"/>
    <w:rsid w:val="004A5C62"/>
    <w:rsid w:val="004A670F"/>
    <w:rsid w:val="004A78B2"/>
    <w:rsid w:val="004B7303"/>
    <w:rsid w:val="004C4A61"/>
    <w:rsid w:val="004D3083"/>
    <w:rsid w:val="004D522C"/>
    <w:rsid w:val="004D7B32"/>
    <w:rsid w:val="004E1216"/>
    <w:rsid w:val="004E15E7"/>
    <w:rsid w:val="004E2E84"/>
    <w:rsid w:val="004E3811"/>
    <w:rsid w:val="004F27D6"/>
    <w:rsid w:val="004F67DD"/>
    <w:rsid w:val="004F72E5"/>
    <w:rsid w:val="00524E7F"/>
    <w:rsid w:val="00526907"/>
    <w:rsid w:val="0053132B"/>
    <w:rsid w:val="00531480"/>
    <w:rsid w:val="0053781C"/>
    <w:rsid w:val="005379CF"/>
    <w:rsid w:val="005435B7"/>
    <w:rsid w:val="00543BE4"/>
    <w:rsid w:val="00543D62"/>
    <w:rsid w:val="0054427B"/>
    <w:rsid w:val="005521A6"/>
    <w:rsid w:val="005526BD"/>
    <w:rsid w:val="00555023"/>
    <w:rsid w:val="005618DF"/>
    <w:rsid w:val="0056740A"/>
    <w:rsid w:val="0057110A"/>
    <w:rsid w:val="00572A9F"/>
    <w:rsid w:val="005A7FA3"/>
    <w:rsid w:val="005B08CE"/>
    <w:rsid w:val="005E1A9C"/>
    <w:rsid w:val="005E3299"/>
    <w:rsid w:val="005E37FC"/>
    <w:rsid w:val="005F5611"/>
    <w:rsid w:val="00603DBF"/>
    <w:rsid w:val="0061073C"/>
    <w:rsid w:val="00620F0F"/>
    <w:rsid w:val="0062602D"/>
    <w:rsid w:val="006261A9"/>
    <w:rsid w:val="0063414D"/>
    <w:rsid w:val="00637DFB"/>
    <w:rsid w:val="00643B0A"/>
    <w:rsid w:val="00650151"/>
    <w:rsid w:val="00653D2A"/>
    <w:rsid w:val="00682114"/>
    <w:rsid w:val="00685703"/>
    <w:rsid w:val="006A3802"/>
    <w:rsid w:val="006A3C33"/>
    <w:rsid w:val="006B3265"/>
    <w:rsid w:val="006D2A9F"/>
    <w:rsid w:val="006D4E72"/>
    <w:rsid w:val="006D5CF2"/>
    <w:rsid w:val="006D708F"/>
    <w:rsid w:val="006D737C"/>
    <w:rsid w:val="006F23E0"/>
    <w:rsid w:val="006F3109"/>
    <w:rsid w:val="006F624A"/>
    <w:rsid w:val="00700B8D"/>
    <w:rsid w:val="00705A9C"/>
    <w:rsid w:val="00707D91"/>
    <w:rsid w:val="00711C13"/>
    <w:rsid w:val="007264AF"/>
    <w:rsid w:val="00727DC0"/>
    <w:rsid w:val="0073115F"/>
    <w:rsid w:val="007311DD"/>
    <w:rsid w:val="00744CBF"/>
    <w:rsid w:val="00756E6D"/>
    <w:rsid w:val="00765244"/>
    <w:rsid w:val="00767F14"/>
    <w:rsid w:val="00780450"/>
    <w:rsid w:val="0078147E"/>
    <w:rsid w:val="00795246"/>
    <w:rsid w:val="007A0FB1"/>
    <w:rsid w:val="007A4C65"/>
    <w:rsid w:val="007B167E"/>
    <w:rsid w:val="007C2EC4"/>
    <w:rsid w:val="007C7DC8"/>
    <w:rsid w:val="007D6A8B"/>
    <w:rsid w:val="007E6532"/>
    <w:rsid w:val="007E6E7D"/>
    <w:rsid w:val="007F7484"/>
    <w:rsid w:val="00800981"/>
    <w:rsid w:val="00803B62"/>
    <w:rsid w:val="008074EE"/>
    <w:rsid w:val="0081257E"/>
    <w:rsid w:val="0081310A"/>
    <w:rsid w:val="00816214"/>
    <w:rsid w:val="00817217"/>
    <w:rsid w:val="0082196D"/>
    <w:rsid w:val="00822907"/>
    <w:rsid w:val="00831B36"/>
    <w:rsid w:val="008426E3"/>
    <w:rsid w:val="0084510C"/>
    <w:rsid w:val="0085055D"/>
    <w:rsid w:val="00854C5D"/>
    <w:rsid w:val="00877478"/>
    <w:rsid w:val="008846E8"/>
    <w:rsid w:val="00885D35"/>
    <w:rsid w:val="00886A30"/>
    <w:rsid w:val="008974B4"/>
    <w:rsid w:val="00897B72"/>
    <w:rsid w:val="008A2109"/>
    <w:rsid w:val="008B5F67"/>
    <w:rsid w:val="008B6D38"/>
    <w:rsid w:val="008C046D"/>
    <w:rsid w:val="008C1371"/>
    <w:rsid w:val="008C6123"/>
    <w:rsid w:val="008C7406"/>
    <w:rsid w:val="008D5DEE"/>
    <w:rsid w:val="008E2E7B"/>
    <w:rsid w:val="008E369B"/>
    <w:rsid w:val="008E504E"/>
    <w:rsid w:val="008E7F7B"/>
    <w:rsid w:val="008F48F8"/>
    <w:rsid w:val="008F5389"/>
    <w:rsid w:val="0090012F"/>
    <w:rsid w:val="009102CF"/>
    <w:rsid w:val="00932922"/>
    <w:rsid w:val="00941444"/>
    <w:rsid w:val="00943597"/>
    <w:rsid w:val="00944E8D"/>
    <w:rsid w:val="00953B1D"/>
    <w:rsid w:val="00954806"/>
    <w:rsid w:val="0095570D"/>
    <w:rsid w:val="00960589"/>
    <w:rsid w:val="00964D4D"/>
    <w:rsid w:val="0097137C"/>
    <w:rsid w:val="009744E5"/>
    <w:rsid w:val="00975DED"/>
    <w:rsid w:val="00980796"/>
    <w:rsid w:val="00982E18"/>
    <w:rsid w:val="0098433C"/>
    <w:rsid w:val="009844CF"/>
    <w:rsid w:val="009A016B"/>
    <w:rsid w:val="009B039C"/>
    <w:rsid w:val="009B1131"/>
    <w:rsid w:val="009B3C94"/>
    <w:rsid w:val="009B7343"/>
    <w:rsid w:val="009C3CA8"/>
    <w:rsid w:val="009C6C7F"/>
    <w:rsid w:val="009C7DC6"/>
    <w:rsid w:val="009D05E2"/>
    <w:rsid w:val="009D155F"/>
    <w:rsid w:val="009D7BC5"/>
    <w:rsid w:val="009E333B"/>
    <w:rsid w:val="009E463E"/>
    <w:rsid w:val="009E77CD"/>
    <w:rsid w:val="009F2BCE"/>
    <w:rsid w:val="009F3141"/>
    <w:rsid w:val="009F3363"/>
    <w:rsid w:val="00A01B42"/>
    <w:rsid w:val="00A01CD3"/>
    <w:rsid w:val="00A071F4"/>
    <w:rsid w:val="00A24C0C"/>
    <w:rsid w:val="00A3328E"/>
    <w:rsid w:val="00A34D50"/>
    <w:rsid w:val="00A34E24"/>
    <w:rsid w:val="00A3769E"/>
    <w:rsid w:val="00A4711D"/>
    <w:rsid w:val="00A617A3"/>
    <w:rsid w:val="00A70FBD"/>
    <w:rsid w:val="00A71DC6"/>
    <w:rsid w:val="00A7523A"/>
    <w:rsid w:val="00A776C9"/>
    <w:rsid w:val="00A81A07"/>
    <w:rsid w:val="00A839E0"/>
    <w:rsid w:val="00A950A4"/>
    <w:rsid w:val="00AA0883"/>
    <w:rsid w:val="00AA38EF"/>
    <w:rsid w:val="00AA411D"/>
    <w:rsid w:val="00AC003B"/>
    <w:rsid w:val="00AC30B9"/>
    <w:rsid w:val="00AE0366"/>
    <w:rsid w:val="00AE2164"/>
    <w:rsid w:val="00AF68AC"/>
    <w:rsid w:val="00AF69A7"/>
    <w:rsid w:val="00B02DCE"/>
    <w:rsid w:val="00B14FF5"/>
    <w:rsid w:val="00B17DC4"/>
    <w:rsid w:val="00B20BB4"/>
    <w:rsid w:val="00B22470"/>
    <w:rsid w:val="00B2535B"/>
    <w:rsid w:val="00B40BEC"/>
    <w:rsid w:val="00B552B9"/>
    <w:rsid w:val="00B5594A"/>
    <w:rsid w:val="00B607D6"/>
    <w:rsid w:val="00B627A6"/>
    <w:rsid w:val="00B65188"/>
    <w:rsid w:val="00B67BB9"/>
    <w:rsid w:val="00B67E7C"/>
    <w:rsid w:val="00B70F7A"/>
    <w:rsid w:val="00B72F25"/>
    <w:rsid w:val="00B81C7C"/>
    <w:rsid w:val="00B86A8B"/>
    <w:rsid w:val="00B94ED9"/>
    <w:rsid w:val="00B9591C"/>
    <w:rsid w:val="00B9714A"/>
    <w:rsid w:val="00BB0F8B"/>
    <w:rsid w:val="00BB449D"/>
    <w:rsid w:val="00BB6B45"/>
    <w:rsid w:val="00BB7EEF"/>
    <w:rsid w:val="00BD3BFF"/>
    <w:rsid w:val="00BD4589"/>
    <w:rsid w:val="00BE4F72"/>
    <w:rsid w:val="00BE5E91"/>
    <w:rsid w:val="00BE7259"/>
    <w:rsid w:val="00BF2083"/>
    <w:rsid w:val="00BF38D3"/>
    <w:rsid w:val="00C21576"/>
    <w:rsid w:val="00C27D22"/>
    <w:rsid w:val="00C33A19"/>
    <w:rsid w:val="00C342BB"/>
    <w:rsid w:val="00C40491"/>
    <w:rsid w:val="00C716EC"/>
    <w:rsid w:val="00C716F0"/>
    <w:rsid w:val="00C73553"/>
    <w:rsid w:val="00C771B8"/>
    <w:rsid w:val="00C80698"/>
    <w:rsid w:val="00C928DB"/>
    <w:rsid w:val="00CA0FC3"/>
    <w:rsid w:val="00CA6A8B"/>
    <w:rsid w:val="00CB0E93"/>
    <w:rsid w:val="00CB4BA4"/>
    <w:rsid w:val="00CB5C32"/>
    <w:rsid w:val="00CC316B"/>
    <w:rsid w:val="00CC323C"/>
    <w:rsid w:val="00CC553B"/>
    <w:rsid w:val="00CD19F6"/>
    <w:rsid w:val="00CE2C1F"/>
    <w:rsid w:val="00CF0476"/>
    <w:rsid w:val="00CF10B4"/>
    <w:rsid w:val="00CF76B9"/>
    <w:rsid w:val="00D008E3"/>
    <w:rsid w:val="00D00D43"/>
    <w:rsid w:val="00D0331E"/>
    <w:rsid w:val="00D10914"/>
    <w:rsid w:val="00D2387D"/>
    <w:rsid w:val="00D24C1A"/>
    <w:rsid w:val="00D27F10"/>
    <w:rsid w:val="00D3098B"/>
    <w:rsid w:val="00D371E4"/>
    <w:rsid w:val="00D43811"/>
    <w:rsid w:val="00D45CE1"/>
    <w:rsid w:val="00D52CB6"/>
    <w:rsid w:val="00D57E48"/>
    <w:rsid w:val="00D66B32"/>
    <w:rsid w:val="00D66FF9"/>
    <w:rsid w:val="00D75A8A"/>
    <w:rsid w:val="00D813B5"/>
    <w:rsid w:val="00D825C2"/>
    <w:rsid w:val="00D86102"/>
    <w:rsid w:val="00D863E4"/>
    <w:rsid w:val="00D96534"/>
    <w:rsid w:val="00DB2BC6"/>
    <w:rsid w:val="00DD158A"/>
    <w:rsid w:val="00DD1716"/>
    <w:rsid w:val="00DD2E93"/>
    <w:rsid w:val="00DE12ED"/>
    <w:rsid w:val="00DE3D36"/>
    <w:rsid w:val="00DE3E6D"/>
    <w:rsid w:val="00DE511C"/>
    <w:rsid w:val="00DF1D6F"/>
    <w:rsid w:val="00E1041B"/>
    <w:rsid w:val="00E15C71"/>
    <w:rsid w:val="00E21E86"/>
    <w:rsid w:val="00E24236"/>
    <w:rsid w:val="00E25AAB"/>
    <w:rsid w:val="00E31280"/>
    <w:rsid w:val="00E37F4E"/>
    <w:rsid w:val="00E51918"/>
    <w:rsid w:val="00E521B7"/>
    <w:rsid w:val="00E555AA"/>
    <w:rsid w:val="00E57486"/>
    <w:rsid w:val="00E63354"/>
    <w:rsid w:val="00E67856"/>
    <w:rsid w:val="00E749AE"/>
    <w:rsid w:val="00E80AE8"/>
    <w:rsid w:val="00E816A1"/>
    <w:rsid w:val="00E9297D"/>
    <w:rsid w:val="00EA044B"/>
    <w:rsid w:val="00EA66E9"/>
    <w:rsid w:val="00EA74F7"/>
    <w:rsid w:val="00EC442F"/>
    <w:rsid w:val="00EE6AD9"/>
    <w:rsid w:val="00F01C5B"/>
    <w:rsid w:val="00F11698"/>
    <w:rsid w:val="00F134AE"/>
    <w:rsid w:val="00F16ABE"/>
    <w:rsid w:val="00F23B94"/>
    <w:rsid w:val="00F306E0"/>
    <w:rsid w:val="00F31754"/>
    <w:rsid w:val="00F37BFE"/>
    <w:rsid w:val="00F55606"/>
    <w:rsid w:val="00F60B93"/>
    <w:rsid w:val="00F626D4"/>
    <w:rsid w:val="00F749A9"/>
    <w:rsid w:val="00F75CDA"/>
    <w:rsid w:val="00F80312"/>
    <w:rsid w:val="00F81D01"/>
    <w:rsid w:val="00F84D99"/>
    <w:rsid w:val="00F90202"/>
    <w:rsid w:val="00FA2CD6"/>
    <w:rsid w:val="00FC41D3"/>
    <w:rsid w:val="00FC5021"/>
    <w:rsid w:val="00FC5F66"/>
    <w:rsid w:val="00FC758F"/>
    <w:rsid w:val="00FD068B"/>
    <w:rsid w:val="00FD3268"/>
    <w:rsid w:val="00FE07BB"/>
    <w:rsid w:val="00FE1858"/>
    <w:rsid w:val="00FE2883"/>
    <w:rsid w:val="00FE3400"/>
    <w:rsid w:val="00FE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4ECA3"/>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unhideWhenUsed/>
    <w:rsid w:val="00217036"/>
  </w:style>
  <w:style w:type="character" w:customStyle="1" w:styleId="CommentTextChar">
    <w:name w:val="Comment Text Char"/>
    <w:basedOn w:val="DefaultParagraphFont"/>
    <w:link w:val="CommentText"/>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65244"/>
    <w:rPr>
      <w:color w:val="800080" w:themeColor="followedHyperlink"/>
      <w:u w:val="single"/>
    </w:rPr>
  </w:style>
  <w:style w:type="paragraph" w:styleId="NoSpacing">
    <w:name w:val="No Spacing"/>
    <w:uiPriority w:val="1"/>
    <w:qFormat/>
    <w:rsid w:val="004E15E7"/>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10986">
      <w:bodyDiv w:val="1"/>
      <w:marLeft w:val="0"/>
      <w:marRight w:val="0"/>
      <w:marTop w:val="0"/>
      <w:marBottom w:val="0"/>
      <w:divBdr>
        <w:top w:val="none" w:sz="0" w:space="0" w:color="auto"/>
        <w:left w:val="none" w:sz="0" w:space="0" w:color="auto"/>
        <w:bottom w:val="none" w:sz="0" w:space="0" w:color="auto"/>
        <w:right w:val="none" w:sz="0" w:space="0" w:color="auto"/>
      </w:divBdr>
    </w:div>
    <w:div w:id="12928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bor.edu/administrative-offices/academics/academic-affairs-guidelines/Documents/5_Guidelines/5_7_Guidelin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nces.ed.gov/ipeds/cipcode/default.aspx?y=5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dbor.edu/administrative-offices/academics/academic-affairs-guidelines/Documents/5_Guidelines/5_5_Guid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8970CE66C48ECA695101BC1C7CC4C"/>
        <w:category>
          <w:name w:val="General"/>
          <w:gallery w:val="placeholder"/>
        </w:category>
        <w:types>
          <w:type w:val="bbPlcHdr"/>
        </w:types>
        <w:behaviors>
          <w:behavior w:val="content"/>
        </w:behaviors>
        <w:guid w:val="{9FC0DC75-2041-4CA4-A985-C642C445DC89}"/>
      </w:docPartPr>
      <w:docPartBody>
        <w:p w:rsidR="003F6B08" w:rsidRDefault="00D24DA1" w:rsidP="00D24DA1">
          <w:pPr>
            <w:pStyle w:val="4078970CE66C48ECA695101BC1C7CC4C"/>
          </w:pPr>
          <w:r w:rsidRPr="00263BCD">
            <w:rPr>
              <w:rStyle w:val="PlaceholderText"/>
            </w:rPr>
            <w:t>Choose an item.</w:t>
          </w:r>
        </w:p>
      </w:docPartBody>
    </w:docPart>
    <w:docPart>
      <w:docPartPr>
        <w:name w:val="E693AFF646544B459CE20B65F93BC5FA"/>
        <w:category>
          <w:name w:val="General"/>
          <w:gallery w:val="placeholder"/>
        </w:category>
        <w:types>
          <w:type w:val="bbPlcHdr"/>
        </w:types>
        <w:behaviors>
          <w:behavior w:val="content"/>
        </w:behaviors>
        <w:guid w:val="{61EFB9F8-3B14-4E4A-9D0F-053DD27F12F6}"/>
      </w:docPartPr>
      <w:docPartBody>
        <w:p w:rsidR="003F6B08" w:rsidRDefault="00D24DA1" w:rsidP="00D24DA1">
          <w:pPr>
            <w:pStyle w:val="E693AFF646544B459CE20B65F93BC5FA"/>
          </w:pPr>
          <w:r w:rsidRPr="00263BCD">
            <w:rPr>
              <w:rStyle w:val="PlaceholderText"/>
            </w:rPr>
            <w:t>Click here to enter a date.</w:t>
          </w:r>
        </w:p>
      </w:docPartBody>
    </w:docPart>
    <w:docPart>
      <w:docPartPr>
        <w:name w:val="1854F305DCE742F4901EE4EE80DF83BB"/>
        <w:category>
          <w:name w:val="General"/>
          <w:gallery w:val="placeholder"/>
        </w:category>
        <w:types>
          <w:type w:val="bbPlcHdr"/>
        </w:types>
        <w:behaviors>
          <w:behavior w:val="content"/>
        </w:behaviors>
        <w:guid w:val="{77962E9E-5CB3-41FA-AEAD-5F932590FDD5}"/>
      </w:docPartPr>
      <w:docPartBody>
        <w:p w:rsidR="000D0234" w:rsidRDefault="00A82EBC" w:rsidP="00A82EBC">
          <w:pPr>
            <w:pStyle w:val="1854F305DCE742F4901EE4EE80DF83BB"/>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A4"/>
    <w:rsid w:val="00036838"/>
    <w:rsid w:val="00040A49"/>
    <w:rsid w:val="000517E2"/>
    <w:rsid w:val="000D0234"/>
    <w:rsid w:val="001410BF"/>
    <w:rsid w:val="00152B17"/>
    <w:rsid w:val="00157CED"/>
    <w:rsid w:val="00196B9C"/>
    <w:rsid w:val="001B288A"/>
    <w:rsid w:val="001D3ED2"/>
    <w:rsid w:val="001E3F4E"/>
    <w:rsid w:val="0021554F"/>
    <w:rsid w:val="00233223"/>
    <w:rsid w:val="00271C11"/>
    <w:rsid w:val="00345DEC"/>
    <w:rsid w:val="0037646D"/>
    <w:rsid w:val="00384BFD"/>
    <w:rsid w:val="003C35D8"/>
    <w:rsid w:val="003F6B08"/>
    <w:rsid w:val="00404DCE"/>
    <w:rsid w:val="00417694"/>
    <w:rsid w:val="004E0AA6"/>
    <w:rsid w:val="005573C1"/>
    <w:rsid w:val="005B2D05"/>
    <w:rsid w:val="00670630"/>
    <w:rsid w:val="00877575"/>
    <w:rsid w:val="008B7B70"/>
    <w:rsid w:val="009A2D7C"/>
    <w:rsid w:val="009B1131"/>
    <w:rsid w:val="00A00CC9"/>
    <w:rsid w:val="00A7500F"/>
    <w:rsid w:val="00A82EBC"/>
    <w:rsid w:val="00AC003B"/>
    <w:rsid w:val="00AC3F8F"/>
    <w:rsid w:val="00B64ECC"/>
    <w:rsid w:val="00C21576"/>
    <w:rsid w:val="00C716F0"/>
    <w:rsid w:val="00CA70B5"/>
    <w:rsid w:val="00D23F2F"/>
    <w:rsid w:val="00D24DA1"/>
    <w:rsid w:val="00D43811"/>
    <w:rsid w:val="00DA18F4"/>
    <w:rsid w:val="00DC1A90"/>
    <w:rsid w:val="00DD2E93"/>
    <w:rsid w:val="00E21E86"/>
    <w:rsid w:val="00F55606"/>
    <w:rsid w:val="00F649AA"/>
    <w:rsid w:val="00F94DA4"/>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38"/>
    <w:rPr>
      <w:color w:val="808080"/>
    </w:rPr>
  </w:style>
  <w:style w:type="paragraph" w:customStyle="1" w:styleId="4078970CE66C48ECA695101BC1C7CC4C">
    <w:name w:val="4078970CE66C48ECA695101BC1C7CC4C"/>
    <w:rsid w:val="00D24DA1"/>
  </w:style>
  <w:style w:type="paragraph" w:customStyle="1" w:styleId="E693AFF646544B459CE20B65F93BC5FA">
    <w:name w:val="E693AFF646544B459CE20B65F93BC5FA"/>
    <w:rsid w:val="00D24DA1"/>
  </w:style>
  <w:style w:type="paragraph" w:customStyle="1" w:styleId="1854F305DCE742F4901EE4EE80DF83BB">
    <w:name w:val="1854F305DCE742F4901EE4EE80DF83BB"/>
    <w:rsid w:val="00A8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F0D3AC3C1E34EBC66BED324AEE5BD" ma:contentTypeVersion="2" ma:contentTypeDescription="Create a new document." ma:contentTypeScope="" ma:versionID="4d234d83322e5b43fedcfdd034a3904c">
  <xsd:schema xmlns:xsd="http://www.w3.org/2001/XMLSchema" xmlns:xs="http://www.w3.org/2001/XMLSchema" xmlns:p="http://schemas.microsoft.com/office/2006/metadata/properties" xmlns:ns1="http://schemas.microsoft.com/sharepoint/v3" xmlns:ns2="3c4e045e-0e5d-4cfb-bcd4-2558e1cf24bd" targetNamespace="http://schemas.microsoft.com/office/2006/metadata/properties" ma:root="true" ma:fieldsID="ce687e2998223a6f28b93efea19c9b74" ns1:_="" ns2:_="">
    <xsd:import namespace="http://schemas.microsoft.com/sharepoint/v3"/>
    <xsd:import namespace="3c4e045e-0e5d-4cfb-bcd4-2558e1cf24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e045e-0e5d-4cfb-bcd4-2558e1cf24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093C55-1B74-4912-9C0C-2C58CF6B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045e-0e5d-4cfb-bcd4-2558e1cf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6</cp:revision>
  <cp:lastPrinted>2024-01-10T17:34:00Z</cp:lastPrinted>
  <dcterms:created xsi:type="dcterms:W3CDTF">2026-04-10T22:06:00Z</dcterms:created>
  <dcterms:modified xsi:type="dcterms:W3CDTF">2026-05-05T19:56:00Z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0x010100943F0D3AC3C1E34EBC66BED324AEE5BD</vt:lpwstr>
  </property>
</Properties>
</file>