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B42A" w14:textId="77777777" w:rsidR="00213691" w:rsidRDefault="002136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Dakota State University</w:t>
      </w:r>
    </w:p>
    <w:p w14:paraId="0A56B42B" w14:textId="77777777" w:rsidR="005E372E" w:rsidRPr="00213691" w:rsidRDefault="005E372E">
      <w:pPr>
        <w:rPr>
          <w:rFonts w:ascii="Times New Roman" w:hAnsi="Times New Roman" w:cs="Times New Roman"/>
          <w:b/>
          <w:sz w:val="24"/>
          <w:szCs w:val="24"/>
        </w:rPr>
      </w:pPr>
      <w:r w:rsidRPr="00213691">
        <w:rPr>
          <w:rFonts w:ascii="Times New Roman" w:hAnsi="Times New Roman" w:cs="Times New Roman"/>
          <w:b/>
          <w:sz w:val="24"/>
          <w:szCs w:val="24"/>
        </w:rPr>
        <w:t>Request of Reviewer</w:t>
      </w:r>
    </w:p>
    <w:p w14:paraId="0A56B42C" w14:textId="77777777" w:rsidR="005E372E" w:rsidRPr="00213691" w:rsidRDefault="005E372E">
      <w:pPr>
        <w:rPr>
          <w:rFonts w:ascii="Times New Roman" w:hAnsi="Times New Roman" w:cs="Times New Roman"/>
          <w:b/>
          <w:sz w:val="22"/>
        </w:rPr>
      </w:pPr>
    </w:p>
    <w:p w14:paraId="0A56B42D" w14:textId="77777777" w:rsidR="005E372E" w:rsidRPr="00213691" w:rsidRDefault="00BA0717" w:rsidP="005E372E">
      <w:pPr>
        <w:jc w:val="left"/>
        <w:rPr>
          <w:rFonts w:ascii="Times New Roman" w:hAnsi="Times New Roman" w:cs="Times New Roman"/>
          <w:b/>
          <w:sz w:val="22"/>
        </w:rPr>
      </w:pPr>
      <w:r w:rsidRPr="00213691">
        <w:rPr>
          <w:rFonts w:ascii="Times New Roman" w:hAnsi="Times New Roman" w:cs="Times New Roman"/>
          <w:b/>
          <w:sz w:val="22"/>
        </w:rPr>
        <w:t xml:space="preserve">Focus Areas for the </w:t>
      </w:r>
      <w:r w:rsidR="005E372E" w:rsidRPr="00213691">
        <w:rPr>
          <w:rFonts w:ascii="Times New Roman" w:hAnsi="Times New Roman" w:cs="Times New Roman"/>
          <w:b/>
          <w:sz w:val="22"/>
        </w:rPr>
        <w:t>Review:</w:t>
      </w:r>
    </w:p>
    <w:p w14:paraId="0A56B42E" w14:textId="77777777" w:rsidR="005E372E" w:rsidRPr="00213691" w:rsidRDefault="005E372E" w:rsidP="005E372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Program goals</w:t>
      </w:r>
      <w:r w:rsidR="00BA0717" w:rsidRPr="00213691">
        <w:rPr>
          <w:rFonts w:ascii="Times New Roman" w:hAnsi="Times New Roman" w:cs="Times New Roman"/>
          <w:sz w:val="22"/>
        </w:rPr>
        <w:t xml:space="preserve"> and strategic planning</w:t>
      </w:r>
    </w:p>
    <w:p w14:paraId="0A56B42F" w14:textId="77777777" w:rsidR="005E372E" w:rsidRPr="00213691" w:rsidRDefault="005E372E" w:rsidP="005E372E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appropriateness of goals and whether / not goals are being met</w:t>
      </w:r>
    </w:p>
    <w:p w14:paraId="0A56B430" w14:textId="77777777" w:rsidR="005E372E" w:rsidRPr="00213691" w:rsidRDefault="005E372E" w:rsidP="005E372E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Program goals relative to institutional mission</w:t>
      </w:r>
    </w:p>
    <w:p w14:paraId="0A56B431" w14:textId="77777777" w:rsidR="005E372E" w:rsidRPr="00213691" w:rsidRDefault="005E372E" w:rsidP="005E372E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Program goals relative to current national trends and forecasts for the discipline</w:t>
      </w:r>
    </w:p>
    <w:p w14:paraId="0A56B432" w14:textId="77777777" w:rsidR="005E372E" w:rsidRPr="00213691" w:rsidRDefault="005E372E" w:rsidP="005E372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Program resources</w:t>
      </w:r>
    </w:p>
    <w:p w14:paraId="0A56B433" w14:textId="77777777" w:rsidR="005E372E" w:rsidRPr="00213691" w:rsidRDefault="005E372E" w:rsidP="005E372E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Effective use of resources to meet program goals</w:t>
      </w:r>
    </w:p>
    <w:p w14:paraId="0A56B434" w14:textId="77777777" w:rsidR="005E372E" w:rsidRPr="00213691" w:rsidRDefault="005E372E" w:rsidP="005E372E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 xml:space="preserve">Faculty </w:t>
      </w:r>
      <w:r w:rsidR="00BA0717" w:rsidRPr="00213691">
        <w:rPr>
          <w:rFonts w:ascii="Times New Roman" w:hAnsi="Times New Roman" w:cs="Times New Roman"/>
          <w:sz w:val="22"/>
        </w:rPr>
        <w:t xml:space="preserve">-- </w:t>
      </w:r>
      <w:r w:rsidRPr="00213691">
        <w:rPr>
          <w:rFonts w:ascii="Times New Roman" w:hAnsi="Times New Roman" w:cs="Times New Roman"/>
          <w:sz w:val="22"/>
        </w:rPr>
        <w:t xml:space="preserve">staffing </w:t>
      </w:r>
      <w:r w:rsidR="00BA0717" w:rsidRPr="00213691">
        <w:rPr>
          <w:rFonts w:ascii="Times New Roman" w:hAnsi="Times New Roman" w:cs="Times New Roman"/>
          <w:sz w:val="22"/>
        </w:rPr>
        <w:t>levels and credentials</w:t>
      </w:r>
    </w:p>
    <w:p w14:paraId="0A56B435" w14:textId="77777777" w:rsidR="00BA0717" w:rsidRPr="00213691" w:rsidRDefault="00BA0717" w:rsidP="005E372E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Classroom facilities</w:t>
      </w:r>
    </w:p>
    <w:p w14:paraId="0A56B436" w14:textId="77777777" w:rsidR="005E372E" w:rsidRPr="00213691" w:rsidRDefault="005E372E" w:rsidP="005E372E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Laboratory facilities</w:t>
      </w:r>
      <w:r w:rsidR="00BA0717" w:rsidRPr="00213691">
        <w:rPr>
          <w:rFonts w:ascii="Times New Roman" w:hAnsi="Times New Roman" w:cs="Times New Roman"/>
          <w:sz w:val="22"/>
        </w:rPr>
        <w:t xml:space="preserve"> and equipment</w:t>
      </w:r>
    </w:p>
    <w:p w14:paraId="0A56B437" w14:textId="77777777" w:rsidR="00BA0717" w:rsidRPr="00213691" w:rsidRDefault="00BA0717" w:rsidP="005E372E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Financial support</w:t>
      </w:r>
    </w:p>
    <w:p w14:paraId="0A56B438" w14:textId="77777777" w:rsidR="00BA0717" w:rsidRPr="00213691" w:rsidRDefault="00BA0717" w:rsidP="00BA0717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 xml:space="preserve">Program curriculum </w:t>
      </w:r>
    </w:p>
    <w:p w14:paraId="0A56B439" w14:textId="77777777" w:rsidR="00BA0717" w:rsidRPr="00213691" w:rsidRDefault="00BA0717" w:rsidP="00BA0717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Technology integration</w:t>
      </w:r>
    </w:p>
    <w:p w14:paraId="0A56B43A" w14:textId="77777777" w:rsidR="005E372E" w:rsidRPr="00213691" w:rsidRDefault="005E372E" w:rsidP="005E372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 xml:space="preserve">Program assessment </w:t>
      </w:r>
    </w:p>
    <w:p w14:paraId="0A56B43B" w14:textId="77777777" w:rsidR="005E372E" w:rsidRPr="00213691" w:rsidRDefault="005E372E" w:rsidP="005E372E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Appropriateness of assessment measures / activities for the discipline</w:t>
      </w:r>
    </w:p>
    <w:p w14:paraId="0A56B43C" w14:textId="77777777" w:rsidR="005E372E" w:rsidRPr="00213691" w:rsidRDefault="005E372E" w:rsidP="005E372E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Major-field assessment activities, relative to the program goals</w:t>
      </w:r>
    </w:p>
    <w:p w14:paraId="0A56B43D" w14:textId="77777777" w:rsidR="00BA0717" w:rsidRPr="00213691" w:rsidRDefault="00BA0717" w:rsidP="005E372E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Program accreditation, if appropriate</w:t>
      </w:r>
    </w:p>
    <w:p w14:paraId="0A56B43E" w14:textId="77777777" w:rsidR="00BA0717" w:rsidRPr="00213691" w:rsidRDefault="00BA0717" w:rsidP="005E372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Student support / student enrollments</w:t>
      </w:r>
    </w:p>
    <w:p w14:paraId="0A56B43F" w14:textId="77777777" w:rsidR="00BA0717" w:rsidRPr="00213691" w:rsidRDefault="00BA0717" w:rsidP="00BA0717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Student recruitment efforts</w:t>
      </w:r>
    </w:p>
    <w:p w14:paraId="0A56B440" w14:textId="77777777" w:rsidR="00BA0717" w:rsidRPr="00213691" w:rsidRDefault="00BA0717" w:rsidP="00BA0717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Student enrollment numbers</w:t>
      </w:r>
    </w:p>
    <w:p w14:paraId="0A56B441" w14:textId="77777777" w:rsidR="00BA0717" w:rsidRPr="00213691" w:rsidRDefault="00BA0717" w:rsidP="00BA0717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 xml:space="preserve">Student graduation rates and student placement </w:t>
      </w:r>
    </w:p>
    <w:p w14:paraId="0A56B442" w14:textId="77777777" w:rsidR="00BA0717" w:rsidRPr="00213691" w:rsidRDefault="00BA0717" w:rsidP="00BA0717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Student support services</w:t>
      </w:r>
    </w:p>
    <w:p w14:paraId="0A56B443" w14:textId="77777777" w:rsidR="00BA0717" w:rsidRPr="00213691" w:rsidRDefault="00BA0717" w:rsidP="00BA0717">
      <w:pPr>
        <w:pStyle w:val="ListParagraph"/>
        <w:numPr>
          <w:ilvl w:val="1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Academic advising</w:t>
      </w:r>
    </w:p>
    <w:p w14:paraId="0A56B444" w14:textId="77777777" w:rsidR="005E372E" w:rsidRPr="00213691" w:rsidRDefault="005E372E" w:rsidP="00BA0717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Program strengths and areas for improvement</w:t>
      </w:r>
    </w:p>
    <w:p w14:paraId="0A56B445" w14:textId="77777777" w:rsidR="00FB7572" w:rsidRPr="00213691" w:rsidRDefault="00FB7572" w:rsidP="00BA0717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 xml:space="preserve">Specific issues identified by the university: program curriculum, </w:t>
      </w:r>
      <w:r w:rsidR="00B8617B">
        <w:rPr>
          <w:rFonts w:ascii="Times New Roman" w:hAnsi="Times New Roman" w:cs="Times New Roman"/>
          <w:sz w:val="22"/>
        </w:rPr>
        <w:t xml:space="preserve">program assessment, and </w:t>
      </w:r>
      <w:r w:rsidRPr="00213691">
        <w:rPr>
          <w:rFonts w:ascii="Times New Roman" w:hAnsi="Times New Roman" w:cs="Times New Roman"/>
          <w:sz w:val="22"/>
        </w:rPr>
        <w:t>program enrollments</w:t>
      </w:r>
    </w:p>
    <w:p w14:paraId="0A56B446" w14:textId="77777777" w:rsidR="00BA0717" w:rsidRPr="00213691" w:rsidRDefault="00BA0717" w:rsidP="00BA0717">
      <w:pPr>
        <w:jc w:val="left"/>
        <w:rPr>
          <w:rFonts w:ascii="Times New Roman" w:hAnsi="Times New Roman" w:cs="Times New Roman"/>
          <w:sz w:val="22"/>
        </w:rPr>
      </w:pPr>
    </w:p>
    <w:p w14:paraId="0A56B447" w14:textId="77777777" w:rsidR="00BA0717" w:rsidRPr="00213691" w:rsidRDefault="00BA0717" w:rsidP="00BA0717">
      <w:pPr>
        <w:rPr>
          <w:rFonts w:ascii="Times New Roman" w:hAnsi="Times New Roman" w:cs="Times New Roman"/>
          <w:b/>
          <w:sz w:val="24"/>
          <w:szCs w:val="24"/>
        </w:rPr>
      </w:pPr>
      <w:r w:rsidRPr="00213691">
        <w:rPr>
          <w:rFonts w:ascii="Times New Roman" w:hAnsi="Times New Roman" w:cs="Times New Roman"/>
          <w:b/>
          <w:sz w:val="24"/>
          <w:szCs w:val="24"/>
        </w:rPr>
        <w:t>Guidelines for Preparation of Reviewer’s Report</w:t>
      </w:r>
    </w:p>
    <w:p w14:paraId="0A56B448" w14:textId="77777777" w:rsidR="00BA0717" w:rsidRPr="00213691" w:rsidRDefault="00BA0717" w:rsidP="00BA0717">
      <w:pPr>
        <w:jc w:val="left"/>
        <w:rPr>
          <w:rFonts w:ascii="Times New Roman" w:hAnsi="Times New Roman" w:cs="Times New Roman"/>
          <w:b/>
          <w:sz w:val="22"/>
        </w:rPr>
      </w:pPr>
    </w:p>
    <w:p w14:paraId="0A56B449" w14:textId="77777777" w:rsidR="00BA0717" w:rsidRPr="00213691" w:rsidRDefault="00BA0717" w:rsidP="00BA0717">
      <w:pPr>
        <w:jc w:val="left"/>
        <w:rPr>
          <w:rFonts w:ascii="Times New Roman" w:hAnsi="Times New Roman" w:cs="Times New Roman"/>
          <w:b/>
          <w:sz w:val="22"/>
        </w:rPr>
      </w:pPr>
      <w:r w:rsidRPr="00213691">
        <w:rPr>
          <w:rFonts w:ascii="Times New Roman" w:hAnsi="Times New Roman" w:cs="Times New Roman"/>
          <w:b/>
          <w:sz w:val="22"/>
        </w:rPr>
        <w:t>Title Page</w:t>
      </w:r>
    </w:p>
    <w:p w14:paraId="0A56B44A" w14:textId="77777777" w:rsidR="00BA0717" w:rsidRPr="00213691" w:rsidRDefault="00BA0717" w:rsidP="00BA071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Academic program being review</w:t>
      </w:r>
    </w:p>
    <w:p w14:paraId="0A56B44B" w14:textId="77777777" w:rsidR="00BA0717" w:rsidRPr="00213691" w:rsidRDefault="00BA0717" w:rsidP="00BA071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College offering the academic program</w:t>
      </w:r>
    </w:p>
    <w:p w14:paraId="0A56B44C" w14:textId="77777777" w:rsidR="00BA0717" w:rsidRPr="00213691" w:rsidRDefault="00BA0717" w:rsidP="00BA071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Name of institution</w:t>
      </w:r>
    </w:p>
    <w:p w14:paraId="0A56B44D" w14:textId="77777777" w:rsidR="00BA0717" w:rsidRPr="00213691" w:rsidRDefault="00BA0717" w:rsidP="00BA071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Date of on-site visit</w:t>
      </w:r>
    </w:p>
    <w:p w14:paraId="0A56B44E" w14:textId="77777777" w:rsidR="00BA0717" w:rsidRPr="00213691" w:rsidRDefault="00BA0717" w:rsidP="00BA071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2"/>
        </w:rPr>
      </w:pPr>
      <w:r w:rsidRPr="00213691">
        <w:rPr>
          <w:rFonts w:ascii="Times New Roman" w:hAnsi="Times New Roman" w:cs="Times New Roman"/>
          <w:sz w:val="22"/>
        </w:rPr>
        <w:t>External reviewer, including title and institution</w:t>
      </w:r>
    </w:p>
    <w:p w14:paraId="0A56B44F" w14:textId="77777777" w:rsidR="00BA0717" w:rsidRPr="00213691" w:rsidRDefault="00BA0717" w:rsidP="00BA0717">
      <w:pPr>
        <w:jc w:val="left"/>
        <w:rPr>
          <w:rFonts w:ascii="Times New Roman" w:hAnsi="Times New Roman" w:cs="Times New Roman"/>
          <w:sz w:val="22"/>
        </w:rPr>
      </w:pPr>
    </w:p>
    <w:p w14:paraId="0A56B450" w14:textId="77777777" w:rsidR="00BA0717" w:rsidRPr="00213691" w:rsidRDefault="00BA0717" w:rsidP="00BA0717">
      <w:pPr>
        <w:jc w:val="left"/>
        <w:rPr>
          <w:rFonts w:ascii="Times New Roman" w:hAnsi="Times New Roman" w:cs="Times New Roman"/>
          <w:b/>
          <w:sz w:val="22"/>
        </w:rPr>
      </w:pPr>
      <w:r w:rsidRPr="00213691">
        <w:rPr>
          <w:rFonts w:ascii="Times New Roman" w:hAnsi="Times New Roman" w:cs="Times New Roman"/>
          <w:b/>
          <w:sz w:val="22"/>
        </w:rPr>
        <w:t>Part 1:  Executive Summary of Findings</w:t>
      </w:r>
    </w:p>
    <w:p w14:paraId="0A56B451" w14:textId="77777777" w:rsidR="00BA0717" w:rsidRPr="00213691" w:rsidRDefault="00BA0717" w:rsidP="00BA0717">
      <w:pPr>
        <w:jc w:val="left"/>
        <w:rPr>
          <w:rFonts w:ascii="Times New Roman" w:hAnsi="Times New Roman" w:cs="Times New Roman"/>
          <w:b/>
          <w:sz w:val="22"/>
        </w:rPr>
      </w:pPr>
    </w:p>
    <w:p w14:paraId="0A56B452" w14:textId="77777777" w:rsidR="00BA0717" w:rsidRPr="00213691" w:rsidRDefault="00BA0717" w:rsidP="00BA0717">
      <w:pPr>
        <w:jc w:val="left"/>
        <w:rPr>
          <w:rFonts w:ascii="Times New Roman" w:hAnsi="Times New Roman" w:cs="Times New Roman"/>
          <w:b/>
          <w:sz w:val="22"/>
        </w:rPr>
      </w:pPr>
      <w:r w:rsidRPr="00213691">
        <w:rPr>
          <w:rFonts w:ascii="Times New Roman" w:hAnsi="Times New Roman" w:cs="Times New Roman"/>
          <w:b/>
          <w:sz w:val="22"/>
        </w:rPr>
        <w:t>Part 2:  Schedule of On-Site Visit</w:t>
      </w:r>
    </w:p>
    <w:p w14:paraId="0A56B453" w14:textId="77777777" w:rsidR="00BA0717" w:rsidRPr="00213691" w:rsidRDefault="00BA0717" w:rsidP="00BA0717">
      <w:pPr>
        <w:jc w:val="left"/>
        <w:rPr>
          <w:rFonts w:ascii="Times New Roman" w:hAnsi="Times New Roman" w:cs="Times New Roman"/>
          <w:b/>
          <w:sz w:val="22"/>
        </w:rPr>
      </w:pPr>
    </w:p>
    <w:p w14:paraId="0A56B454" w14:textId="77777777" w:rsidR="00BA0717" w:rsidRPr="00213691" w:rsidRDefault="00BA0717" w:rsidP="00BA0717">
      <w:pPr>
        <w:jc w:val="left"/>
        <w:rPr>
          <w:rFonts w:ascii="Times New Roman" w:hAnsi="Times New Roman" w:cs="Times New Roman"/>
          <w:b/>
          <w:sz w:val="22"/>
        </w:rPr>
      </w:pPr>
      <w:r w:rsidRPr="00213691">
        <w:rPr>
          <w:rFonts w:ascii="Times New Roman" w:hAnsi="Times New Roman" w:cs="Times New Roman"/>
          <w:b/>
          <w:sz w:val="22"/>
        </w:rPr>
        <w:t>Part 3:  Program Evaluation, organized by focus areas for review (above)</w:t>
      </w:r>
    </w:p>
    <w:p w14:paraId="0A56B455" w14:textId="77777777" w:rsidR="00BA0717" w:rsidRPr="00213691" w:rsidRDefault="00BA0717" w:rsidP="00BA0717">
      <w:pPr>
        <w:jc w:val="left"/>
        <w:rPr>
          <w:rFonts w:ascii="Times New Roman" w:hAnsi="Times New Roman" w:cs="Times New Roman"/>
          <w:b/>
          <w:sz w:val="22"/>
        </w:rPr>
      </w:pPr>
    </w:p>
    <w:p w14:paraId="0A56B456" w14:textId="77777777" w:rsidR="00BA0717" w:rsidRPr="00213691" w:rsidRDefault="00BA0717" w:rsidP="00BA0717">
      <w:pPr>
        <w:jc w:val="left"/>
        <w:rPr>
          <w:rFonts w:ascii="Times New Roman" w:hAnsi="Times New Roman" w:cs="Times New Roman"/>
          <w:b/>
          <w:sz w:val="22"/>
        </w:rPr>
      </w:pPr>
      <w:r w:rsidRPr="00213691">
        <w:rPr>
          <w:rFonts w:ascii="Times New Roman" w:hAnsi="Times New Roman" w:cs="Times New Roman"/>
          <w:b/>
          <w:sz w:val="22"/>
        </w:rPr>
        <w:t>Part 4:  Recommendations for Change</w:t>
      </w:r>
    </w:p>
    <w:p w14:paraId="0A56B457" w14:textId="77777777" w:rsidR="00BA0717" w:rsidRPr="00213691" w:rsidRDefault="00BA0717" w:rsidP="00BA071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2"/>
        </w:rPr>
      </w:pPr>
      <w:r w:rsidRPr="00213691">
        <w:rPr>
          <w:rFonts w:ascii="Times New Roman" w:hAnsi="Times New Roman" w:cs="Times New Roman"/>
          <w:sz w:val="22"/>
        </w:rPr>
        <w:t>General comments</w:t>
      </w:r>
    </w:p>
    <w:p w14:paraId="0A56B458" w14:textId="77777777" w:rsidR="00BA0717" w:rsidRPr="00213691" w:rsidRDefault="00BA0717" w:rsidP="00BA071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2"/>
        </w:rPr>
      </w:pPr>
      <w:r w:rsidRPr="00213691">
        <w:rPr>
          <w:rFonts w:ascii="Times New Roman" w:hAnsi="Times New Roman" w:cs="Times New Roman"/>
          <w:sz w:val="22"/>
        </w:rPr>
        <w:t>Specific recommendations</w:t>
      </w:r>
      <w:r w:rsidR="00FB7572" w:rsidRPr="00213691">
        <w:rPr>
          <w:rFonts w:ascii="Times New Roman" w:hAnsi="Times New Roman" w:cs="Times New Roman"/>
          <w:sz w:val="22"/>
        </w:rPr>
        <w:t>, organized by focus areas for review (above)</w:t>
      </w:r>
    </w:p>
    <w:p w14:paraId="0A56B459" w14:textId="77777777" w:rsidR="00FB7572" w:rsidRPr="00213691" w:rsidRDefault="00FB7572" w:rsidP="00BA071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2"/>
        </w:rPr>
      </w:pPr>
      <w:r w:rsidRPr="00213691">
        <w:rPr>
          <w:rFonts w:ascii="Times New Roman" w:hAnsi="Times New Roman" w:cs="Times New Roman"/>
          <w:sz w:val="22"/>
        </w:rPr>
        <w:t>Specific recommendations relative to issues identified by the university</w:t>
      </w:r>
    </w:p>
    <w:p w14:paraId="0A56B45A" w14:textId="77777777" w:rsidR="00BA0717" w:rsidRPr="00213691" w:rsidRDefault="00BA0717" w:rsidP="00BA0717">
      <w:pPr>
        <w:pStyle w:val="ListParagraph"/>
        <w:jc w:val="left"/>
        <w:rPr>
          <w:rFonts w:ascii="Times New Roman" w:hAnsi="Times New Roman" w:cs="Times New Roman"/>
          <w:b/>
        </w:rPr>
      </w:pPr>
    </w:p>
    <w:sectPr w:rsidR="00BA0717" w:rsidRPr="00213691" w:rsidSect="00ED5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0F0"/>
    <w:multiLevelType w:val="hybridMultilevel"/>
    <w:tmpl w:val="B19A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13AF1"/>
    <w:multiLevelType w:val="hybridMultilevel"/>
    <w:tmpl w:val="C4D0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B733D"/>
    <w:multiLevelType w:val="hybridMultilevel"/>
    <w:tmpl w:val="77FC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64CBA"/>
    <w:multiLevelType w:val="hybridMultilevel"/>
    <w:tmpl w:val="8F04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901549">
    <w:abstractNumId w:val="3"/>
  </w:num>
  <w:num w:numId="2" w16cid:durableId="1463041490">
    <w:abstractNumId w:val="2"/>
  </w:num>
  <w:num w:numId="3" w16cid:durableId="1381830830">
    <w:abstractNumId w:val="0"/>
  </w:num>
  <w:num w:numId="4" w16cid:durableId="191026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2E"/>
    <w:rsid w:val="00087A05"/>
    <w:rsid w:val="000D710A"/>
    <w:rsid w:val="00136C4A"/>
    <w:rsid w:val="00213691"/>
    <w:rsid w:val="0030395A"/>
    <w:rsid w:val="00555451"/>
    <w:rsid w:val="005E372E"/>
    <w:rsid w:val="009608BD"/>
    <w:rsid w:val="00996F0D"/>
    <w:rsid w:val="00B8617B"/>
    <w:rsid w:val="00BA0717"/>
    <w:rsid w:val="00CB7964"/>
    <w:rsid w:val="00E301C8"/>
    <w:rsid w:val="00ED52E4"/>
    <w:rsid w:val="00FB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B42A"/>
  <w15:docId w15:val="{714E1DE8-E463-4F4E-B8AD-BFD6385B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Dakota State University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Dakota State University</dc:creator>
  <cp:lastModifiedBy>Slaughter, Susan</cp:lastModifiedBy>
  <cp:revision>2</cp:revision>
  <cp:lastPrinted>2009-06-02T13:32:00Z</cp:lastPrinted>
  <dcterms:created xsi:type="dcterms:W3CDTF">2025-03-11T19:33:00Z</dcterms:created>
  <dcterms:modified xsi:type="dcterms:W3CDTF">2025-03-11T19:33:00Z</dcterms:modified>
</cp:coreProperties>
</file>