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000F5D66" w:rsidR="00BD3C3B" w:rsidRPr="00A9153B" w:rsidRDefault="005441BB" w:rsidP="00B11A16">
            <w:pPr>
              <w:tabs>
                <w:tab w:val="center" w:pos="5400"/>
              </w:tabs>
              <w:suppressAutoHyphens/>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CF5FAA" w:rsidRPr="00A9153B">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47297FD2" w:rsidR="00BD3C3B" w:rsidRPr="00A9153B" w:rsidRDefault="000E5978" w:rsidP="00BD3C3B">
            <w:pPr>
              <w:rPr>
                <w:sz w:val="24"/>
                <w:szCs w:val="24"/>
              </w:rPr>
            </w:pPr>
            <w:r>
              <w:rPr>
                <w:sz w:val="24"/>
                <w:szCs w:val="24"/>
              </w:rPr>
              <w:t>Minor</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46FA85A8" w:rsidR="00197718" w:rsidRPr="00A9153B" w:rsidRDefault="000E5978" w:rsidP="00BD3C3B">
            <w:pPr>
              <w:rPr>
                <w:sz w:val="24"/>
                <w:szCs w:val="24"/>
              </w:rPr>
            </w:pPr>
            <w:r>
              <w:rPr>
                <w:sz w:val="24"/>
                <w:szCs w:val="24"/>
              </w:rPr>
              <w:t>English as a New Language</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2668ED13" w:rsidR="00197718" w:rsidRPr="00A9153B" w:rsidRDefault="00AD6081" w:rsidP="00BD3C3B">
            <w:pPr>
              <w:rPr>
                <w:sz w:val="24"/>
                <w:szCs w:val="24"/>
              </w:rPr>
            </w:pPr>
            <w:r>
              <w:rPr>
                <w:sz w:val="24"/>
                <w:szCs w:val="24"/>
              </w:rPr>
              <w:t>N/A</w:t>
            </w: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1A1CF91A" w:rsidR="00BD3C3B" w:rsidRPr="00A9153B" w:rsidRDefault="00BD3C3B" w:rsidP="00BD3C3B">
            <w:pPr>
              <w:rPr>
                <w:sz w:val="24"/>
                <w:szCs w:val="24"/>
              </w:rPr>
            </w:pP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00900702" w:rsidR="00BD3C3B" w:rsidRPr="00A9153B" w:rsidRDefault="000E5978" w:rsidP="00BD3C3B">
            <w:pPr>
              <w:rPr>
                <w:sz w:val="24"/>
                <w:szCs w:val="24"/>
              </w:rPr>
            </w:pPr>
            <w:r>
              <w:rPr>
                <w:sz w:val="24"/>
                <w:szCs w:val="24"/>
              </w:rPr>
              <w:t>Education</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4D3FEA9F" w:rsidR="007E6CFE" w:rsidRPr="00A9153B" w:rsidRDefault="00B11A16" w:rsidP="00BD3C3B">
            <w:pPr>
              <w:rPr>
                <w:sz w:val="24"/>
                <w:szCs w:val="24"/>
              </w:rPr>
            </w:pPr>
            <w:r w:rsidRPr="00A9153B">
              <w:rPr>
                <w:sz w:val="24"/>
                <w:szCs w:val="24"/>
              </w:rPr>
              <w:t>D</w:t>
            </w:r>
            <w:r w:rsidR="000E5978">
              <w:rPr>
                <w:sz w:val="24"/>
                <w:szCs w:val="24"/>
              </w:rPr>
              <w:t>ED</w:t>
            </w:r>
          </w:p>
        </w:tc>
      </w:tr>
      <w:tr w:rsidR="00CF5FAA" w14:paraId="054267E0" w14:textId="77777777" w:rsidTr="00E74DCA">
        <w:tc>
          <w:tcPr>
            <w:tcW w:w="3955" w:type="dxa"/>
          </w:tcPr>
          <w:p w14:paraId="6AA76785" w14:textId="77777777" w:rsidR="00CF5FAA" w:rsidRPr="00FE585B" w:rsidRDefault="00CF5FAA" w:rsidP="00CF5FAA">
            <w:pPr>
              <w:rPr>
                <w:b/>
                <w:bCs/>
                <w:sz w:val="24"/>
                <w:szCs w:val="24"/>
              </w:rPr>
            </w:pPr>
            <w:r>
              <w:rPr>
                <w:b/>
                <w:bCs/>
                <w:sz w:val="24"/>
                <w:szCs w:val="24"/>
              </w:rPr>
              <w:t>UNIVERSITY COLLEGE:</w:t>
            </w:r>
          </w:p>
        </w:tc>
        <w:tc>
          <w:tcPr>
            <w:tcW w:w="5395" w:type="dxa"/>
          </w:tcPr>
          <w:p w14:paraId="333B4E95" w14:textId="143F6A9A" w:rsidR="00CF5FAA" w:rsidRPr="00A9153B" w:rsidRDefault="00CF5FAA" w:rsidP="00CF5FAA">
            <w:pPr>
              <w:rPr>
                <w:sz w:val="24"/>
                <w:szCs w:val="24"/>
              </w:rPr>
            </w:pPr>
            <w:r w:rsidRPr="00A9153B">
              <w:rPr>
                <w:rFonts w:cstheme="minorHAnsi"/>
                <w:sz w:val="24"/>
                <w:szCs w:val="24"/>
              </w:rPr>
              <w:t xml:space="preserve">College of </w:t>
            </w:r>
            <w:r w:rsidR="000E5978">
              <w:rPr>
                <w:rFonts w:cstheme="minorHAnsi"/>
                <w:sz w:val="24"/>
                <w:szCs w:val="24"/>
              </w:rPr>
              <w:t>Education and Human Performance</w:t>
            </w:r>
          </w:p>
        </w:tc>
      </w:tr>
      <w:tr w:rsidR="00CF5FAA" w14:paraId="78321367" w14:textId="77777777" w:rsidTr="00E74DCA">
        <w:tc>
          <w:tcPr>
            <w:tcW w:w="3955" w:type="dxa"/>
          </w:tcPr>
          <w:p w14:paraId="5F97A343" w14:textId="77777777" w:rsidR="00CF5FAA" w:rsidRDefault="00CF5FAA" w:rsidP="00CF5FAA">
            <w:pPr>
              <w:rPr>
                <w:b/>
                <w:bCs/>
                <w:sz w:val="24"/>
                <w:szCs w:val="24"/>
              </w:rPr>
            </w:pPr>
            <w:r>
              <w:rPr>
                <w:b/>
                <w:bCs/>
                <w:sz w:val="24"/>
                <w:szCs w:val="24"/>
              </w:rPr>
              <w:t>BANNER COLLEGE CODE:</w:t>
            </w:r>
          </w:p>
        </w:tc>
        <w:tc>
          <w:tcPr>
            <w:tcW w:w="5395" w:type="dxa"/>
          </w:tcPr>
          <w:p w14:paraId="575F2598" w14:textId="4127A34E" w:rsidR="00CF5FAA" w:rsidRPr="00A9153B" w:rsidRDefault="00B11A16" w:rsidP="00CF5FAA">
            <w:pPr>
              <w:rPr>
                <w:sz w:val="24"/>
                <w:szCs w:val="24"/>
              </w:rPr>
            </w:pPr>
            <w:r w:rsidRPr="00A9153B">
              <w:rPr>
                <w:sz w:val="24"/>
                <w:szCs w:val="24"/>
              </w:rPr>
              <w:t>D</w:t>
            </w:r>
            <w:r w:rsidR="000E5978">
              <w:rPr>
                <w:sz w:val="24"/>
                <w:szCs w:val="24"/>
              </w:rPr>
              <w:t>EDU</w:t>
            </w:r>
          </w:p>
        </w:tc>
      </w:tr>
    </w:tbl>
    <w:p w14:paraId="1E34ADF4" w14:textId="77777777" w:rsidR="00B11A16" w:rsidRDefault="00B11A1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79E87282" w:rsidR="00FE585B" w:rsidRDefault="00793AE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657DCBF4" wp14:editId="26062AA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4-24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2933F597" w:rsidR="00FE585B" w:rsidRDefault="00DD2BB7"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4/24/2026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AD6081" w:rsidRDefault="00671ED7"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This modification addresses a change in</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2FC3768D" w14:textId="77777777" w:rsidR="00891820" w:rsidRPr="00AD6081" w:rsidRDefault="00891820" w:rsidP="004F72E5">
      <w:pPr>
        <w:tabs>
          <w:tab w:val="center" w:pos="5400"/>
        </w:tabs>
        <w:suppressAutoHyphens/>
        <w:jc w:val="both"/>
        <w:rPr>
          <w:spacing w:val="-2"/>
          <w:sz w:val="24"/>
          <w:szCs w:val="24"/>
        </w:rPr>
      </w:pPr>
    </w:p>
    <w:tbl>
      <w:tblPr>
        <w:tblStyle w:val="TableGrid"/>
        <w:tblW w:w="9355" w:type="dxa"/>
        <w:tblLook w:val="04A0" w:firstRow="1" w:lastRow="0" w:firstColumn="1" w:lastColumn="0" w:noHBand="0" w:noVBand="1"/>
      </w:tblPr>
      <w:tblGrid>
        <w:gridCol w:w="625"/>
        <w:gridCol w:w="4230"/>
        <w:gridCol w:w="630"/>
        <w:gridCol w:w="3870"/>
      </w:tblGrid>
      <w:tr w:rsidR="00891820" w:rsidRPr="00AD6081" w14:paraId="68F4C011" w14:textId="77777777" w:rsidTr="00D16261">
        <w:sdt>
          <w:sdtPr>
            <w:rPr>
              <w:spacing w:val="-2"/>
              <w:sz w:val="24"/>
              <w:szCs w:val="24"/>
            </w:rPr>
            <w:id w:val="2028753144"/>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78A7D277" w14:textId="220DBE14" w:rsidR="00891820" w:rsidRPr="00AD6081" w:rsidRDefault="00DD2BB7"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4230" w:type="dxa"/>
            <w:tcBorders>
              <w:top w:val="nil"/>
              <w:left w:val="nil"/>
              <w:bottom w:val="nil"/>
              <w:right w:val="nil"/>
            </w:tcBorders>
          </w:tcPr>
          <w:p w14:paraId="594217DD"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within the discipline</w:t>
            </w:r>
          </w:p>
        </w:tc>
        <w:sdt>
          <w:sdtPr>
            <w:rPr>
              <w:spacing w:val="-2"/>
              <w:sz w:val="24"/>
              <w:szCs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590326CF"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supportive course work</w:t>
            </w:r>
          </w:p>
        </w:tc>
      </w:tr>
      <w:tr w:rsidR="00891820" w:rsidRPr="00AD6081" w14:paraId="3335E180" w14:textId="77777777" w:rsidTr="00D16261">
        <w:tc>
          <w:tcPr>
            <w:tcW w:w="625" w:type="dxa"/>
            <w:tcBorders>
              <w:top w:val="nil"/>
              <w:left w:val="nil"/>
              <w:bottom w:val="nil"/>
              <w:right w:val="nil"/>
            </w:tcBorders>
          </w:tcPr>
          <w:p w14:paraId="10794976"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1803DBF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671A004C"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6B8A4996" w14:textId="77777777" w:rsidR="00891820" w:rsidRPr="00AD6081" w:rsidRDefault="00891820" w:rsidP="00891820">
            <w:pPr>
              <w:tabs>
                <w:tab w:val="center" w:pos="5400"/>
              </w:tabs>
              <w:suppressAutoHyphens/>
              <w:jc w:val="both"/>
              <w:rPr>
                <w:spacing w:val="-2"/>
                <w:sz w:val="24"/>
                <w:szCs w:val="24"/>
              </w:rPr>
            </w:pPr>
          </w:p>
        </w:tc>
      </w:tr>
      <w:tr w:rsidR="00891820" w:rsidRPr="00AD6081" w14:paraId="7221117F" w14:textId="77777777" w:rsidTr="00D16261">
        <w:sdt>
          <w:sdtPr>
            <w:rPr>
              <w:spacing w:val="-2"/>
              <w:sz w:val="24"/>
              <w:szCs w:val="24"/>
            </w:rPr>
            <w:id w:val="-1536192542"/>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518B575"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0FF607B3"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elective course work</w:t>
            </w:r>
          </w:p>
        </w:tc>
        <w:sdt>
          <w:sdtPr>
            <w:rPr>
              <w:spacing w:val="-2"/>
              <w:sz w:val="24"/>
              <w:szCs w:val="24"/>
            </w:rPr>
            <w:id w:val="-210124752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6C92085C" w14:textId="3C2A725D" w:rsidR="00891820" w:rsidRPr="00AD6081" w:rsidRDefault="00C6609F"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3870" w:type="dxa"/>
            <w:tcBorders>
              <w:top w:val="nil"/>
              <w:left w:val="nil"/>
              <w:bottom w:val="nil"/>
              <w:right w:val="nil"/>
            </w:tcBorders>
          </w:tcPr>
          <w:p w14:paraId="3957A350"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for program</w:t>
            </w:r>
          </w:p>
        </w:tc>
      </w:tr>
      <w:tr w:rsidR="00891820" w:rsidRPr="00AD6081" w14:paraId="6E390DAA" w14:textId="77777777" w:rsidTr="00D16261">
        <w:tc>
          <w:tcPr>
            <w:tcW w:w="625" w:type="dxa"/>
            <w:tcBorders>
              <w:top w:val="nil"/>
              <w:left w:val="nil"/>
              <w:bottom w:val="nil"/>
              <w:right w:val="nil"/>
            </w:tcBorders>
          </w:tcPr>
          <w:p w14:paraId="79A92261"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6898DD2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B68C2A9"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0D00AEA8" w14:textId="77777777" w:rsidR="00891820" w:rsidRPr="00AD6081" w:rsidRDefault="00891820" w:rsidP="00891820">
            <w:pPr>
              <w:tabs>
                <w:tab w:val="center" w:pos="5400"/>
              </w:tabs>
              <w:suppressAutoHyphens/>
              <w:jc w:val="both"/>
              <w:rPr>
                <w:spacing w:val="-2"/>
                <w:sz w:val="24"/>
                <w:szCs w:val="24"/>
              </w:rPr>
            </w:pPr>
          </w:p>
        </w:tc>
      </w:tr>
      <w:tr w:rsidR="00891820" w:rsidRPr="00AD6081" w14:paraId="43F66C65" w14:textId="77777777" w:rsidTr="00D16261">
        <w:sdt>
          <w:sdtPr>
            <w:rPr>
              <w:spacing w:val="-2"/>
              <w:sz w:val="24"/>
              <w:szCs w:val="24"/>
            </w:rPr>
            <w:id w:val="890225197"/>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1DCE1A29" w14:textId="36F3A577" w:rsidR="00891820" w:rsidRPr="00AD6081" w:rsidRDefault="00DD2BB7"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4230" w:type="dxa"/>
            <w:tcBorders>
              <w:top w:val="nil"/>
              <w:left w:val="nil"/>
              <w:bottom w:val="nil"/>
              <w:right w:val="nil"/>
            </w:tcBorders>
          </w:tcPr>
          <w:p w14:paraId="06CE63D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Program name</w:t>
            </w:r>
          </w:p>
        </w:tc>
        <w:sdt>
          <w:sdtPr>
            <w:rPr>
              <w:spacing w:val="-2"/>
              <w:sz w:val="24"/>
              <w:szCs w:val="24"/>
            </w:rPr>
            <w:id w:val="1684007431"/>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36D94437"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81AB74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Existing specialization</w:t>
            </w:r>
          </w:p>
        </w:tc>
      </w:tr>
      <w:tr w:rsidR="00891820" w:rsidRPr="00AD6081" w14:paraId="7BF2C54D" w14:textId="77777777" w:rsidTr="00D16261">
        <w:tc>
          <w:tcPr>
            <w:tcW w:w="625" w:type="dxa"/>
            <w:tcBorders>
              <w:top w:val="nil"/>
              <w:left w:val="nil"/>
              <w:bottom w:val="nil"/>
              <w:right w:val="nil"/>
            </w:tcBorders>
          </w:tcPr>
          <w:p w14:paraId="5FA948B7"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7C576F24"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14FB00A"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29214221" w14:textId="77777777" w:rsidR="00891820" w:rsidRPr="00AD6081" w:rsidRDefault="00891820" w:rsidP="00891820">
            <w:pPr>
              <w:tabs>
                <w:tab w:val="center" w:pos="5400"/>
              </w:tabs>
              <w:suppressAutoHyphens/>
              <w:jc w:val="both"/>
              <w:rPr>
                <w:spacing w:val="-2"/>
                <w:sz w:val="24"/>
                <w:szCs w:val="24"/>
              </w:rPr>
            </w:pPr>
          </w:p>
        </w:tc>
      </w:tr>
      <w:tr w:rsidR="00D03927" w:rsidRPr="00AD6081" w14:paraId="38FD4621" w14:textId="77777777" w:rsidTr="00CE77E7">
        <w:trPr>
          <w:trHeight w:val="567"/>
        </w:trPr>
        <w:sdt>
          <w:sdtPr>
            <w:rPr>
              <w:spacing w:val="-2"/>
              <w:sz w:val="24"/>
              <w:szCs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1CBE7F2B"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CIP Code</w:t>
            </w:r>
          </w:p>
        </w:tc>
        <w:sdt>
          <w:sdtPr>
            <w:rPr>
              <w:spacing w:val="-2"/>
              <w:sz w:val="24"/>
              <w:szCs w:val="24"/>
            </w:rPr>
            <w:id w:val="1973476679"/>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3216731"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380A315"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Other (explain below)</w:t>
            </w:r>
          </w:p>
        </w:tc>
      </w:tr>
      <w:tr w:rsidR="002C0C3F" w:rsidRPr="00AD6081" w14:paraId="4AA6DD33" w14:textId="77777777" w:rsidTr="00301421">
        <w:sdt>
          <w:sdtPr>
            <w:rPr>
              <w:spacing w:val="-2"/>
              <w:sz w:val="24"/>
              <w:szCs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Pr="00AD6081" w:rsidRDefault="002C0C3F" w:rsidP="002C0C3F">
                <w:pPr>
                  <w:tabs>
                    <w:tab w:val="center" w:pos="5400"/>
                  </w:tabs>
                  <w:suppressAutoHyphens/>
                  <w:jc w:val="both"/>
                  <w:rPr>
                    <w:rFonts w:eastAsia="MS Gothic"/>
                    <w:spacing w:val="-2"/>
                    <w:sz w:val="24"/>
                    <w:szCs w:val="24"/>
                  </w:rPr>
                </w:pPr>
                <w:r w:rsidRPr="00AD6081">
                  <w:rPr>
                    <w:rFonts w:ascii="Segoe UI Symbol" w:eastAsia="MS Gothic" w:hAnsi="Segoe UI Symbol" w:cs="Segoe UI Symbol"/>
                    <w:spacing w:val="-2"/>
                    <w:sz w:val="24"/>
                    <w:szCs w:val="24"/>
                  </w:rPr>
                  <w:t>☐</w:t>
                </w:r>
              </w:p>
            </w:tc>
          </w:sdtContent>
        </w:sdt>
        <w:tc>
          <w:tcPr>
            <w:tcW w:w="8730" w:type="dxa"/>
            <w:gridSpan w:val="3"/>
            <w:tcBorders>
              <w:top w:val="nil"/>
              <w:left w:val="nil"/>
              <w:bottom w:val="nil"/>
              <w:right w:val="nil"/>
            </w:tcBorders>
          </w:tcPr>
          <w:p w14:paraId="1DD36C50" w14:textId="219D01F1" w:rsidR="002C0C3F" w:rsidRPr="00AD6081" w:rsidRDefault="002C0C3F" w:rsidP="002C0C3F">
            <w:pPr>
              <w:tabs>
                <w:tab w:val="center" w:pos="5400"/>
              </w:tabs>
              <w:suppressAutoHyphens/>
              <w:jc w:val="both"/>
              <w:rPr>
                <w:spacing w:val="-2"/>
                <w:sz w:val="24"/>
                <w:szCs w:val="24"/>
              </w:rPr>
            </w:pPr>
            <w:r w:rsidRPr="00AD6081">
              <w:rPr>
                <w:spacing w:val="-2"/>
                <w:sz w:val="24"/>
                <w:szCs w:val="24"/>
              </w:rPr>
              <w:t xml:space="preserve">Modification requiring Board of Regents approval </w:t>
            </w:r>
          </w:p>
          <w:p w14:paraId="6F953889" w14:textId="7D80F65A" w:rsidR="001D32E0" w:rsidRPr="00AD6081" w:rsidRDefault="001D32E0" w:rsidP="002C0C3F">
            <w:pPr>
              <w:tabs>
                <w:tab w:val="center" w:pos="5400"/>
              </w:tabs>
              <w:suppressAutoHyphens/>
              <w:jc w:val="both"/>
              <w:rPr>
                <w:i/>
                <w:iCs/>
                <w:spacing w:val="-2"/>
                <w:sz w:val="24"/>
                <w:szCs w:val="24"/>
              </w:rPr>
            </w:pPr>
            <w:r w:rsidRPr="00AD6081">
              <w:rPr>
                <w:i/>
                <w:iCs/>
                <w:spacing w:val="-2"/>
                <w:sz w:val="24"/>
                <w:szCs w:val="24"/>
              </w:rPr>
              <w:t>Must have prior approval from Executive Director or designee</w:t>
            </w:r>
          </w:p>
        </w:tc>
      </w:tr>
    </w:tbl>
    <w:p w14:paraId="7BE28652" w14:textId="6047D361"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lastRenderedPageBreak/>
        <w:t>Effective date of change</w:t>
      </w:r>
      <w:r w:rsidRPr="00AD6081">
        <w:rPr>
          <w:bCs/>
          <w:spacing w:val="-2"/>
          <w:sz w:val="24"/>
          <w:szCs w:val="24"/>
        </w:rPr>
        <w:t xml:space="preserve">: </w:t>
      </w:r>
      <w:sdt>
        <w:sdtPr>
          <w:rPr>
            <w:bCs/>
            <w:spacing w:val="-2"/>
            <w:sz w:val="24"/>
            <w:szCs w:val="24"/>
          </w:rPr>
          <w:id w:val="1228571930"/>
          <w:placeholder>
            <w:docPart w:val="DefaultPlaceholder_1081868576"/>
          </w:placeholder>
          <w:date w:fullDate="2026-08-01T00:00:00Z">
            <w:dateFormat w:val="M/d/yyyy"/>
            <w:lid w:val="en-US"/>
            <w:storeMappedDataAs w:val="dateTime"/>
            <w:calendar w:val="gregorian"/>
          </w:date>
        </w:sdtPr>
        <w:sdtEndPr/>
        <w:sdtContent>
          <w:r w:rsidR="00CF5FAA" w:rsidRPr="00AD6081">
            <w:rPr>
              <w:bCs/>
              <w:spacing w:val="-2"/>
              <w:sz w:val="24"/>
              <w:szCs w:val="24"/>
            </w:rPr>
            <w:t>8/1/2026</w:t>
          </w:r>
        </w:sdtContent>
      </w:sdt>
    </w:p>
    <w:p w14:paraId="2CD4218C" w14:textId="77777777" w:rsidR="00BF1B19" w:rsidRPr="00AD6081" w:rsidRDefault="00BF1B19" w:rsidP="004F72E5">
      <w:pPr>
        <w:tabs>
          <w:tab w:val="center" w:pos="5400"/>
        </w:tabs>
        <w:suppressAutoHyphens/>
        <w:jc w:val="both"/>
        <w:rPr>
          <w:spacing w:val="-2"/>
          <w:sz w:val="24"/>
          <w:szCs w:val="24"/>
        </w:rPr>
      </w:pPr>
    </w:p>
    <w:p w14:paraId="6117BA3F" w14:textId="77777777"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Program Degree Level</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650DA2D"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0"/>
        <w:gridCol w:w="1440"/>
        <w:gridCol w:w="454"/>
        <w:gridCol w:w="1283"/>
        <w:gridCol w:w="427"/>
      </w:tblGrid>
      <w:tr w:rsidR="00E93E9F" w:rsidRPr="00AD6081" w14:paraId="54F56355" w14:textId="77777777" w:rsidTr="00A54D47">
        <w:tc>
          <w:tcPr>
            <w:tcW w:w="1260" w:type="dxa"/>
          </w:tcPr>
          <w:p w14:paraId="46CEE1A4"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Associate</w:t>
            </w:r>
          </w:p>
        </w:tc>
        <w:sdt>
          <w:sdtPr>
            <w:rPr>
              <w:spacing w:val="-2"/>
              <w:sz w:val="24"/>
              <w:szCs w:val="24"/>
            </w:rPr>
            <w:id w:val="-2044427376"/>
            <w14:checkbox>
              <w14:checked w14:val="0"/>
              <w14:checkedState w14:val="2612" w14:font="MS Gothic"/>
              <w14:uncheckedState w14:val="2610" w14:font="MS Gothic"/>
            </w14:checkbox>
          </w:sdtPr>
          <w:sdtEndPr/>
          <w:sdtContent>
            <w:tc>
              <w:tcPr>
                <w:tcW w:w="468" w:type="dxa"/>
              </w:tcPr>
              <w:p w14:paraId="09B31CA2" w14:textId="0E881875" w:rsidR="00E93E9F" w:rsidRPr="00AD6081" w:rsidRDefault="00DD2BB7"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375E345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Bachelor’s</w:t>
            </w:r>
          </w:p>
        </w:tc>
        <w:sdt>
          <w:sdtPr>
            <w:rPr>
              <w:spacing w:val="-2"/>
              <w:sz w:val="24"/>
              <w:szCs w:val="24"/>
            </w:rPr>
            <w:id w:val="-2095776835"/>
            <w14:checkbox>
              <w14:checked w14:val="0"/>
              <w14:checkedState w14:val="2612" w14:font="MS Gothic"/>
              <w14:uncheckedState w14:val="2610" w14:font="MS Gothic"/>
            </w14:checkbox>
          </w:sdtPr>
          <w:sdtEndPr/>
          <w:sdtContent>
            <w:tc>
              <w:tcPr>
                <w:tcW w:w="450" w:type="dxa"/>
              </w:tcPr>
              <w:p w14:paraId="340ABE01" w14:textId="77777777" w:rsidR="00E93E9F" w:rsidRPr="00AD6081" w:rsidRDefault="002E1EDF"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440" w:type="dxa"/>
          </w:tcPr>
          <w:p w14:paraId="1B280262"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Master’s</w:t>
            </w:r>
          </w:p>
        </w:tc>
        <w:sdt>
          <w:sdtPr>
            <w:rPr>
              <w:spacing w:val="-2"/>
              <w:sz w:val="24"/>
              <w:szCs w:val="24"/>
            </w:rPr>
            <w:id w:val="53749947"/>
            <w14:checkbox>
              <w14:checked w14:val="0"/>
              <w14:checkedState w14:val="2612" w14:font="MS Gothic"/>
              <w14:uncheckedState w14:val="2610" w14:font="MS Gothic"/>
            </w14:checkbox>
          </w:sdtPr>
          <w:sdtEndPr/>
          <w:sdtContent>
            <w:tc>
              <w:tcPr>
                <w:tcW w:w="427" w:type="dxa"/>
              </w:tcPr>
              <w:p w14:paraId="68F03128" w14:textId="478A5AEC" w:rsidR="00E93E9F"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283" w:type="dxa"/>
          </w:tcPr>
          <w:p w14:paraId="619AB74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Doctoral</w:t>
            </w:r>
          </w:p>
        </w:tc>
        <w:sdt>
          <w:sdtPr>
            <w:rPr>
              <w:spacing w:val="-2"/>
              <w:sz w:val="24"/>
              <w:szCs w:val="24"/>
            </w:rPr>
            <w:id w:val="-841776459"/>
            <w14:checkbox>
              <w14:checked w14:val="0"/>
              <w14:checkedState w14:val="2612" w14:font="MS Gothic"/>
              <w14:uncheckedState w14:val="2610" w14:font="MS Gothic"/>
            </w14:checkbox>
          </w:sdtPr>
          <w:sdtEndPr/>
          <w:sdtContent>
            <w:tc>
              <w:tcPr>
                <w:tcW w:w="427" w:type="dxa"/>
              </w:tcPr>
              <w:p w14:paraId="07760047" w14:textId="77777777" w:rsidR="00E93E9F" w:rsidRPr="00AD6081" w:rsidRDefault="00D16261"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64F08EEA" w14:textId="77777777" w:rsidR="00E93E9F" w:rsidRPr="00AD6081" w:rsidRDefault="00E93E9F" w:rsidP="00E93E9F">
      <w:pPr>
        <w:tabs>
          <w:tab w:val="center" w:pos="5400"/>
        </w:tabs>
        <w:suppressAutoHyphens/>
        <w:jc w:val="both"/>
        <w:rPr>
          <w:b/>
          <w:spacing w:val="-2"/>
          <w:sz w:val="24"/>
          <w:szCs w:val="24"/>
        </w:rPr>
      </w:pPr>
    </w:p>
    <w:p w14:paraId="7BA79B71" w14:textId="77777777" w:rsidR="00E93E9F" w:rsidRPr="00AD6081" w:rsidRDefault="00E93E9F" w:rsidP="0038136C">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Category</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8034897"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0"/>
        <w:gridCol w:w="1225"/>
        <w:gridCol w:w="485"/>
        <w:gridCol w:w="1238"/>
        <w:gridCol w:w="472"/>
      </w:tblGrid>
      <w:tr w:rsidR="00E93E9F" w:rsidRPr="00AD6081" w14:paraId="389C70C3" w14:textId="77777777" w:rsidTr="00A54D47">
        <w:tc>
          <w:tcPr>
            <w:tcW w:w="1260" w:type="dxa"/>
          </w:tcPr>
          <w:p w14:paraId="6104C383"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Certificate</w:t>
            </w:r>
          </w:p>
        </w:tc>
        <w:sdt>
          <w:sdtPr>
            <w:rPr>
              <w:spacing w:val="-2"/>
              <w:sz w:val="24"/>
              <w:szCs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800" w:type="dxa"/>
          </w:tcPr>
          <w:p w14:paraId="77DCE0BD"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Specialization</w:t>
            </w:r>
          </w:p>
        </w:tc>
        <w:sdt>
          <w:sdtPr>
            <w:rPr>
              <w:spacing w:val="-2"/>
              <w:sz w:val="24"/>
              <w:szCs w:val="24"/>
            </w:rPr>
            <w:id w:val="1552728423"/>
            <w14:checkbox>
              <w14:checked w14:val="0"/>
              <w14:checkedState w14:val="2612" w14:font="MS Gothic"/>
              <w14:uncheckedState w14:val="2610" w14:font="MS Gothic"/>
            </w14:checkbox>
          </w:sdtPr>
          <w:sdtEndPr/>
          <w:sdtContent>
            <w:tc>
              <w:tcPr>
                <w:tcW w:w="450" w:type="dxa"/>
              </w:tcPr>
              <w:p w14:paraId="6FA6B1E3"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25" w:type="dxa"/>
          </w:tcPr>
          <w:p w14:paraId="69033BC9"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Minor</w:t>
            </w:r>
          </w:p>
        </w:tc>
        <w:sdt>
          <w:sdtPr>
            <w:rPr>
              <w:spacing w:val="-2"/>
              <w:sz w:val="24"/>
              <w:szCs w:val="24"/>
            </w:rPr>
            <w:id w:val="-52615920"/>
            <w14:checkbox>
              <w14:checked w14:val="1"/>
              <w14:checkedState w14:val="2612" w14:font="MS Gothic"/>
              <w14:uncheckedState w14:val="2610" w14:font="MS Gothic"/>
            </w14:checkbox>
          </w:sdtPr>
          <w:sdtEndPr/>
          <w:sdtContent>
            <w:tc>
              <w:tcPr>
                <w:tcW w:w="485" w:type="dxa"/>
              </w:tcPr>
              <w:p w14:paraId="3C1984A2" w14:textId="6B10C365" w:rsidR="00E93E9F" w:rsidRPr="00AD6081" w:rsidRDefault="00DD2BB7"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238" w:type="dxa"/>
          </w:tcPr>
          <w:p w14:paraId="3A0202EF"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Major</w:t>
            </w:r>
          </w:p>
        </w:tc>
        <w:sdt>
          <w:sdtPr>
            <w:rPr>
              <w:spacing w:val="-2"/>
              <w:sz w:val="24"/>
              <w:szCs w:val="24"/>
            </w:rPr>
            <w:id w:val="808671885"/>
            <w14:checkbox>
              <w14:checked w14:val="1"/>
              <w14:checkedState w14:val="2612" w14:font="MS Gothic"/>
              <w14:uncheckedState w14:val="2610" w14:font="MS Gothic"/>
            </w14:checkbox>
          </w:sdtPr>
          <w:sdtEndPr/>
          <w:sdtContent>
            <w:tc>
              <w:tcPr>
                <w:tcW w:w="472" w:type="dxa"/>
              </w:tcPr>
              <w:p w14:paraId="7A375A9F" w14:textId="317724ED" w:rsidR="00E93E9F" w:rsidRPr="00AD6081" w:rsidRDefault="00CF5FAA"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747B6826" w14:textId="77777777" w:rsidR="00BF1B19" w:rsidRPr="00AD6081" w:rsidRDefault="00BF1B19" w:rsidP="004F72E5">
      <w:pPr>
        <w:tabs>
          <w:tab w:val="center" w:pos="5400"/>
        </w:tabs>
        <w:suppressAutoHyphens/>
        <w:jc w:val="both"/>
        <w:rPr>
          <w:b/>
          <w:spacing w:val="-2"/>
          <w:sz w:val="24"/>
          <w:szCs w:val="24"/>
        </w:rPr>
      </w:pPr>
    </w:p>
    <w:p w14:paraId="3D5761A8" w14:textId="77777777" w:rsidR="00DA21D2" w:rsidRPr="00AD6081" w:rsidRDefault="00BF1B19"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If a name change is proposed, the change will occur</w:t>
      </w:r>
      <w:r w:rsidR="00DA21D2" w:rsidRPr="00AD6081">
        <w:rPr>
          <w:b/>
          <w:spacing w:val="-2"/>
          <w:sz w:val="24"/>
          <w:szCs w:val="24"/>
        </w:rPr>
        <w:t xml:space="preserve"> (</w:t>
      </w:r>
      <w:r w:rsidR="00DA21D2" w:rsidRPr="00AD6081">
        <w:rPr>
          <w:b/>
          <w:i/>
          <w:spacing w:val="-2"/>
          <w:sz w:val="24"/>
          <w:szCs w:val="24"/>
        </w:rPr>
        <w:t>place an “X” in the appropriate box</w:t>
      </w:r>
      <w:r w:rsidR="00DA21D2" w:rsidRPr="00AD6081">
        <w:rPr>
          <w:b/>
          <w:spacing w:val="-2"/>
          <w:sz w:val="24"/>
          <w:szCs w:val="24"/>
        </w:rPr>
        <w:t>):</w:t>
      </w:r>
    </w:p>
    <w:p w14:paraId="5C4A3A94" w14:textId="77777777" w:rsidR="00BF1B19" w:rsidRPr="00AD6081" w:rsidRDefault="00BF1B19" w:rsidP="004F72E5">
      <w:pPr>
        <w:tabs>
          <w:tab w:val="center" w:pos="5400"/>
        </w:tabs>
        <w:suppressAutoHyphens/>
        <w:jc w:val="both"/>
        <w:rPr>
          <w:b/>
          <w:spacing w:val="-2"/>
          <w:sz w:val="24"/>
          <w:szCs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AD6081" w14:paraId="747CEDCF" w14:textId="77777777" w:rsidTr="00A54D47">
        <w:trPr>
          <w:trHeight w:val="305"/>
        </w:trPr>
        <w:sdt>
          <w:sdtPr>
            <w:rPr>
              <w:spacing w:val="-2"/>
              <w:sz w:val="24"/>
              <w:szCs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8280" w:type="dxa"/>
          </w:tcPr>
          <w:p w14:paraId="34852F86" w14:textId="77777777" w:rsidR="00BF1B19" w:rsidRPr="00AD6081" w:rsidRDefault="00BF1B19" w:rsidP="004F72E5">
            <w:pPr>
              <w:tabs>
                <w:tab w:val="center" w:pos="5400"/>
              </w:tabs>
              <w:suppressAutoHyphens/>
              <w:jc w:val="both"/>
              <w:rPr>
                <w:spacing w:val="-2"/>
                <w:sz w:val="24"/>
                <w:szCs w:val="24"/>
              </w:rPr>
            </w:pPr>
            <w:r w:rsidRPr="00AD6081">
              <w:rPr>
                <w:spacing w:val="-2"/>
                <w:sz w:val="24"/>
                <w:szCs w:val="24"/>
              </w:rPr>
              <w:t>On the effective date for all students</w:t>
            </w:r>
          </w:p>
        </w:tc>
      </w:tr>
    </w:tbl>
    <w:p w14:paraId="77BC1EFF" w14:textId="77777777" w:rsidR="00BF1B19" w:rsidRPr="00AD6081" w:rsidRDefault="00BF1B19" w:rsidP="004F72E5">
      <w:pPr>
        <w:tabs>
          <w:tab w:val="center" w:pos="5400"/>
        </w:tabs>
        <w:suppressAutoHyphens/>
        <w:jc w:val="both"/>
        <w:rPr>
          <w:spacing w:val="-2"/>
          <w:sz w:val="24"/>
          <w:szCs w:val="24"/>
        </w:rPr>
      </w:pPr>
    </w:p>
    <w:tbl>
      <w:tblPr>
        <w:tblStyle w:val="TableGrid"/>
        <w:tblW w:w="8748" w:type="dxa"/>
        <w:tblInd w:w="607" w:type="dxa"/>
        <w:tblLook w:val="04A0" w:firstRow="1" w:lastRow="0" w:firstColumn="1" w:lastColumn="0" w:noHBand="0" w:noVBand="1"/>
      </w:tblPr>
      <w:tblGrid>
        <w:gridCol w:w="468"/>
        <w:gridCol w:w="8280"/>
      </w:tblGrid>
      <w:tr w:rsidR="001F19DB" w:rsidRPr="00AD6081" w14:paraId="102B1700" w14:textId="77777777" w:rsidTr="00A54D47">
        <w:sdt>
          <w:sdtPr>
            <w:rPr>
              <w:spacing w:val="-2"/>
              <w:sz w:val="24"/>
              <w:szCs w:val="24"/>
            </w:rPr>
            <w:id w:val="572707240"/>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14:paraId="06FE2622" w14:textId="2A3ED246" w:rsidR="001F19DB" w:rsidRPr="00AD6081" w:rsidRDefault="00DD2BB7"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8280" w:type="dxa"/>
            <w:vMerge w:val="restart"/>
            <w:tcBorders>
              <w:top w:val="nil"/>
              <w:left w:val="nil"/>
              <w:right w:val="nil"/>
            </w:tcBorders>
          </w:tcPr>
          <w:p w14:paraId="5F09A5D0" w14:textId="77777777" w:rsidR="001F19DB" w:rsidRPr="00AD6081" w:rsidRDefault="001F19DB" w:rsidP="004F72E5">
            <w:pPr>
              <w:tabs>
                <w:tab w:val="center" w:pos="5400"/>
              </w:tabs>
              <w:suppressAutoHyphens/>
              <w:jc w:val="both"/>
              <w:rPr>
                <w:spacing w:val="-2"/>
                <w:sz w:val="24"/>
                <w:szCs w:val="24"/>
              </w:rPr>
            </w:pPr>
            <w:r w:rsidRPr="00AD6081">
              <w:rPr>
                <w:spacing w:val="-2"/>
                <w:sz w:val="24"/>
                <w:szCs w:val="24"/>
              </w:rPr>
              <w:t>On the effective date for students new to the program (enrolled students will graduate from existing program)</w:t>
            </w:r>
          </w:p>
        </w:tc>
      </w:tr>
      <w:tr w:rsidR="001F19DB" w:rsidRPr="00AD6081" w14:paraId="3D15CBD1" w14:textId="77777777" w:rsidTr="00A54D47">
        <w:tc>
          <w:tcPr>
            <w:tcW w:w="468" w:type="dxa"/>
            <w:tcBorders>
              <w:top w:val="nil"/>
              <w:left w:val="nil"/>
              <w:bottom w:val="nil"/>
              <w:right w:val="nil"/>
            </w:tcBorders>
          </w:tcPr>
          <w:p w14:paraId="601E06D5" w14:textId="77777777" w:rsidR="001F19DB" w:rsidRPr="00AD6081" w:rsidRDefault="001F19DB" w:rsidP="004F72E5">
            <w:pPr>
              <w:tabs>
                <w:tab w:val="center" w:pos="5400"/>
              </w:tabs>
              <w:suppressAutoHyphens/>
              <w:jc w:val="both"/>
              <w:rPr>
                <w:b/>
                <w:spacing w:val="-2"/>
                <w:sz w:val="24"/>
                <w:szCs w:val="24"/>
              </w:rPr>
            </w:pPr>
          </w:p>
        </w:tc>
        <w:tc>
          <w:tcPr>
            <w:tcW w:w="8280" w:type="dxa"/>
            <w:vMerge/>
            <w:tcBorders>
              <w:left w:val="nil"/>
              <w:bottom w:val="nil"/>
              <w:right w:val="nil"/>
            </w:tcBorders>
          </w:tcPr>
          <w:p w14:paraId="7AF8FD2E" w14:textId="77777777" w:rsidR="001F19DB" w:rsidRPr="00AD6081" w:rsidRDefault="001F19DB" w:rsidP="00BF1B19">
            <w:pPr>
              <w:tabs>
                <w:tab w:val="center" w:pos="5400"/>
              </w:tabs>
              <w:suppressAutoHyphens/>
              <w:jc w:val="both"/>
              <w:rPr>
                <w:b/>
                <w:spacing w:val="-2"/>
                <w:sz w:val="24"/>
                <w:szCs w:val="24"/>
              </w:rPr>
            </w:pPr>
          </w:p>
        </w:tc>
      </w:tr>
    </w:tbl>
    <w:p w14:paraId="0838DF61" w14:textId="77777777" w:rsidR="0014455F" w:rsidRPr="00AD6081" w:rsidRDefault="0014455F" w:rsidP="004F72E5">
      <w:pPr>
        <w:tabs>
          <w:tab w:val="center" w:pos="5400"/>
        </w:tabs>
        <w:suppressAutoHyphens/>
        <w:jc w:val="both"/>
        <w:rPr>
          <w:b/>
          <w:spacing w:val="-2"/>
          <w:sz w:val="24"/>
          <w:szCs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AD6081" w14:paraId="30EF529C" w14:textId="77777777" w:rsidTr="006362B3">
        <w:tc>
          <w:tcPr>
            <w:tcW w:w="2430" w:type="dxa"/>
            <w:tcBorders>
              <w:top w:val="nil"/>
              <w:left w:val="nil"/>
              <w:bottom w:val="nil"/>
              <w:right w:val="nil"/>
            </w:tcBorders>
          </w:tcPr>
          <w:p w14:paraId="08DE4689" w14:textId="77777777" w:rsidR="0014455F" w:rsidRPr="00AD6081" w:rsidRDefault="0014455F" w:rsidP="001F19DB">
            <w:pPr>
              <w:tabs>
                <w:tab w:val="center" w:pos="5400"/>
              </w:tabs>
              <w:suppressAutoHyphens/>
              <w:jc w:val="right"/>
              <w:rPr>
                <w:b/>
                <w:spacing w:val="-2"/>
                <w:sz w:val="24"/>
                <w:szCs w:val="24"/>
              </w:rPr>
            </w:pPr>
            <w:r w:rsidRPr="00AD6081">
              <w:rPr>
                <w:b/>
                <w:spacing w:val="-2"/>
                <w:sz w:val="24"/>
                <w:szCs w:val="24"/>
              </w:rPr>
              <w:t xml:space="preserve">Proposed new name: </w:t>
            </w:r>
          </w:p>
        </w:tc>
        <w:tc>
          <w:tcPr>
            <w:tcW w:w="6740" w:type="dxa"/>
            <w:tcBorders>
              <w:top w:val="nil"/>
              <w:left w:val="nil"/>
              <w:bottom w:val="single" w:sz="4" w:space="0" w:color="auto"/>
              <w:right w:val="nil"/>
            </w:tcBorders>
          </w:tcPr>
          <w:p w14:paraId="5244B562" w14:textId="161F0B0F" w:rsidR="0014455F" w:rsidRPr="00020B9E" w:rsidRDefault="0014455F" w:rsidP="0014455F">
            <w:pPr>
              <w:tabs>
                <w:tab w:val="center" w:pos="5400"/>
              </w:tabs>
              <w:suppressAutoHyphens/>
              <w:jc w:val="both"/>
              <w:rPr>
                <w:bCs/>
                <w:spacing w:val="-2"/>
                <w:sz w:val="24"/>
                <w:szCs w:val="24"/>
              </w:rPr>
            </w:pPr>
          </w:p>
        </w:tc>
      </w:tr>
      <w:tr w:rsidR="0014455F" w:rsidRPr="00AD6081" w14:paraId="4BA31DE9" w14:textId="77777777" w:rsidTr="006362B3">
        <w:tc>
          <w:tcPr>
            <w:tcW w:w="2430" w:type="dxa"/>
            <w:tcBorders>
              <w:top w:val="nil"/>
              <w:left w:val="nil"/>
              <w:bottom w:val="nil"/>
              <w:right w:val="nil"/>
            </w:tcBorders>
          </w:tcPr>
          <w:p w14:paraId="6840F4A0" w14:textId="77777777" w:rsidR="0014455F" w:rsidRPr="00AD6081" w:rsidRDefault="0014455F" w:rsidP="0014455F">
            <w:pPr>
              <w:tabs>
                <w:tab w:val="center" w:pos="5400"/>
              </w:tabs>
              <w:suppressAutoHyphens/>
              <w:jc w:val="both"/>
              <w:rPr>
                <w:b/>
                <w:spacing w:val="-2"/>
                <w:sz w:val="24"/>
                <w:szCs w:val="24"/>
              </w:rPr>
            </w:pPr>
          </w:p>
        </w:tc>
        <w:tc>
          <w:tcPr>
            <w:tcW w:w="6740" w:type="dxa"/>
            <w:tcBorders>
              <w:top w:val="single" w:sz="4" w:space="0" w:color="auto"/>
              <w:left w:val="nil"/>
              <w:bottom w:val="nil"/>
              <w:right w:val="nil"/>
            </w:tcBorders>
          </w:tcPr>
          <w:p w14:paraId="1EF582AE" w14:textId="77777777" w:rsidR="0014455F" w:rsidRPr="00AD6081" w:rsidRDefault="0014455F" w:rsidP="002E1EDF">
            <w:pPr>
              <w:tabs>
                <w:tab w:val="center" w:pos="5400"/>
              </w:tabs>
              <w:suppressAutoHyphens/>
              <w:jc w:val="both"/>
              <w:rPr>
                <w:i/>
                <w:spacing w:val="-2"/>
                <w:sz w:val="24"/>
                <w:szCs w:val="24"/>
              </w:rPr>
            </w:pPr>
            <w:r w:rsidRPr="00AD6081">
              <w:rPr>
                <w:i/>
                <w:spacing w:val="-2"/>
                <w:sz w:val="24"/>
                <w:szCs w:val="24"/>
              </w:rPr>
              <w:t xml:space="preserve">Reminder: Name changes </w:t>
            </w:r>
            <w:r w:rsidR="002E1EDF" w:rsidRPr="00AD6081">
              <w:rPr>
                <w:i/>
                <w:spacing w:val="-2"/>
                <w:sz w:val="24"/>
                <w:szCs w:val="24"/>
              </w:rPr>
              <w:t>may</w:t>
            </w:r>
            <w:r w:rsidRPr="00AD6081">
              <w:rPr>
                <w:i/>
                <w:spacing w:val="-2"/>
                <w:sz w:val="24"/>
                <w:szCs w:val="24"/>
              </w:rPr>
              <w:t xml:space="preserve"> require updating related articulation agreements, site approvals, etc.</w:t>
            </w:r>
          </w:p>
        </w:tc>
      </w:tr>
    </w:tbl>
    <w:p w14:paraId="02E7586D" w14:textId="77777777" w:rsidR="0014455F" w:rsidRPr="00AD6081" w:rsidRDefault="0014455F" w:rsidP="004F72E5">
      <w:pPr>
        <w:tabs>
          <w:tab w:val="center" w:pos="5400"/>
        </w:tabs>
        <w:suppressAutoHyphens/>
        <w:jc w:val="both"/>
        <w:rPr>
          <w:b/>
          <w:spacing w:val="-2"/>
          <w:sz w:val="24"/>
          <w:szCs w:val="24"/>
        </w:rPr>
      </w:pPr>
    </w:p>
    <w:p w14:paraId="3EDB649A" w14:textId="77777777" w:rsidR="00E13063" w:rsidRPr="00AD6081" w:rsidRDefault="00E13063" w:rsidP="00776324">
      <w:pPr>
        <w:pStyle w:val="ListParagraph"/>
        <w:numPr>
          <w:ilvl w:val="0"/>
          <w:numId w:val="3"/>
        </w:numPr>
        <w:tabs>
          <w:tab w:val="center" w:pos="5400"/>
        </w:tabs>
        <w:suppressAutoHyphens/>
        <w:spacing w:after="240"/>
        <w:ind w:left="360"/>
        <w:jc w:val="both"/>
        <w:rPr>
          <w:b/>
          <w:spacing w:val="-2"/>
          <w:sz w:val="24"/>
          <w:szCs w:val="24"/>
        </w:rPr>
      </w:pPr>
      <w:bookmarkStart w:id="0" w:name="_Hlk114218254"/>
      <w:r w:rsidRPr="00AD6081">
        <w:rPr>
          <w:b/>
          <w:spacing w:val="-2"/>
          <w:sz w:val="24"/>
          <w:szCs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AD6081" w14:paraId="63C25FD2" w14:textId="77777777" w:rsidTr="007A4DA9">
        <w:tc>
          <w:tcPr>
            <w:tcW w:w="1260" w:type="dxa"/>
          </w:tcPr>
          <w:p w14:paraId="01AF4E87"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Yes</w:t>
            </w:r>
          </w:p>
        </w:tc>
        <w:sdt>
          <w:sdtPr>
            <w:rPr>
              <w:spacing w:val="-2"/>
              <w:sz w:val="24"/>
              <w:szCs w:val="24"/>
            </w:rPr>
            <w:id w:val="-928958081"/>
            <w14:checkbox>
              <w14:checked w14:val="0"/>
              <w14:checkedState w14:val="2612" w14:font="MS Gothic"/>
              <w14:uncheckedState w14:val="2610" w14:font="MS Gothic"/>
            </w14:checkbox>
          </w:sdtPr>
          <w:sdtEndPr/>
          <w:sdtContent>
            <w:tc>
              <w:tcPr>
                <w:tcW w:w="468" w:type="dxa"/>
              </w:tcPr>
              <w:p w14:paraId="3D6437B5" w14:textId="69E6673A" w:rsidR="00E13063" w:rsidRPr="00AD6081" w:rsidRDefault="00C071FE"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48B9EA1B"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No</w:t>
            </w:r>
          </w:p>
        </w:tc>
        <w:sdt>
          <w:sdtPr>
            <w:rPr>
              <w:spacing w:val="-2"/>
              <w:sz w:val="24"/>
              <w:szCs w:val="24"/>
            </w:rPr>
            <w:id w:val="272360383"/>
            <w14:checkbox>
              <w14:checked w14:val="1"/>
              <w14:checkedState w14:val="2612" w14:font="MS Gothic"/>
              <w14:uncheckedState w14:val="2610" w14:font="MS Gothic"/>
            </w14:checkbox>
          </w:sdtPr>
          <w:sdtEndPr/>
          <w:sdtContent>
            <w:tc>
              <w:tcPr>
                <w:tcW w:w="450" w:type="dxa"/>
              </w:tcPr>
              <w:p w14:paraId="1F56E600" w14:textId="4147D116" w:rsidR="00E13063" w:rsidRPr="00AD6081" w:rsidRDefault="00C071FE"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r>
    </w:tbl>
    <w:p w14:paraId="32E2E29E" w14:textId="77777777" w:rsidR="00E13063" w:rsidRPr="00AD6081" w:rsidRDefault="00E13063" w:rsidP="00776324">
      <w:pPr>
        <w:pStyle w:val="ListParagraph"/>
        <w:numPr>
          <w:ilvl w:val="1"/>
          <w:numId w:val="3"/>
        </w:numPr>
        <w:tabs>
          <w:tab w:val="center" w:pos="5400"/>
        </w:tabs>
        <w:suppressAutoHyphens/>
        <w:spacing w:before="240"/>
        <w:jc w:val="both"/>
        <w:rPr>
          <w:b/>
          <w:spacing w:val="-2"/>
          <w:sz w:val="24"/>
          <w:szCs w:val="24"/>
        </w:rPr>
      </w:pPr>
      <w:r w:rsidRPr="00AD6081">
        <w:rPr>
          <w:b/>
          <w:spacing w:val="-2"/>
          <w:sz w:val="24"/>
          <w:szCs w:val="24"/>
        </w:rPr>
        <w:t>If yes, will the articulation agreement need to be updated with the partner institution following the approve of the program change? Please explain:</w:t>
      </w:r>
    </w:p>
    <w:p w14:paraId="451C8D62" w14:textId="77777777" w:rsidR="00E13063" w:rsidRPr="00AD6081" w:rsidRDefault="00E13063" w:rsidP="00E13063">
      <w:pPr>
        <w:pStyle w:val="ListParagraph"/>
        <w:tabs>
          <w:tab w:val="center" w:pos="5400"/>
        </w:tabs>
        <w:suppressAutoHyphens/>
        <w:ind w:left="1440"/>
        <w:jc w:val="both"/>
        <w:rPr>
          <w:b/>
          <w:spacing w:val="-2"/>
          <w:sz w:val="24"/>
          <w:szCs w:val="24"/>
        </w:rPr>
      </w:pPr>
    </w:p>
    <w:bookmarkEnd w:id="0"/>
    <w:p w14:paraId="0037EE1F" w14:textId="14F2E3D8" w:rsidR="009333FA" w:rsidRPr="00AD6081" w:rsidRDefault="009333FA"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Primary Aspects of the Modification</w:t>
      </w:r>
      <w:r w:rsidR="006A0B7C" w:rsidRPr="00AD6081">
        <w:rPr>
          <w:b/>
          <w:spacing w:val="-2"/>
          <w:sz w:val="24"/>
          <w:szCs w:val="24"/>
        </w:rPr>
        <w:t xml:space="preserve"> (</w:t>
      </w:r>
      <w:r w:rsidR="006A0B7C" w:rsidRPr="00AD6081">
        <w:rPr>
          <w:b/>
          <w:i/>
          <w:spacing w:val="-2"/>
          <w:sz w:val="24"/>
          <w:szCs w:val="24"/>
        </w:rPr>
        <w:t xml:space="preserve">add lines </w:t>
      </w:r>
      <w:r w:rsidR="00300D75" w:rsidRPr="00AD6081">
        <w:rPr>
          <w:b/>
          <w:i/>
          <w:spacing w:val="-2"/>
          <w:sz w:val="24"/>
          <w:szCs w:val="24"/>
        </w:rPr>
        <w:t xml:space="preserve">or adjust cell size </w:t>
      </w:r>
      <w:r w:rsidR="006A0B7C" w:rsidRPr="00AD6081">
        <w:rPr>
          <w:b/>
          <w:i/>
          <w:spacing w:val="-2"/>
          <w:sz w:val="24"/>
          <w:szCs w:val="24"/>
        </w:rPr>
        <w:t>as needed</w:t>
      </w:r>
      <w:r w:rsidR="006A0B7C" w:rsidRPr="00AD6081">
        <w:rPr>
          <w:b/>
          <w:spacing w:val="-2"/>
          <w:sz w:val="24"/>
          <w:szCs w:val="24"/>
        </w:rPr>
        <w:t>)</w:t>
      </w:r>
      <w:r w:rsidR="00F421DA" w:rsidRPr="00AD6081">
        <w:rPr>
          <w:b/>
          <w:spacing w:val="-2"/>
          <w:sz w:val="24"/>
          <w:szCs w:val="24"/>
        </w:rPr>
        <w:t>:</w:t>
      </w:r>
    </w:p>
    <w:p w14:paraId="7CB6C84B" w14:textId="77777777" w:rsidR="009333FA" w:rsidRDefault="009333FA" w:rsidP="004F72E5">
      <w:pPr>
        <w:tabs>
          <w:tab w:val="center" w:pos="5400"/>
        </w:tabs>
        <w:suppressAutoHyphens/>
        <w:jc w:val="both"/>
        <w:rPr>
          <w:spacing w:val="-2"/>
          <w:sz w:val="24"/>
          <w:szCs w:val="24"/>
        </w:rPr>
      </w:pPr>
    </w:p>
    <w:tbl>
      <w:tblPr>
        <w:tblStyle w:val="TableGrid"/>
        <w:tblW w:w="9355" w:type="dxa"/>
        <w:tblLayout w:type="fixed"/>
        <w:tblLook w:val="04A0" w:firstRow="1" w:lastRow="0" w:firstColumn="1" w:lastColumn="0" w:noHBand="0" w:noVBand="1"/>
      </w:tblPr>
      <w:tblGrid>
        <w:gridCol w:w="810"/>
        <w:gridCol w:w="535"/>
        <w:gridCol w:w="2659"/>
        <w:gridCol w:w="586"/>
        <w:gridCol w:w="265"/>
        <w:gridCol w:w="90"/>
        <w:gridCol w:w="725"/>
        <w:gridCol w:w="535"/>
        <w:gridCol w:w="2520"/>
        <w:gridCol w:w="630"/>
      </w:tblGrid>
      <w:tr w:rsidR="00E12088" w14:paraId="1E90BA11" w14:textId="77777777" w:rsidTr="0063352B">
        <w:tc>
          <w:tcPr>
            <w:tcW w:w="4590" w:type="dxa"/>
            <w:gridSpan w:val="4"/>
            <w:tcBorders>
              <w:top w:val="nil"/>
              <w:left w:val="nil"/>
              <w:right w:val="nil"/>
            </w:tcBorders>
          </w:tcPr>
          <w:p w14:paraId="7B4F1433" w14:textId="77777777" w:rsidR="00E12088" w:rsidRPr="009333FA" w:rsidRDefault="00E12088" w:rsidP="0063352B">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23C6D972" w14:textId="77777777" w:rsidR="00E12088" w:rsidRPr="009333FA" w:rsidRDefault="00E12088" w:rsidP="0063352B">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E12088" w14:paraId="22368057" w14:textId="77777777" w:rsidTr="0063352B">
        <w:tc>
          <w:tcPr>
            <w:tcW w:w="810" w:type="dxa"/>
          </w:tcPr>
          <w:p w14:paraId="313ED4E0" w14:textId="77777777" w:rsidR="00E12088" w:rsidRPr="000F7054" w:rsidRDefault="00E12088" w:rsidP="0063352B">
            <w:pPr>
              <w:tabs>
                <w:tab w:val="center" w:pos="5400"/>
              </w:tabs>
              <w:suppressAutoHyphens/>
              <w:jc w:val="both"/>
              <w:rPr>
                <w:b/>
                <w:spacing w:val="-2"/>
              </w:rPr>
            </w:pPr>
            <w:r w:rsidRPr="000F7054">
              <w:rPr>
                <w:b/>
                <w:spacing w:val="-2"/>
              </w:rPr>
              <w:t>Pref.</w:t>
            </w:r>
          </w:p>
        </w:tc>
        <w:tc>
          <w:tcPr>
            <w:tcW w:w="535" w:type="dxa"/>
          </w:tcPr>
          <w:p w14:paraId="52795FC7" w14:textId="77777777" w:rsidR="00E12088" w:rsidRPr="000F7054" w:rsidRDefault="00E12088" w:rsidP="0063352B">
            <w:pPr>
              <w:tabs>
                <w:tab w:val="center" w:pos="5400"/>
              </w:tabs>
              <w:suppressAutoHyphens/>
              <w:jc w:val="both"/>
              <w:rPr>
                <w:b/>
                <w:spacing w:val="-2"/>
              </w:rPr>
            </w:pPr>
            <w:r w:rsidRPr="000F7054">
              <w:rPr>
                <w:b/>
                <w:spacing w:val="-2"/>
              </w:rPr>
              <w:t>Num.</w:t>
            </w:r>
          </w:p>
        </w:tc>
        <w:tc>
          <w:tcPr>
            <w:tcW w:w="2659" w:type="dxa"/>
          </w:tcPr>
          <w:p w14:paraId="155C3D4C" w14:textId="77777777" w:rsidR="00E12088" w:rsidRPr="000F7054" w:rsidRDefault="00E12088" w:rsidP="0063352B">
            <w:pPr>
              <w:tabs>
                <w:tab w:val="center" w:pos="5400"/>
              </w:tabs>
              <w:suppressAutoHyphens/>
              <w:jc w:val="both"/>
              <w:rPr>
                <w:b/>
                <w:spacing w:val="-2"/>
              </w:rPr>
            </w:pPr>
            <w:r w:rsidRPr="000F7054">
              <w:rPr>
                <w:b/>
                <w:spacing w:val="-2"/>
              </w:rPr>
              <w:t>Title</w:t>
            </w:r>
          </w:p>
        </w:tc>
        <w:tc>
          <w:tcPr>
            <w:tcW w:w="586" w:type="dxa"/>
          </w:tcPr>
          <w:p w14:paraId="0EA84496" w14:textId="77777777" w:rsidR="00E12088" w:rsidRPr="000F7054" w:rsidRDefault="00E12088" w:rsidP="0063352B">
            <w:pPr>
              <w:tabs>
                <w:tab w:val="center" w:pos="5400"/>
              </w:tabs>
              <w:suppressAutoHyphens/>
              <w:jc w:val="both"/>
              <w:rPr>
                <w:b/>
                <w:spacing w:val="-2"/>
              </w:rPr>
            </w:pPr>
            <w:r w:rsidRPr="000F7054">
              <w:rPr>
                <w:b/>
                <w:spacing w:val="-2"/>
              </w:rPr>
              <w:t>Cr.</w:t>
            </w:r>
          </w:p>
          <w:p w14:paraId="685BD5E7" w14:textId="77777777" w:rsidR="00E12088" w:rsidRPr="000F7054" w:rsidRDefault="00E12088" w:rsidP="0063352B">
            <w:pPr>
              <w:tabs>
                <w:tab w:val="center" w:pos="5400"/>
              </w:tabs>
              <w:suppressAutoHyphens/>
              <w:jc w:val="both"/>
              <w:rPr>
                <w:b/>
                <w:spacing w:val="-2"/>
              </w:rPr>
            </w:pPr>
            <w:r w:rsidRPr="000F7054">
              <w:rPr>
                <w:b/>
                <w:spacing w:val="-2"/>
              </w:rPr>
              <w:t>Hrs.</w:t>
            </w:r>
          </w:p>
        </w:tc>
        <w:tc>
          <w:tcPr>
            <w:tcW w:w="265" w:type="dxa"/>
            <w:shd w:val="clear" w:color="auto" w:fill="000000" w:themeFill="text1"/>
          </w:tcPr>
          <w:p w14:paraId="2629ED97" w14:textId="77777777" w:rsidR="00E12088" w:rsidRPr="000F7054" w:rsidRDefault="00E12088" w:rsidP="0063352B">
            <w:pPr>
              <w:tabs>
                <w:tab w:val="center" w:pos="5400"/>
              </w:tabs>
              <w:suppressAutoHyphens/>
              <w:jc w:val="both"/>
              <w:rPr>
                <w:b/>
                <w:spacing w:val="-2"/>
              </w:rPr>
            </w:pPr>
          </w:p>
        </w:tc>
        <w:tc>
          <w:tcPr>
            <w:tcW w:w="815" w:type="dxa"/>
            <w:gridSpan w:val="2"/>
          </w:tcPr>
          <w:p w14:paraId="318C7832" w14:textId="77777777" w:rsidR="00E12088" w:rsidRPr="000F7054" w:rsidRDefault="00E12088" w:rsidP="0063352B">
            <w:pPr>
              <w:tabs>
                <w:tab w:val="center" w:pos="5400"/>
              </w:tabs>
              <w:suppressAutoHyphens/>
              <w:jc w:val="both"/>
              <w:rPr>
                <w:b/>
                <w:spacing w:val="-2"/>
              </w:rPr>
            </w:pPr>
            <w:r w:rsidRPr="000F7054">
              <w:rPr>
                <w:b/>
                <w:spacing w:val="-2"/>
              </w:rPr>
              <w:t>Pref.</w:t>
            </w:r>
          </w:p>
        </w:tc>
        <w:tc>
          <w:tcPr>
            <w:tcW w:w="535" w:type="dxa"/>
          </w:tcPr>
          <w:p w14:paraId="74EBF4CC" w14:textId="77777777" w:rsidR="00E12088" w:rsidRPr="000F7054" w:rsidRDefault="00E12088" w:rsidP="0063352B">
            <w:pPr>
              <w:tabs>
                <w:tab w:val="center" w:pos="5400"/>
              </w:tabs>
              <w:suppressAutoHyphens/>
              <w:jc w:val="both"/>
              <w:rPr>
                <w:b/>
                <w:spacing w:val="-2"/>
              </w:rPr>
            </w:pPr>
            <w:r w:rsidRPr="000F7054">
              <w:rPr>
                <w:b/>
                <w:spacing w:val="-2"/>
              </w:rPr>
              <w:t>Num.</w:t>
            </w:r>
          </w:p>
        </w:tc>
        <w:tc>
          <w:tcPr>
            <w:tcW w:w="2520" w:type="dxa"/>
          </w:tcPr>
          <w:p w14:paraId="1B1B1FC3" w14:textId="77777777" w:rsidR="00E12088" w:rsidRPr="000F7054" w:rsidRDefault="00E12088" w:rsidP="0063352B">
            <w:pPr>
              <w:tabs>
                <w:tab w:val="center" w:pos="5400"/>
              </w:tabs>
              <w:suppressAutoHyphens/>
              <w:jc w:val="both"/>
              <w:rPr>
                <w:b/>
                <w:spacing w:val="-2"/>
              </w:rPr>
            </w:pPr>
            <w:r w:rsidRPr="000F7054">
              <w:rPr>
                <w:b/>
                <w:spacing w:val="-2"/>
              </w:rPr>
              <w:t>Title</w:t>
            </w:r>
          </w:p>
        </w:tc>
        <w:tc>
          <w:tcPr>
            <w:tcW w:w="630" w:type="dxa"/>
          </w:tcPr>
          <w:p w14:paraId="7A9E33CF" w14:textId="77777777" w:rsidR="00E12088" w:rsidRPr="000F7054" w:rsidRDefault="00E12088" w:rsidP="0063352B">
            <w:pPr>
              <w:tabs>
                <w:tab w:val="center" w:pos="5400"/>
              </w:tabs>
              <w:suppressAutoHyphens/>
              <w:jc w:val="both"/>
              <w:rPr>
                <w:b/>
                <w:spacing w:val="-2"/>
              </w:rPr>
            </w:pPr>
            <w:r w:rsidRPr="000F7054">
              <w:rPr>
                <w:b/>
                <w:spacing w:val="-2"/>
              </w:rPr>
              <w:t>Cr. Hrs.</w:t>
            </w:r>
          </w:p>
        </w:tc>
      </w:tr>
      <w:tr w:rsidR="0002794F" w14:paraId="5404C2B2" w14:textId="77777777" w:rsidTr="0063352B">
        <w:tc>
          <w:tcPr>
            <w:tcW w:w="810" w:type="dxa"/>
          </w:tcPr>
          <w:p w14:paraId="25AEA12C" w14:textId="328F7653" w:rsidR="0002794F" w:rsidRPr="000F7054" w:rsidRDefault="0002794F" w:rsidP="0002794F">
            <w:pPr>
              <w:tabs>
                <w:tab w:val="center" w:pos="5400"/>
              </w:tabs>
              <w:suppressAutoHyphens/>
              <w:jc w:val="both"/>
              <w:rPr>
                <w:spacing w:val="-2"/>
              </w:rPr>
            </w:pPr>
            <w:r>
              <w:rPr>
                <w:spacing w:val="-2"/>
              </w:rPr>
              <w:t>ED</w:t>
            </w:r>
          </w:p>
        </w:tc>
        <w:tc>
          <w:tcPr>
            <w:tcW w:w="535" w:type="dxa"/>
          </w:tcPr>
          <w:p w14:paraId="3769D739" w14:textId="5BB42EDC" w:rsidR="0002794F" w:rsidRPr="000F7054" w:rsidRDefault="0002794F" w:rsidP="0002794F">
            <w:pPr>
              <w:tabs>
                <w:tab w:val="center" w:pos="5400"/>
              </w:tabs>
              <w:suppressAutoHyphens/>
              <w:jc w:val="both"/>
              <w:rPr>
                <w:spacing w:val="-2"/>
              </w:rPr>
            </w:pPr>
            <w:r>
              <w:rPr>
                <w:spacing w:val="-2"/>
              </w:rPr>
              <w:t>495</w:t>
            </w:r>
          </w:p>
        </w:tc>
        <w:tc>
          <w:tcPr>
            <w:tcW w:w="2659" w:type="dxa"/>
          </w:tcPr>
          <w:p w14:paraId="72726F0F" w14:textId="727145C0" w:rsidR="0002794F" w:rsidRPr="000F7054" w:rsidRDefault="0002794F" w:rsidP="0002794F">
            <w:pPr>
              <w:tabs>
                <w:tab w:val="center" w:pos="5400"/>
              </w:tabs>
              <w:suppressAutoHyphens/>
              <w:jc w:val="both"/>
              <w:rPr>
                <w:spacing w:val="-2"/>
              </w:rPr>
            </w:pPr>
            <w:r>
              <w:rPr>
                <w:spacing w:val="-2"/>
              </w:rPr>
              <w:t>Practicum</w:t>
            </w:r>
          </w:p>
        </w:tc>
        <w:tc>
          <w:tcPr>
            <w:tcW w:w="586" w:type="dxa"/>
          </w:tcPr>
          <w:p w14:paraId="2B1B8BFC" w14:textId="6988B4EA" w:rsidR="0002794F" w:rsidRPr="000F7054" w:rsidRDefault="0002794F" w:rsidP="0002794F">
            <w:pPr>
              <w:tabs>
                <w:tab w:val="center" w:pos="5400"/>
              </w:tabs>
              <w:suppressAutoHyphens/>
              <w:jc w:val="both"/>
              <w:rPr>
                <w:spacing w:val="-2"/>
              </w:rPr>
            </w:pPr>
            <w:r>
              <w:rPr>
                <w:spacing w:val="-2"/>
              </w:rPr>
              <w:t>2</w:t>
            </w:r>
          </w:p>
        </w:tc>
        <w:tc>
          <w:tcPr>
            <w:tcW w:w="265" w:type="dxa"/>
            <w:shd w:val="clear" w:color="auto" w:fill="000000" w:themeFill="text1"/>
          </w:tcPr>
          <w:p w14:paraId="5AD60E00" w14:textId="77777777" w:rsidR="0002794F" w:rsidRPr="000F7054" w:rsidRDefault="0002794F" w:rsidP="0002794F">
            <w:pPr>
              <w:tabs>
                <w:tab w:val="center" w:pos="5400"/>
              </w:tabs>
              <w:suppressAutoHyphens/>
              <w:jc w:val="both"/>
              <w:rPr>
                <w:spacing w:val="-2"/>
              </w:rPr>
            </w:pPr>
          </w:p>
        </w:tc>
        <w:tc>
          <w:tcPr>
            <w:tcW w:w="815" w:type="dxa"/>
            <w:gridSpan w:val="2"/>
          </w:tcPr>
          <w:p w14:paraId="60E3EC77" w14:textId="5A848020" w:rsidR="0002794F" w:rsidRPr="000F7054" w:rsidRDefault="0002794F" w:rsidP="0002794F">
            <w:pPr>
              <w:tabs>
                <w:tab w:val="center" w:pos="5400"/>
              </w:tabs>
              <w:suppressAutoHyphens/>
              <w:jc w:val="both"/>
              <w:rPr>
                <w:spacing w:val="-2"/>
              </w:rPr>
            </w:pPr>
            <w:r>
              <w:rPr>
                <w:spacing w:val="-2"/>
              </w:rPr>
              <w:t>ED</w:t>
            </w:r>
          </w:p>
        </w:tc>
        <w:tc>
          <w:tcPr>
            <w:tcW w:w="535" w:type="dxa"/>
          </w:tcPr>
          <w:p w14:paraId="22F38299" w14:textId="283438B9" w:rsidR="0002794F" w:rsidRPr="000F7054" w:rsidRDefault="0002794F" w:rsidP="0002794F">
            <w:pPr>
              <w:tabs>
                <w:tab w:val="center" w:pos="5400"/>
              </w:tabs>
              <w:suppressAutoHyphens/>
              <w:jc w:val="both"/>
              <w:rPr>
                <w:spacing w:val="-2"/>
              </w:rPr>
            </w:pPr>
            <w:r>
              <w:rPr>
                <w:spacing w:val="-2"/>
              </w:rPr>
              <w:t>495</w:t>
            </w:r>
          </w:p>
        </w:tc>
        <w:tc>
          <w:tcPr>
            <w:tcW w:w="2520" w:type="dxa"/>
          </w:tcPr>
          <w:p w14:paraId="72E5FA9A" w14:textId="7670D6AA" w:rsidR="0002794F" w:rsidRPr="000F7054" w:rsidRDefault="0002794F" w:rsidP="0002794F">
            <w:pPr>
              <w:tabs>
                <w:tab w:val="center" w:pos="5400"/>
              </w:tabs>
              <w:suppressAutoHyphens/>
              <w:jc w:val="both"/>
              <w:rPr>
                <w:spacing w:val="-2"/>
              </w:rPr>
            </w:pPr>
            <w:r>
              <w:rPr>
                <w:spacing w:val="-2"/>
              </w:rPr>
              <w:t>Practicum</w:t>
            </w:r>
          </w:p>
        </w:tc>
        <w:tc>
          <w:tcPr>
            <w:tcW w:w="630" w:type="dxa"/>
          </w:tcPr>
          <w:p w14:paraId="7BCBC9AC" w14:textId="34D7D4DB" w:rsidR="0002794F" w:rsidRPr="0002794F" w:rsidRDefault="0002794F" w:rsidP="0002794F">
            <w:pPr>
              <w:tabs>
                <w:tab w:val="center" w:pos="5400"/>
              </w:tabs>
              <w:suppressAutoHyphens/>
              <w:jc w:val="both"/>
              <w:rPr>
                <w:spacing w:val="-2"/>
                <w:highlight w:val="yellow"/>
              </w:rPr>
            </w:pPr>
            <w:r w:rsidRPr="0002794F">
              <w:rPr>
                <w:spacing w:val="-2"/>
                <w:highlight w:val="yellow"/>
              </w:rPr>
              <w:t>3</w:t>
            </w:r>
          </w:p>
        </w:tc>
      </w:tr>
      <w:tr w:rsidR="0002794F" w14:paraId="2878D03F" w14:textId="77777777" w:rsidTr="0063352B">
        <w:tc>
          <w:tcPr>
            <w:tcW w:w="810" w:type="dxa"/>
          </w:tcPr>
          <w:p w14:paraId="0CEBE43B" w14:textId="42616E7F" w:rsidR="0002794F" w:rsidRPr="00F329A7" w:rsidRDefault="0002794F" w:rsidP="0002794F">
            <w:pPr>
              <w:tabs>
                <w:tab w:val="center" w:pos="5400"/>
              </w:tabs>
              <w:suppressAutoHyphens/>
              <w:jc w:val="both"/>
              <w:rPr>
                <w:spacing w:val="-2"/>
              </w:rPr>
            </w:pPr>
            <w:r>
              <w:rPr>
                <w:spacing w:val="-2"/>
              </w:rPr>
              <w:t>EDER</w:t>
            </w:r>
            <w:r w:rsidR="00494EA3">
              <w:rPr>
                <w:spacing w:val="-2"/>
              </w:rPr>
              <w:t>/SPED</w:t>
            </w:r>
          </w:p>
        </w:tc>
        <w:tc>
          <w:tcPr>
            <w:tcW w:w="535" w:type="dxa"/>
          </w:tcPr>
          <w:p w14:paraId="509F535F" w14:textId="6DED2F43" w:rsidR="0002794F" w:rsidRPr="000F7054" w:rsidRDefault="0002794F" w:rsidP="0002794F">
            <w:pPr>
              <w:tabs>
                <w:tab w:val="center" w:pos="5400"/>
              </w:tabs>
              <w:suppressAutoHyphens/>
              <w:jc w:val="both"/>
              <w:rPr>
                <w:spacing w:val="-2"/>
              </w:rPr>
            </w:pPr>
            <w:r>
              <w:rPr>
                <w:spacing w:val="-2"/>
              </w:rPr>
              <w:t>431</w:t>
            </w:r>
          </w:p>
        </w:tc>
        <w:tc>
          <w:tcPr>
            <w:tcW w:w="2659" w:type="dxa"/>
          </w:tcPr>
          <w:p w14:paraId="0B4E363C" w14:textId="0177E96F" w:rsidR="0002794F" w:rsidRPr="000F7054" w:rsidRDefault="0002794F" w:rsidP="00494EA3">
            <w:pPr>
              <w:tabs>
                <w:tab w:val="center" w:pos="5400"/>
              </w:tabs>
              <w:suppressAutoHyphens/>
              <w:rPr>
                <w:spacing w:val="-2"/>
              </w:rPr>
            </w:pPr>
            <w:r>
              <w:rPr>
                <w:spacing w:val="-2"/>
              </w:rPr>
              <w:t>Ed Technology &amp; Assessment</w:t>
            </w:r>
          </w:p>
        </w:tc>
        <w:tc>
          <w:tcPr>
            <w:tcW w:w="586" w:type="dxa"/>
          </w:tcPr>
          <w:p w14:paraId="528363A7" w14:textId="26A10BDE" w:rsidR="0002794F" w:rsidRPr="000F7054" w:rsidRDefault="0002794F" w:rsidP="0002794F">
            <w:pPr>
              <w:tabs>
                <w:tab w:val="center" w:pos="5400"/>
              </w:tabs>
              <w:suppressAutoHyphens/>
              <w:jc w:val="both"/>
              <w:rPr>
                <w:spacing w:val="-2"/>
              </w:rPr>
            </w:pPr>
            <w:r>
              <w:rPr>
                <w:spacing w:val="-2"/>
              </w:rPr>
              <w:t>3</w:t>
            </w:r>
          </w:p>
        </w:tc>
        <w:tc>
          <w:tcPr>
            <w:tcW w:w="265" w:type="dxa"/>
            <w:shd w:val="clear" w:color="auto" w:fill="000000" w:themeFill="text1"/>
          </w:tcPr>
          <w:p w14:paraId="1592DEEE" w14:textId="77777777" w:rsidR="0002794F" w:rsidRPr="000F7054" w:rsidRDefault="0002794F" w:rsidP="0002794F">
            <w:pPr>
              <w:tabs>
                <w:tab w:val="center" w:pos="5400"/>
              </w:tabs>
              <w:suppressAutoHyphens/>
              <w:jc w:val="both"/>
              <w:rPr>
                <w:spacing w:val="-2"/>
              </w:rPr>
            </w:pPr>
          </w:p>
        </w:tc>
        <w:tc>
          <w:tcPr>
            <w:tcW w:w="815" w:type="dxa"/>
            <w:gridSpan w:val="2"/>
          </w:tcPr>
          <w:p w14:paraId="3630655A" w14:textId="7AE73F4C" w:rsidR="00494EA3" w:rsidRDefault="0002794F" w:rsidP="0002794F">
            <w:pPr>
              <w:tabs>
                <w:tab w:val="center" w:pos="5400"/>
              </w:tabs>
              <w:suppressAutoHyphens/>
              <w:jc w:val="both"/>
              <w:rPr>
                <w:spacing w:val="-2"/>
              </w:rPr>
            </w:pPr>
            <w:r>
              <w:rPr>
                <w:spacing w:val="-2"/>
              </w:rPr>
              <w:t>EDER</w:t>
            </w:r>
            <w:r w:rsidR="00494EA3">
              <w:rPr>
                <w:spacing w:val="-2"/>
              </w:rPr>
              <w:t>/</w:t>
            </w:r>
          </w:p>
          <w:p w14:paraId="3E7EFB18" w14:textId="28C333DC" w:rsidR="00494EA3" w:rsidRPr="005C7447" w:rsidRDefault="00494EA3" w:rsidP="0002794F">
            <w:pPr>
              <w:tabs>
                <w:tab w:val="center" w:pos="5400"/>
              </w:tabs>
              <w:suppressAutoHyphens/>
              <w:jc w:val="both"/>
              <w:rPr>
                <w:spacing w:val="-2"/>
                <w:highlight w:val="yellow"/>
              </w:rPr>
            </w:pPr>
            <w:r>
              <w:rPr>
                <w:spacing w:val="-2"/>
              </w:rPr>
              <w:t>SPED</w:t>
            </w:r>
          </w:p>
        </w:tc>
        <w:tc>
          <w:tcPr>
            <w:tcW w:w="535" w:type="dxa"/>
          </w:tcPr>
          <w:p w14:paraId="2873AF1F" w14:textId="27D7BB6D" w:rsidR="0002794F" w:rsidRPr="005C7447" w:rsidRDefault="0002794F" w:rsidP="0002794F">
            <w:pPr>
              <w:tabs>
                <w:tab w:val="center" w:pos="5400"/>
              </w:tabs>
              <w:suppressAutoHyphens/>
              <w:jc w:val="both"/>
              <w:rPr>
                <w:spacing w:val="-2"/>
                <w:highlight w:val="yellow"/>
              </w:rPr>
            </w:pPr>
            <w:r>
              <w:rPr>
                <w:spacing w:val="-2"/>
              </w:rPr>
              <w:t>431</w:t>
            </w:r>
          </w:p>
        </w:tc>
        <w:tc>
          <w:tcPr>
            <w:tcW w:w="2520" w:type="dxa"/>
          </w:tcPr>
          <w:p w14:paraId="79120536" w14:textId="23E33464" w:rsidR="0002794F" w:rsidRPr="005C7447" w:rsidRDefault="0002794F" w:rsidP="00A57501">
            <w:pPr>
              <w:tabs>
                <w:tab w:val="center" w:pos="5400"/>
              </w:tabs>
              <w:suppressAutoHyphens/>
              <w:rPr>
                <w:spacing w:val="-2"/>
                <w:highlight w:val="yellow"/>
              </w:rPr>
            </w:pPr>
            <w:r>
              <w:rPr>
                <w:spacing w:val="-2"/>
              </w:rPr>
              <w:t>Ed Technology &amp; Assessment</w:t>
            </w:r>
          </w:p>
        </w:tc>
        <w:tc>
          <w:tcPr>
            <w:tcW w:w="630" w:type="dxa"/>
          </w:tcPr>
          <w:p w14:paraId="435ED75D" w14:textId="2BE0F41F" w:rsidR="0002794F" w:rsidRPr="005C7447" w:rsidRDefault="0002794F" w:rsidP="0002794F">
            <w:pPr>
              <w:tabs>
                <w:tab w:val="center" w:pos="5400"/>
              </w:tabs>
              <w:suppressAutoHyphens/>
              <w:jc w:val="both"/>
              <w:rPr>
                <w:spacing w:val="-2"/>
                <w:highlight w:val="yellow"/>
              </w:rPr>
            </w:pPr>
            <w:r>
              <w:rPr>
                <w:spacing w:val="-2"/>
              </w:rPr>
              <w:t>3</w:t>
            </w:r>
          </w:p>
        </w:tc>
      </w:tr>
      <w:tr w:rsidR="0002794F" w:rsidRPr="00806CCF" w14:paraId="2290A513" w14:textId="77777777" w:rsidTr="0063352B">
        <w:tc>
          <w:tcPr>
            <w:tcW w:w="810" w:type="dxa"/>
            <w:tcBorders>
              <w:bottom w:val="single" w:sz="4" w:space="0" w:color="auto"/>
            </w:tcBorders>
          </w:tcPr>
          <w:p w14:paraId="3DD9C2F9" w14:textId="6866A463" w:rsidR="0002794F" w:rsidRPr="00F329A7" w:rsidRDefault="0002794F" w:rsidP="0002794F">
            <w:pPr>
              <w:tabs>
                <w:tab w:val="center" w:pos="5400"/>
              </w:tabs>
              <w:suppressAutoHyphens/>
              <w:jc w:val="both"/>
              <w:rPr>
                <w:spacing w:val="-2"/>
              </w:rPr>
            </w:pPr>
            <w:r>
              <w:rPr>
                <w:spacing w:val="-2"/>
              </w:rPr>
              <w:t>EDFN</w:t>
            </w:r>
          </w:p>
        </w:tc>
        <w:tc>
          <w:tcPr>
            <w:tcW w:w="535" w:type="dxa"/>
            <w:tcBorders>
              <w:bottom w:val="single" w:sz="4" w:space="0" w:color="auto"/>
            </w:tcBorders>
          </w:tcPr>
          <w:p w14:paraId="6619AC3D" w14:textId="61306B3E" w:rsidR="0002794F" w:rsidRPr="00806CCF" w:rsidRDefault="0002794F" w:rsidP="0002794F">
            <w:pPr>
              <w:tabs>
                <w:tab w:val="center" w:pos="5400"/>
              </w:tabs>
              <w:suppressAutoHyphens/>
              <w:jc w:val="both"/>
              <w:rPr>
                <w:spacing w:val="-2"/>
              </w:rPr>
            </w:pPr>
            <w:r>
              <w:rPr>
                <w:spacing w:val="-2"/>
              </w:rPr>
              <w:t>460</w:t>
            </w:r>
          </w:p>
        </w:tc>
        <w:tc>
          <w:tcPr>
            <w:tcW w:w="2659" w:type="dxa"/>
            <w:tcBorders>
              <w:bottom w:val="single" w:sz="4" w:space="0" w:color="auto"/>
            </w:tcBorders>
          </w:tcPr>
          <w:p w14:paraId="01F17B94" w14:textId="6D38E122" w:rsidR="0002794F" w:rsidRPr="00806CCF" w:rsidRDefault="0002794F" w:rsidP="0002794F">
            <w:pPr>
              <w:tabs>
                <w:tab w:val="center" w:pos="5400"/>
              </w:tabs>
              <w:suppressAutoHyphens/>
              <w:rPr>
                <w:spacing w:val="-2"/>
              </w:rPr>
            </w:pPr>
            <w:r>
              <w:rPr>
                <w:spacing w:val="-2"/>
              </w:rPr>
              <w:t>Applied Linguistics Teaching English as a Second Language</w:t>
            </w:r>
          </w:p>
        </w:tc>
        <w:tc>
          <w:tcPr>
            <w:tcW w:w="586" w:type="dxa"/>
          </w:tcPr>
          <w:p w14:paraId="281E80F5" w14:textId="1175CD85" w:rsidR="0002794F" w:rsidRPr="00806CCF" w:rsidRDefault="0002794F" w:rsidP="0002794F">
            <w:pPr>
              <w:tabs>
                <w:tab w:val="center" w:pos="5400"/>
              </w:tabs>
              <w:suppressAutoHyphens/>
              <w:jc w:val="both"/>
              <w:rPr>
                <w:spacing w:val="-2"/>
              </w:rPr>
            </w:pPr>
            <w:r>
              <w:rPr>
                <w:spacing w:val="-2"/>
              </w:rPr>
              <w:t>3</w:t>
            </w:r>
          </w:p>
        </w:tc>
        <w:tc>
          <w:tcPr>
            <w:tcW w:w="265" w:type="dxa"/>
            <w:shd w:val="clear" w:color="auto" w:fill="000000" w:themeFill="text1"/>
          </w:tcPr>
          <w:p w14:paraId="35460695" w14:textId="77777777" w:rsidR="0002794F" w:rsidRPr="00806CCF" w:rsidRDefault="0002794F" w:rsidP="0002794F">
            <w:pPr>
              <w:tabs>
                <w:tab w:val="center" w:pos="5400"/>
              </w:tabs>
              <w:suppressAutoHyphens/>
              <w:jc w:val="both"/>
              <w:rPr>
                <w:spacing w:val="-2"/>
              </w:rPr>
            </w:pPr>
          </w:p>
        </w:tc>
        <w:tc>
          <w:tcPr>
            <w:tcW w:w="815" w:type="dxa"/>
            <w:gridSpan w:val="2"/>
            <w:tcBorders>
              <w:bottom w:val="single" w:sz="4" w:space="0" w:color="auto"/>
            </w:tcBorders>
          </w:tcPr>
          <w:p w14:paraId="5A7748DC" w14:textId="70020E6B" w:rsidR="0002794F" w:rsidRPr="00806CCF" w:rsidRDefault="0002794F" w:rsidP="0002794F">
            <w:pPr>
              <w:tabs>
                <w:tab w:val="center" w:pos="5400"/>
              </w:tabs>
              <w:suppressAutoHyphens/>
              <w:jc w:val="both"/>
              <w:rPr>
                <w:spacing w:val="-2"/>
              </w:rPr>
            </w:pPr>
            <w:r>
              <w:rPr>
                <w:spacing w:val="-2"/>
              </w:rPr>
              <w:t>EDFN</w:t>
            </w:r>
          </w:p>
        </w:tc>
        <w:tc>
          <w:tcPr>
            <w:tcW w:w="535" w:type="dxa"/>
            <w:tcBorders>
              <w:bottom w:val="single" w:sz="4" w:space="0" w:color="auto"/>
            </w:tcBorders>
          </w:tcPr>
          <w:p w14:paraId="2D330BBF" w14:textId="19F011D0" w:rsidR="0002794F" w:rsidRPr="00806CCF" w:rsidRDefault="0002794F" w:rsidP="0002794F">
            <w:pPr>
              <w:tabs>
                <w:tab w:val="center" w:pos="5400"/>
              </w:tabs>
              <w:suppressAutoHyphens/>
              <w:jc w:val="both"/>
              <w:rPr>
                <w:spacing w:val="-2"/>
              </w:rPr>
            </w:pPr>
            <w:r>
              <w:rPr>
                <w:spacing w:val="-2"/>
              </w:rPr>
              <w:t>460</w:t>
            </w:r>
          </w:p>
        </w:tc>
        <w:tc>
          <w:tcPr>
            <w:tcW w:w="2520" w:type="dxa"/>
            <w:tcBorders>
              <w:bottom w:val="single" w:sz="4" w:space="0" w:color="auto"/>
            </w:tcBorders>
          </w:tcPr>
          <w:p w14:paraId="1A56607A" w14:textId="29E8249E" w:rsidR="0002794F" w:rsidRPr="00806CCF" w:rsidRDefault="0002794F" w:rsidP="0002794F">
            <w:pPr>
              <w:tabs>
                <w:tab w:val="center" w:pos="5400"/>
              </w:tabs>
              <w:suppressAutoHyphens/>
              <w:rPr>
                <w:spacing w:val="-2"/>
              </w:rPr>
            </w:pPr>
            <w:r>
              <w:rPr>
                <w:spacing w:val="-2"/>
              </w:rPr>
              <w:t>Applied Linguistics Teaching English as a Second Language</w:t>
            </w:r>
          </w:p>
        </w:tc>
        <w:tc>
          <w:tcPr>
            <w:tcW w:w="630" w:type="dxa"/>
          </w:tcPr>
          <w:p w14:paraId="7EBFE3BC" w14:textId="49D182E3" w:rsidR="0002794F" w:rsidRPr="00806CCF" w:rsidRDefault="0002794F" w:rsidP="0002794F">
            <w:pPr>
              <w:tabs>
                <w:tab w:val="center" w:pos="5400"/>
              </w:tabs>
              <w:suppressAutoHyphens/>
              <w:jc w:val="both"/>
              <w:rPr>
                <w:spacing w:val="-2"/>
              </w:rPr>
            </w:pPr>
            <w:r>
              <w:rPr>
                <w:spacing w:val="-2"/>
              </w:rPr>
              <w:t>3</w:t>
            </w:r>
          </w:p>
        </w:tc>
      </w:tr>
      <w:tr w:rsidR="0002794F" w:rsidRPr="00146038" w14:paraId="205F2778" w14:textId="77777777" w:rsidTr="0063352B">
        <w:tc>
          <w:tcPr>
            <w:tcW w:w="810" w:type="dxa"/>
            <w:tcBorders>
              <w:bottom w:val="single" w:sz="4" w:space="0" w:color="auto"/>
            </w:tcBorders>
          </w:tcPr>
          <w:p w14:paraId="22199475" w14:textId="55FCADDF" w:rsidR="0002794F" w:rsidRPr="0025077C" w:rsidRDefault="0002794F" w:rsidP="0002794F">
            <w:pPr>
              <w:tabs>
                <w:tab w:val="center" w:pos="5400"/>
              </w:tabs>
              <w:suppressAutoHyphens/>
              <w:jc w:val="both"/>
              <w:rPr>
                <w:spacing w:val="-2"/>
              </w:rPr>
            </w:pPr>
            <w:r w:rsidRPr="0025077C">
              <w:rPr>
                <w:spacing w:val="-2"/>
              </w:rPr>
              <w:t>EDFN</w:t>
            </w:r>
          </w:p>
        </w:tc>
        <w:tc>
          <w:tcPr>
            <w:tcW w:w="535" w:type="dxa"/>
            <w:tcBorders>
              <w:bottom w:val="single" w:sz="4" w:space="0" w:color="auto"/>
            </w:tcBorders>
          </w:tcPr>
          <w:p w14:paraId="4A611C14" w14:textId="78B94AE0" w:rsidR="0002794F" w:rsidRPr="0025077C" w:rsidRDefault="0002794F" w:rsidP="0002794F">
            <w:pPr>
              <w:tabs>
                <w:tab w:val="center" w:pos="5400"/>
              </w:tabs>
              <w:suppressAutoHyphens/>
              <w:jc w:val="both"/>
              <w:rPr>
                <w:spacing w:val="-2"/>
              </w:rPr>
            </w:pPr>
            <w:r w:rsidRPr="0025077C">
              <w:rPr>
                <w:spacing w:val="-2"/>
              </w:rPr>
              <w:t>475</w:t>
            </w:r>
          </w:p>
        </w:tc>
        <w:tc>
          <w:tcPr>
            <w:tcW w:w="2659" w:type="dxa"/>
            <w:tcBorders>
              <w:bottom w:val="single" w:sz="4" w:space="0" w:color="auto"/>
            </w:tcBorders>
          </w:tcPr>
          <w:p w14:paraId="0A7F015D" w14:textId="54DBB436" w:rsidR="0002794F" w:rsidRPr="0025077C" w:rsidRDefault="0002794F" w:rsidP="0002794F">
            <w:pPr>
              <w:tabs>
                <w:tab w:val="center" w:pos="5400"/>
              </w:tabs>
              <w:suppressAutoHyphens/>
              <w:rPr>
                <w:spacing w:val="-2"/>
              </w:rPr>
            </w:pPr>
            <w:r w:rsidRPr="0025077C">
              <w:rPr>
                <w:spacing w:val="-2"/>
              </w:rPr>
              <w:t>Human Relations</w:t>
            </w:r>
          </w:p>
        </w:tc>
        <w:tc>
          <w:tcPr>
            <w:tcW w:w="586" w:type="dxa"/>
          </w:tcPr>
          <w:p w14:paraId="4563F4F2" w14:textId="5A0A5416" w:rsidR="0002794F" w:rsidRPr="0025077C" w:rsidRDefault="0002794F" w:rsidP="0002794F">
            <w:pPr>
              <w:tabs>
                <w:tab w:val="center" w:pos="5400"/>
              </w:tabs>
              <w:suppressAutoHyphens/>
              <w:jc w:val="both"/>
              <w:rPr>
                <w:spacing w:val="-2"/>
              </w:rPr>
            </w:pPr>
            <w:r w:rsidRPr="0025077C">
              <w:rPr>
                <w:spacing w:val="-2"/>
              </w:rPr>
              <w:t>3</w:t>
            </w:r>
          </w:p>
        </w:tc>
        <w:tc>
          <w:tcPr>
            <w:tcW w:w="265" w:type="dxa"/>
            <w:shd w:val="clear" w:color="auto" w:fill="000000" w:themeFill="text1"/>
          </w:tcPr>
          <w:p w14:paraId="26B8CF8B" w14:textId="77777777" w:rsidR="0002794F" w:rsidRPr="00146038" w:rsidRDefault="0002794F" w:rsidP="0002794F">
            <w:pPr>
              <w:tabs>
                <w:tab w:val="center" w:pos="5400"/>
              </w:tabs>
              <w:suppressAutoHyphens/>
              <w:jc w:val="both"/>
              <w:rPr>
                <w:spacing w:val="-2"/>
              </w:rPr>
            </w:pPr>
          </w:p>
        </w:tc>
        <w:tc>
          <w:tcPr>
            <w:tcW w:w="815" w:type="dxa"/>
            <w:gridSpan w:val="2"/>
            <w:tcBorders>
              <w:bottom w:val="single" w:sz="4" w:space="0" w:color="auto"/>
            </w:tcBorders>
          </w:tcPr>
          <w:p w14:paraId="1AFEC2FE" w14:textId="05970EDE" w:rsidR="0002794F" w:rsidRPr="00146038" w:rsidRDefault="0002794F" w:rsidP="0002794F">
            <w:pPr>
              <w:tabs>
                <w:tab w:val="center" w:pos="5400"/>
              </w:tabs>
              <w:suppressAutoHyphens/>
              <w:jc w:val="both"/>
              <w:rPr>
                <w:spacing w:val="-2"/>
              </w:rPr>
            </w:pPr>
            <w:r w:rsidRPr="0025077C">
              <w:rPr>
                <w:spacing w:val="-2"/>
              </w:rPr>
              <w:t>EDFN</w:t>
            </w:r>
          </w:p>
        </w:tc>
        <w:tc>
          <w:tcPr>
            <w:tcW w:w="535" w:type="dxa"/>
            <w:tcBorders>
              <w:bottom w:val="single" w:sz="4" w:space="0" w:color="auto"/>
            </w:tcBorders>
          </w:tcPr>
          <w:p w14:paraId="3A8B464B" w14:textId="0F220A4E" w:rsidR="0002794F" w:rsidRPr="00146038" w:rsidRDefault="0002794F" w:rsidP="0002794F">
            <w:pPr>
              <w:tabs>
                <w:tab w:val="center" w:pos="5400"/>
              </w:tabs>
              <w:suppressAutoHyphens/>
              <w:jc w:val="both"/>
              <w:rPr>
                <w:spacing w:val="-2"/>
              </w:rPr>
            </w:pPr>
            <w:r w:rsidRPr="0025077C">
              <w:rPr>
                <w:spacing w:val="-2"/>
              </w:rPr>
              <w:t>475</w:t>
            </w:r>
          </w:p>
        </w:tc>
        <w:tc>
          <w:tcPr>
            <w:tcW w:w="2520" w:type="dxa"/>
            <w:tcBorders>
              <w:bottom w:val="single" w:sz="4" w:space="0" w:color="auto"/>
            </w:tcBorders>
          </w:tcPr>
          <w:p w14:paraId="0C1471AF" w14:textId="27F219E5" w:rsidR="0002794F" w:rsidRPr="00146038" w:rsidRDefault="0002794F" w:rsidP="0002794F">
            <w:pPr>
              <w:tabs>
                <w:tab w:val="center" w:pos="5400"/>
              </w:tabs>
              <w:suppressAutoHyphens/>
              <w:rPr>
                <w:spacing w:val="-2"/>
              </w:rPr>
            </w:pPr>
            <w:r w:rsidRPr="0025077C">
              <w:rPr>
                <w:spacing w:val="-2"/>
              </w:rPr>
              <w:t>Human Relations</w:t>
            </w:r>
          </w:p>
        </w:tc>
        <w:tc>
          <w:tcPr>
            <w:tcW w:w="630" w:type="dxa"/>
          </w:tcPr>
          <w:p w14:paraId="0759F02A" w14:textId="0DD82B94" w:rsidR="0002794F" w:rsidRPr="00146038" w:rsidRDefault="0002794F" w:rsidP="0002794F">
            <w:pPr>
              <w:tabs>
                <w:tab w:val="center" w:pos="5400"/>
              </w:tabs>
              <w:suppressAutoHyphens/>
              <w:jc w:val="both"/>
              <w:rPr>
                <w:spacing w:val="-2"/>
              </w:rPr>
            </w:pPr>
            <w:r w:rsidRPr="0025077C">
              <w:rPr>
                <w:spacing w:val="-2"/>
              </w:rPr>
              <w:t>3</w:t>
            </w:r>
          </w:p>
        </w:tc>
      </w:tr>
      <w:tr w:rsidR="0002794F" w:rsidRPr="00146038" w14:paraId="4635305A" w14:textId="77777777" w:rsidTr="0063352B">
        <w:tc>
          <w:tcPr>
            <w:tcW w:w="810" w:type="dxa"/>
            <w:tcBorders>
              <w:bottom w:val="single" w:sz="4" w:space="0" w:color="auto"/>
            </w:tcBorders>
          </w:tcPr>
          <w:p w14:paraId="7D79E083" w14:textId="573DFE92" w:rsidR="0002794F" w:rsidRPr="00F329A7" w:rsidRDefault="0002794F" w:rsidP="0002794F">
            <w:pPr>
              <w:tabs>
                <w:tab w:val="center" w:pos="5400"/>
              </w:tabs>
              <w:suppressAutoHyphens/>
              <w:jc w:val="both"/>
              <w:rPr>
                <w:spacing w:val="-2"/>
              </w:rPr>
            </w:pPr>
            <w:r>
              <w:rPr>
                <w:spacing w:val="-2"/>
              </w:rPr>
              <w:t xml:space="preserve">ELED </w:t>
            </w:r>
          </w:p>
        </w:tc>
        <w:tc>
          <w:tcPr>
            <w:tcW w:w="535" w:type="dxa"/>
            <w:tcBorders>
              <w:bottom w:val="single" w:sz="4" w:space="0" w:color="auto"/>
            </w:tcBorders>
          </w:tcPr>
          <w:p w14:paraId="47A6EB17" w14:textId="0135308E" w:rsidR="0002794F" w:rsidRPr="00146038" w:rsidRDefault="0002794F" w:rsidP="0002794F">
            <w:pPr>
              <w:tabs>
                <w:tab w:val="center" w:pos="5400"/>
              </w:tabs>
              <w:suppressAutoHyphens/>
              <w:jc w:val="both"/>
              <w:rPr>
                <w:spacing w:val="-2"/>
              </w:rPr>
            </w:pPr>
            <w:r>
              <w:rPr>
                <w:spacing w:val="-2"/>
              </w:rPr>
              <w:t>462</w:t>
            </w:r>
          </w:p>
        </w:tc>
        <w:tc>
          <w:tcPr>
            <w:tcW w:w="2659" w:type="dxa"/>
            <w:tcBorders>
              <w:bottom w:val="single" w:sz="4" w:space="0" w:color="auto"/>
            </w:tcBorders>
          </w:tcPr>
          <w:p w14:paraId="6995A19A" w14:textId="49C5A445" w:rsidR="0002794F" w:rsidRPr="00146038" w:rsidRDefault="0002794F" w:rsidP="0002794F">
            <w:pPr>
              <w:tabs>
                <w:tab w:val="center" w:pos="5400"/>
              </w:tabs>
              <w:suppressAutoHyphens/>
              <w:rPr>
                <w:spacing w:val="-2"/>
              </w:rPr>
            </w:pPr>
            <w:r>
              <w:rPr>
                <w:spacing w:val="-2"/>
              </w:rPr>
              <w:t>Teaching English: New Language</w:t>
            </w:r>
          </w:p>
        </w:tc>
        <w:tc>
          <w:tcPr>
            <w:tcW w:w="586" w:type="dxa"/>
          </w:tcPr>
          <w:p w14:paraId="2C657F64" w14:textId="0B54F319" w:rsidR="0002794F" w:rsidRPr="00146038" w:rsidRDefault="0002794F" w:rsidP="0002794F">
            <w:pPr>
              <w:tabs>
                <w:tab w:val="center" w:pos="5400"/>
              </w:tabs>
              <w:suppressAutoHyphens/>
              <w:jc w:val="both"/>
              <w:rPr>
                <w:spacing w:val="-2"/>
              </w:rPr>
            </w:pPr>
            <w:r>
              <w:rPr>
                <w:spacing w:val="-2"/>
              </w:rPr>
              <w:t>3</w:t>
            </w:r>
          </w:p>
        </w:tc>
        <w:tc>
          <w:tcPr>
            <w:tcW w:w="265" w:type="dxa"/>
            <w:shd w:val="clear" w:color="auto" w:fill="000000" w:themeFill="text1"/>
          </w:tcPr>
          <w:p w14:paraId="4CD4EF20" w14:textId="77777777" w:rsidR="0002794F" w:rsidRPr="00146038" w:rsidRDefault="0002794F" w:rsidP="0002794F">
            <w:pPr>
              <w:tabs>
                <w:tab w:val="center" w:pos="5400"/>
              </w:tabs>
              <w:suppressAutoHyphens/>
              <w:jc w:val="both"/>
              <w:rPr>
                <w:spacing w:val="-2"/>
              </w:rPr>
            </w:pPr>
          </w:p>
        </w:tc>
        <w:tc>
          <w:tcPr>
            <w:tcW w:w="815" w:type="dxa"/>
            <w:gridSpan w:val="2"/>
            <w:tcBorders>
              <w:bottom w:val="single" w:sz="4" w:space="0" w:color="auto"/>
            </w:tcBorders>
          </w:tcPr>
          <w:p w14:paraId="1FE689A0" w14:textId="390C87E3" w:rsidR="0002794F" w:rsidRPr="00146038" w:rsidRDefault="0002794F" w:rsidP="0002794F">
            <w:pPr>
              <w:tabs>
                <w:tab w:val="center" w:pos="5400"/>
              </w:tabs>
              <w:suppressAutoHyphens/>
              <w:jc w:val="both"/>
              <w:rPr>
                <w:spacing w:val="-2"/>
              </w:rPr>
            </w:pPr>
            <w:r>
              <w:rPr>
                <w:spacing w:val="-2"/>
              </w:rPr>
              <w:t xml:space="preserve">ELED </w:t>
            </w:r>
          </w:p>
        </w:tc>
        <w:tc>
          <w:tcPr>
            <w:tcW w:w="535" w:type="dxa"/>
            <w:tcBorders>
              <w:bottom w:val="single" w:sz="4" w:space="0" w:color="auto"/>
            </w:tcBorders>
          </w:tcPr>
          <w:p w14:paraId="6A3A8149" w14:textId="30C5CF01" w:rsidR="0002794F" w:rsidRPr="00146038" w:rsidRDefault="0002794F" w:rsidP="0002794F">
            <w:pPr>
              <w:tabs>
                <w:tab w:val="center" w:pos="5400"/>
              </w:tabs>
              <w:suppressAutoHyphens/>
              <w:jc w:val="both"/>
              <w:rPr>
                <w:spacing w:val="-2"/>
              </w:rPr>
            </w:pPr>
            <w:r>
              <w:rPr>
                <w:spacing w:val="-2"/>
              </w:rPr>
              <w:t>462</w:t>
            </w:r>
          </w:p>
        </w:tc>
        <w:tc>
          <w:tcPr>
            <w:tcW w:w="2520" w:type="dxa"/>
            <w:tcBorders>
              <w:bottom w:val="single" w:sz="4" w:space="0" w:color="auto"/>
            </w:tcBorders>
          </w:tcPr>
          <w:p w14:paraId="617EB644" w14:textId="2FA33467" w:rsidR="0002794F" w:rsidRPr="00146038" w:rsidRDefault="0002794F" w:rsidP="0002794F">
            <w:pPr>
              <w:tabs>
                <w:tab w:val="center" w:pos="5400"/>
              </w:tabs>
              <w:suppressAutoHyphens/>
              <w:rPr>
                <w:spacing w:val="-2"/>
              </w:rPr>
            </w:pPr>
            <w:r>
              <w:rPr>
                <w:spacing w:val="-2"/>
              </w:rPr>
              <w:t>Teaching English: New Language</w:t>
            </w:r>
          </w:p>
        </w:tc>
        <w:tc>
          <w:tcPr>
            <w:tcW w:w="630" w:type="dxa"/>
          </w:tcPr>
          <w:p w14:paraId="55234C5B" w14:textId="231E217F" w:rsidR="0002794F" w:rsidRPr="00146038" w:rsidRDefault="0002794F" w:rsidP="0002794F">
            <w:pPr>
              <w:tabs>
                <w:tab w:val="center" w:pos="5400"/>
              </w:tabs>
              <w:suppressAutoHyphens/>
              <w:jc w:val="both"/>
              <w:rPr>
                <w:spacing w:val="-2"/>
              </w:rPr>
            </w:pPr>
            <w:r>
              <w:rPr>
                <w:spacing w:val="-2"/>
              </w:rPr>
              <w:t>3</w:t>
            </w:r>
          </w:p>
        </w:tc>
      </w:tr>
      <w:tr w:rsidR="0002794F" w:rsidRPr="00BD4A8C" w14:paraId="21BF7CA4" w14:textId="77777777" w:rsidTr="0063352B">
        <w:tc>
          <w:tcPr>
            <w:tcW w:w="810" w:type="dxa"/>
            <w:tcBorders>
              <w:bottom w:val="single" w:sz="4" w:space="0" w:color="auto"/>
            </w:tcBorders>
          </w:tcPr>
          <w:p w14:paraId="018CB8C0" w14:textId="75BCB0D0" w:rsidR="0002794F" w:rsidRPr="00F329A7" w:rsidRDefault="0002794F" w:rsidP="00A57501">
            <w:pPr>
              <w:tabs>
                <w:tab w:val="center" w:pos="5400"/>
              </w:tabs>
              <w:suppressAutoHyphens/>
              <w:jc w:val="both"/>
              <w:rPr>
                <w:spacing w:val="-2"/>
              </w:rPr>
            </w:pPr>
            <w:r>
              <w:rPr>
                <w:spacing w:val="-2"/>
              </w:rPr>
              <w:t>ELED</w:t>
            </w:r>
            <w:r w:rsidR="00A57501">
              <w:rPr>
                <w:spacing w:val="-2"/>
              </w:rPr>
              <w:t>/SEED</w:t>
            </w:r>
          </w:p>
        </w:tc>
        <w:tc>
          <w:tcPr>
            <w:tcW w:w="535" w:type="dxa"/>
            <w:tcBorders>
              <w:bottom w:val="single" w:sz="4" w:space="0" w:color="auto"/>
            </w:tcBorders>
          </w:tcPr>
          <w:p w14:paraId="0E985F3E" w14:textId="7C468DCD" w:rsidR="0002794F" w:rsidRPr="00BD4A8C" w:rsidRDefault="0002794F" w:rsidP="00A57501">
            <w:pPr>
              <w:tabs>
                <w:tab w:val="center" w:pos="5400"/>
              </w:tabs>
              <w:suppressAutoHyphens/>
              <w:jc w:val="both"/>
              <w:rPr>
                <w:spacing w:val="-2"/>
              </w:rPr>
            </w:pPr>
            <w:r>
              <w:rPr>
                <w:spacing w:val="-2"/>
              </w:rPr>
              <w:t>466</w:t>
            </w:r>
          </w:p>
        </w:tc>
        <w:tc>
          <w:tcPr>
            <w:tcW w:w="2659" w:type="dxa"/>
            <w:tcBorders>
              <w:bottom w:val="single" w:sz="4" w:space="0" w:color="auto"/>
            </w:tcBorders>
          </w:tcPr>
          <w:p w14:paraId="068A7790" w14:textId="1D093AF8" w:rsidR="0002794F" w:rsidRPr="00BD4A8C" w:rsidRDefault="0002794F" w:rsidP="00A57501">
            <w:pPr>
              <w:tabs>
                <w:tab w:val="center" w:pos="5400"/>
              </w:tabs>
              <w:suppressAutoHyphens/>
              <w:rPr>
                <w:spacing w:val="-2"/>
              </w:rPr>
            </w:pPr>
            <w:r>
              <w:rPr>
                <w:spacing w:val="-2"/>
              </w:rPr>
              <w:t>P-12 ELL Curriculum, Instruction &amp; Assessment</w:t>
            </w:r>
          </w:p>
        </w:tc>
        <w:tc>
          <w:tcPr>
            <w:tcW w:w="586" w:type="dxa"/>
          </w:tcPr>
          <w:p w14:paraId="09198A79" w14:textId="5A1EEFD2" w:rsidR="0002794F" w:rsidRPr="00BD4A8C" w:rsidRDefault="0002794F" w:rsidP="0002794F">
            <w:pPr>
              <w:tabs>
                <w:tab w:val="center" w:pos="5400"/>
              </w:tabs>
              <w:suppressAutoHyphens/>
              <w:jc w:val="both"/>
              <w:rPr>
                <w:spacing w:val="-2"/>
              </w:rPr>
            </w:pPr>
            <w:r>
              <w:rPr>
                <w:spacing w:val="-2"/>
              </w:rPr>
              <w:t>3</w:t>
            </w:r>
          </w:p>
        </w:tc>
        <w:tc>
          <w:tcPr>
            <w:tcW w:w="265" w:type="dxa"/>
            <w:shd w:val="clear" w:color="auto" w:fill="000000" w:themeFill="text1"/>
          </w:tcPr>
          <w:p w14:paraId="33E1F3CD" w14:textId="77777777" w:rsidR="0002794F" w:rsidRPr="00BD4A8C" w:rsidRDefault="0002794F" w:rsidP="0002794F">
            <w:pPr>
              <w:tabs>
                <w:tab w:val="center" w:pos="5400"/>
              </w:tabs>
              <w:suppressAutoHyphens/>
              <w:jc w:val="both"/>
              <w:rPr>
                <w:spacing w:val="-2"/>
              </w:rPr>
            </w:pPr>
          </w:p>
        </w:tc>
        <w:tc>
          <w:tcPr>
            <w:tcW w:w="815" w:type="dxa"/>
            <w:gridSpan w:val="2"/>
            <w:tcBorders>
              <w:bottom w:val="single" w:sz="4" w:space="0" w:color="auto"/>
            </w:tcBorders>
          </w:tcPr>
          <w:p w14:paraId="7E52C544" w14:textId="54B29E42" w:rsidR="0002794F" w:rsidRPr="00BD4A8C" w:rsidRDefault="0002794F" w:rsidP="00A57501">
            <w:pPr>
              <w:tabs>
                <w:tab w:val="center" w:pos="5400"/>
              </w:tabs>
              <w:suppressAutoHyphens/>
              <w:jc w:val="both"/>
              <w:rPr>
                <w:spacing w:val="-2"/>
              </w:rPr>
            </w:pPr>
            <w:r>
              <w:rPr>
                <w:spacing w:val="-2"/>
              </w:rPr>
              <w:t>ELED</w:t>
            </w:r>
            <w:r w:rsidR="00A57501">
              <w:rPr>
                <w:spacing w:val="-2"/>
              </w:rPr>
              <w:t>/SEED</w:t>
            </w:r>
          </w:p>
        </w:tc>
        <w:tc>
          <w:tcPr>
            <w:tcW w:w="535" w:type="dxa"/>
            <w:tcBorders>
              <w:bottom w:val="single" w:sz="4" w:space="0" w:color="auto"/>
            </w:tcBorders>
          </w:tcPr>
          <w:p w14:paraId="4866B654" w14:textId="703E7A0B" w:rsidR="0002794F" w:rsidRPr="00BD4A8C" w:rsidRDefault="0002794F" w:rsidP="00A57501">
            <w:pPr>
              <w:tabs>
                <w:tab w:val="center" w:pos="5400"/>
              </w:tabs>
              <w:suppressAutoHyphens/>
              <w:jc w:val="both"/>
              <w:rPr>
                <w:spacing w:val="-2"/>
              </w:rPr>
            </w:pPr>
            <w:r>
              <w:rPr>
                <w:spacing w:val="-2"/>
              </w:rPr>
              <w:t>466</w:t>
            </w:r>
          </w:p>
        </w:tc>
        <w:tc>
          <w:tcPr>
            <w:tcW w:w="2520" w:type="dxa"/>
            <w:tcBorders>
              <w:bottom w:val="single" w:sz="4" w:space="0" w:color="auto"/>
            </w:tcBorders>
          </w:tcPr>
          <w:p w14:paraId="276D970C" w14:textId="50399230" w:rsidR="0002794F" w:rsidRPr="00BD4A8C" w:rsidRDefault="0002794F" w:rsidP="00A57501">
            <w:pPr>
              <w:tabs>
                <w:tab w:val="center" w:pos="5400"/>
              </w:tabs>
              <w:suppressAutoHyphens/>
              <w:rPr>
                <w:spacing w:val="-2"/>
              </w:rPr>
            </w:pPr>
            <w:r>
              <w:rPr>
                <w:spacing w:val="-2"/>
              </w:rPr>
              <w:t>P-12 ELL Curriculum, Instruction &amp; Assessment</w:t>
            </w:r>
          </w:p>
        </w:tc>
        <w:tc>
          <w:tcPr>
            <w:tcW w:w="630" w:type="dxa"/>
          </w:tcPr>
          <w:p w14:paraId="32487BBB" w14:textId="642C08BF" w:rsidR="0002794F" w:rsidRPr="00BD4A8C" w:rsidRDefault="0002794F" w:rsidP="0002794F">
            <w:pPr>
              <w:tabs>
                <w:tab w:val="center" w:pos="5400"/>
              </w:tabs>
              <w:suppressAutoHyphens/>
              <w:jc w:val="both"/>
              <w:rPr>
                <w:spacing w:val="-2"/>
              </w:rPr>
            </w:pPr>
            <w:r>
              <w:rPr>
                <w:spacing w:val="-2"/>
              </w:rPr>
              <w:t>3</w:t>
            </w:r>
          </w:p>
        </w:tc>
      </w:tr>
      <w:tr w:rsidR="0002794F" w:rsidRPr="00BD4A8C" w14:paraId="1226EB79" w14:textId="77777777" w:rsidTr="0063352B">
        <w:tc>
          <w:tcPr>
            <w:tcW w:w="810" w:type="dxa"/>
            <w:tcBorders>
              <w:bottom w:val="single" w:sz="4" w:space="0" w:color="auto"/>
            </w:tcBorders>
          </w:tcPr>
          <w:p w14:paraId="4A1D72E6" w14:textId="461F58E8" w:rsidR="0002794F" w:rsidRPr="00817816" w:rsidRDefault="0002794F" w:rsidP="0002794F">
            <w:pPr>
              <w:tabs>
                <w:tab w:val="center" w:pos="5400"/>
              </w:tabs>
              <w:suppressAutoHyphens/>
              <w:jc w:val="both"/>
              <w:rPr>
                <w:strike/>
                <w:spacing w:val="-2"/>
              </w:rPr>
            </w:pPr>
          </w:p>
        </w:tc>
        <w:tc>
          <w:tcPr>
            <w:tcW w:w="535" w:type="dxa"/>
            <w:tcBorders>
              <w:bottom w:val="single" w:sz="4" w:space="0" w:color="auto"/>
            </w:tcBorders>
          </w:tcPr>
          <w:p w14:paraId="66CDBACB" w14:textId="40F9B19B" w:rsidR="0002794F" w:rsidRPr="00817816" w:rsidRDefault="0002794F" w:rsidP="0002794F">
            <w:pPr>
              <w:tabs>
                <w:tab w:val="center" w:pos="5400"/>
              </w:tabs>
              <w:suppressAutoHyphens/>
              <w:jc w:val="both"/>
              <w:rPr>
                <w:strike/>
                <w:spacing w:val="-2"/>
              </w:rPr>
            </w:pPr>
          </w:p>
        </w:tc>
        <w:tc>
          <w:tcPr>
            <w:tcW w:w="2659" w:type="dxa"/>
            <w:tcBorders>
              <w:bottom w:val="single" w:sz="4" w:space="0" w:color="auto"/>
            </w:tcBorders>
          </w:tcPr>
          <w:p w14:paraId="7D83E465" w14:textId="4E08C1A5" w:rsidR="0002794F" w:rsidRPr="00817816" w:rsidRDefault="0002794F" w:rsidP="0002794F">
            <w:pPr>
              <w:tabs>
                <w:tab w:val="center" w:pos="5400"/>
              </w:tabs>
              <w:suppressAutoHyphens/>
              <w:rPr>
                <w:strike/>
                <w:spacing w:val="-2"/>
              </w:rPr>
            </w:pPr>
          </w:p>
        </w:tc>
        <w:tc>
          <w:tcPr>
            <w:tcW w:w="586" w:type="dxa"/>
          </w:tcPr>
          <w:p w14:paraId="47DDF10D" w14:textId="43E89E2B" w:rsidR="0002794F" w:rsidRPr="00817816" w:rsidRDefault="0002794F" w:rsidP="0002794F">
            <w:pPr>
              <w:tabs>
                <w:tab w:val="center" w:pos="5400"/>
              </w:tabs>
              <w:suppressAutoHyphens/>
              <w:jc w:val="both"/>
              <w:rPr>
                <w:strike/>
                <w:spacing w:val="-2"/>
              </w:rPr>
            </w:pPr>
          </w:p>
        </w:tc>
        <w:tc>
          <w:tcPr>
            <w:tcW w:w="265" w:type="dxa"/>
            <w:shd w:val="clear" w:color="auto" w:fill="000000" w:themeFill="text1"/>
          </w:tcPr>
          <w:p w14:paraId="28754B07" w14:textId="77777777" w:rsidR="0002794F" w:rsidRPr="00BD4A8C" w:rsidRDefault="0002794F" w:rsidP="0002794F">
            <w:pPr>
              <w:tabs>
                <w:tab w:val="center" w:pos="5400"/>
              </w:tabs>
              <w:suppressAutoHyphens/>
              <w:jc w:val="both"/>
              <w:rPr>
                <w:spacing w:val="-2"/>
              </w:rPr>
            </w:pPr>
          </w:p>
        </w:tc>
        <w:tc>
          <w:tcPr>
            <w:tcW w:w="815" w:type="dxa"/>
            <w:gridSpan w:val="2"/>
            <w:tcBorders>
              <w:bottom w:val="single" w:sz="4" w:space="0" w:color="auto"/>
            </w:tcBorders>
          </w:tcPr>
          <w:p w14:paraId="36CC1413" w14:textId="77777777" w:rsidR="0002794F" w:rsidRPr="00BD4A8C" w:rsidRDefault="0002794F" w:rsidP="0002794F">
            <w:pPr>
              <w:tabs>
                <w:tab w:val="center" w:pos="5400"/>
              </w:tabs>
              <w:suppressAutoHyphens/>
              <w:jc w:val="both"/>
              <w:rPr>
                <w:spacing w:val="-2"/>
              </w:rPr>
            </w:pPr>
          </w:p>
        </w:tc>
        <w:tc>
          <w:tcPr>
            <w:tcW w:w="535" w:type="dxa"/>
            <w:tcBorders>
              <w:bottom w:val="single" w:sz="4" w:space="0" w:color="auto"/>
            </w:tcBorders>
          </w:tcPr>
          <w:p w14:paraId="4E2AF026" w14:textId="77777777" w:rsidR="0002794F" w:rsidRPr="00BD4A8C" w:rsidRDefault="0002794F" w:rsidP="0002794F">
            <w:pPr>
              <w:tabs>
                <w:tab w:val="center" w:pos="5400"/>
              </w:tabs>
              <w:suppressAutoHyphens/>
              <w:jc w:val="both"/>
              <w:rPr>
                <w:spacing w:val="-2"/>
              </w:rPr>
            </w:pPr>
          </w:p>
        </w:tc>
        <w:tc>
          <w:tcPr>
            <w:tcW w:w="2520" w:type="dxa"/>
            <w:tcBorders>
              <w:bottom w:val="single" w:sz="4" w:space="0" w:color="auto"/>
            </w:tcBorders>
          </w:tcPr>
          <w:p w14:paraId="604BB413" w14:textId="77777777" w:rsidR="0002794F" w:rsidRPr="00BD4A8C" w:rsidRDefault="0002794F" w:rsidP="0002794F">
            <w:pPr>
              <w:tabs>
                <w:tab w:val="center" w:pos="5400"/>
              </w:tabs>
              <w:suppressAutoHyphens/>
              <w:rPr>
                <w:spacing w:val="-2"/>
              </w:rPr>
            </w:pPr>
          </w:p>
        </w:tc>
        <w:tc>
          <w:tcPr>
            <w:tcW w:w="630" w:type="dxa"/>
          </w:tcPr>
          <w:p w14:paraId="534827AD" w14:textId="77777777" w:rsidR="0002794F" w:rsidRPr="00BD4A8C" w:rsidRDefault="0002794F" w:rsidP="0002794F">
            <w:pPr>
              <w:tabs>
                <w:tab w:val="center" w:pos="5400"/>
              </w:tabs>
              <w:suppressAutoHyphens/>
              <w:jc w:val="both"/>
              <w:rPr>
                <w:spacing w:val="-2"/>
              </w:rPr>
            </w:pPr>
          </w:p>
        </w:tc>
      </w:tr>
      <w:tr w:rsidR="0002794F" w14:paraId="4A7DCC3A" w14:textId="77777777" w:rsidTr="00633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02531B7D" w14:textId="77777777" w:rsidR="0002794F" w:rsidRDefault="0002794F" w:rsidP="0002794F">
            <w:pPr>
              <w:tabs>
                <w:tab w:val="center" w:pos="5400"/>
              </w:tabs>
              <w:suppressAutoHyphens/>
              <w:jc w:val="both"/>
              <w:rPr>
                <w:spacing w:val="-2"/>
                <w:sz w:val="24"/>
              </w:rPr>
            </w:pPr>
            <w:r>
              <w:rPr>
                <w:spacing w:val="-2"/>
                <w:sz w:val="24"/>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49522E00" w14:textId="3AD93BC6" w:rsidR="0002794F" w:rsidRDefault="00BF65F1" w:rsidP="0002794F">
            <w:pPr>
              <w:tabs>
                <w:tab w:val="center" w:pos="5400"/>
              </w:tabs>
              <w:suppressAutoHyphens/>
              <w:jc w:val="both"/>
              <w:rPr>
                <w:spacing w:val="-2"/>
                <w:sz w:val="24"/>
              </w:rPr>
            </w:pPr>
            <w:r>
              <w:rPr>
                <w:spacing w:val="-2"/>
                <w:sz w:val="24"/>
              </w:rPr>
              <w:t>17</w:t>
            </w:r>
          </w:p>
        </w:tc>
        <w:tc>
          <w:tcPr>
            <w:tcW w:w="355" w:type="dxa"/>
            <w:gridSpan w:val="2"/>
            <w:tcBorders>
              <w:left w:val="single" w:sz="4" w:space="0" w:color="auto"/>
            </w:tcBorders>
          </w:tcPr>
          <w:p w14:paraId="70BB9A8E" w14:textId="77777777" w:rsidR="0002794F" w:rsidRDefault="0002794F" w:rsidP="0002794F">
            <w:pPr>
              <w:tabs>
                <w:tab w:val="center" w:pos="5400"/>
              </w:tabs>
              <w:suppressAutoHyphens/>
              <w:jc w:val="both"/>
              <w:rPr>
                <w:spacing w:val="-2"/>
                <w:sz w:val="24"/>
              </w:rPr>
            </w:pPr>
          </w:p>
        </w:tc>
        <w:tc>
          <w:tcPr>
            <w:tcW w:w="3780" w:type="dxa"/>
            <w:gridSpan w:val="3"/>
            <w:tcBorders>
              <w:right w:val="single" w:sz="4" w:space="0" w:color="auto"/>
            </w:tcBorders>
          </w:tcPr>
          <w:p w14:paraId="68252149" w14:textId="77777777" w:rsidR="0002794F" w:rsidRDefault="0002794F" w:rsidP="0002794F">
            <w:pPr>
              <w:tabs>
                <w:tab w:val="center" w:pos="5400"/>
              </w:tabs>
              <w:suppressAutoHyphens/>
              <w:jc w:val="both"/>
              <w:rPr>
                <w:spacing w:val="-2"/>
                <w:sz w:val="24"/>
              </w:rPr>
            </w:pPr>
            <w:r>
              <w:rPr>
                <w:spacing w:val="-2"/>
                <w:sz w:val="24"/>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737AD657" w14:textId="088AEE9F" w:rsidR="0002794F" w:rsidRDefault="00BF65F1" w:rsidP="0002794F">
            <w:pPr>
              <w:tabs>
                <w:tab w:val="center" w:pos="5400"/>
              </w:tabs>
              <w:suppressAutoHyphens/>
              <w:jc w:val="both"/>
              <w:rPr>
                <w:spacing w:val="-2"/>
                <w:sz w:val="24"/>
              </w:rPr>
            </w:pPr>
            <w:r>
              <w:rPr>
                <w:spacing w:val="-2"/>
                <w:sz w:val="24"/>
              </w:rPr>
              <w:t>18</w:t>
            </w:r>
          </w:p>
        </w:tc>
      </w:tr>
      <w:tr w:rsidR="0002794F" w14:paraId="55938A63" w14:textId="77777777" w:rsidTr="00633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5710BA64" w14:textId="77777777" w:rsidR="0002794F" w:rsidRDefault="0002794F" w:rsidP="0002794F">
            <w:pPr>
              <w:tabs>
                <w:tab w:val="center" w:pos="5400"/>
              </w:tabs>
              <w:suppressAutoHyphens/>
              <w:jc w:val="both"/>
              <w:rPr>
                <w:spacing w:val="-2"/>
                <w:sz w:val="24"/>
              </w:rPr>
            </w:pPr>
            <w:r>
              <w:rPr>
                <w:spacing w:val="-2"/>
                <w:sz w:val="24"/>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37CB68B1" w14:textId="4F04A1AF" w:rsidR="0002794F" w:rsidRDefault="0002794F" w:rsidP="0002794F">
            <w:pPr>
              <w:tabs>
                <w:tab w:val="center" w:pos="5400"/>
              </w:tabs>
              <w:suppressAutoHyphens/>
              <w:jc w:val="both"/>
              <w:rPr>
                <w:spacing w:val="-2"/>
                <w:sz w:val="24"/>
              </w:rPr>
            </w:pPr>
            <w:r>
              <w:rPr>
                <w:spacing w:val="-2"/>
                <w:sz w:val="24"/>
              </w:rPr>
              <w:t>1</w:t>
            </w:r>
            <w:r w:rsidR="00BF65F1">
              <w:rPr>
                <w:spacing w:val="-2"/>
                <w:sz w:val="24"/>
              </w:rPr>
              <w:t>7</w:t>
            </w:r>
          </w:p>
        </w:tc>
        <w:tc>
          <w:tcPr>
            <w:tcW w:w="355" w:type="dxa"/>
            <w:gridSpan w:val="2"/>
            <w:tcBorders>
              <w:left w:val="single" w:sz="4" w:space="0" w:color="auto"/>
            </w:tcBorders>
          </w:tcPr>
          <w:p w14:paraId="117C2A64" w14:textId="77777777" w:rsidR="0002794F" w:rsidRDefault="0002794F" w:rsidP="0002794F">
            <w:pPr>
              <w:tabs>
                <w:tab w:val="center" w:pos="5400"/>
              </w:tabs>
              <w:suppressAutoHyphens/>
              <w:jc w:val="both"/>
              <w:rPr>
                <w:spacing w:val="-2"/>
                <w:sz w:val="24"/>
              </w:rPr>
            </w:pPr>
          </w:p>
        </w:tc>
        <w:tc>
          <w:tcPr>
            <w:tcW w:w="3780" w:type="dxa"/>
            <w:gridSpan w:val="3"/>
            <w:tcBorders>
              <w:right w:val="single" w:sz="4" w:space="0" w:color="auto"/>
            </w:tcBorders>
          </w:tcPr>
          <w:p w14:paraId="6372FADE" w14:textId="77777777" w:rsidR="0002794F" w:rsidRDefault="0002794F" w:rsidP="0002794F">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4D0F0DDC" w14:textId="3460A0F9" w:rsidR="0002794F" w:rsidRDefault="00BF65F1" w:rsidP="0002794F">
            <w:pPr>
              <w:tabs>
                <w:tab w:val="center" w:pos="5400"/>
              </w:tabs>
              <w:suppressAutoHyphens/>
              <w:jc w:val="both"/>
              <w:rPr>
                <w:spacing w:val="-2"/>
                <w:sz w:val="24"/>
              </w:rPr>
            </w:pPr>
            <w:r>
              <w:rPr>
                <w:spacing w:val="-2"/>
                <w:sz w:val="24"/>
              </w:rPr>
              <w:t>18</w:t>
            </w:r>
          </w:p>
        </w:tc>
      </w:tr>
    </w:tbl>
    <w:p w14:paraId="7050445D" w14:textId="77777777" w:rsidR="00E4050F" w:rsidRDefault="00E4050F" w:rsidP="004F72E5">
      <w:pPr>
        <w:tabs>
          <w:tab w:val="center" w:pos="5400"/>
        </w:tabs>
        <w:suppressAutoHyphens/>
        <w:jc w:val="both"/>
        <w:rPr>
          <w:spacing w:val="-2"/>
          <w:sz w:val="24"/>
          <w:szCs w:val="24"/>
        </w:rPr>
      </w:pPr>
    </w:p>
    <w:p w14:paraId="1EC368B3" w14:textId="77777777" w:rsidR="00E4050F" w:rsidRDefault="00E4050F" w:rsidP="004F72E5">
      <w:pPr>
        <w:tabs>
          <w:tab w:val="center" w:pos="5400"/>
        </w:tabs>
        <w:suppressAutoHyphens/>
        <w:jc w:val="both"/>
        <w:rPr>
          <w:spacing w:val="-2"/>
          <w:sz w:val="24"/>
          <w:szCs w:val="24"/>
        </w:rPr>
      </w:pPr>
    </w:p>
    <w:p w14:paraId="27934971" w14:textId="3A83DD5C" w:rsidR="00E93E9F" w:rsidRPr="00AD6081" w:rsidRDefault="0032416C"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Explanation of the Change:</w:t>
      </w:r>
    </w:p>
    <w:p w14:paraId="262BC1A9" w14:textId="5B896D38" w:rsidR="0032416C" w:rsidRDefault="00601B75" w:rsidP="00601B75">
      <w:pPr>
        <w:pStyle w:val="NormalWeb"/>
        <w:rPr>
          <w:spacing w:val="-2"/>
        </w:rPr>
      </w:pPr>
      <w:r w:rsidRPr="00601B75">
        <w:rPr>
          <w:spacing w:val="-2"/>
        </w:rPr>
        <w:t xml:space="preserve">Expanding the ENL practicum from two to three credits provides students with dedicated time to engage with instructional materials in an online format outside of their field experience. This allows them to practice strategies, receive feedback, and build confidence before applying skills in the classroom. </w:t>
      </w:r>
    </w:p>
    <w:sectPr w:rsidR="0032416C"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C9E7" w14:textId="77777777" w:rsidR="005441BB" w:rsidRDefault="005441BB" w:rsidP="00193C86">
      <w:r>
        <w:separator/>
      </w:r>
    </w:p>
  </w:endnote>
  <w:endnote w:type="continuationSeparator" w:id="0">
    <w:p w14:paraId="3BC522E7" w14:textId="77777777" w:rsidR="005441BB" w:rsidRDefault="005441BB"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5A5C" w14:textId="77777777" w:rsidR="005441BB" w:rsidRDefault="005441BB" w:rsidP="00193C86">
      <w:r>
        <w:separator/>
      </w:r>
    </w:p>
  </w:footnote>
  <w:footnote w:type="continuationSeparator" w:id="0">
    <w:p w14:paraId="0945D2EE" w14:textId="77777777" w:rsidR="005441BB" w:rsidRDefault="005441BB"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A6"/>
    <w:multiLevelType w:val="multilevel"/>
    <w:tmpl w:val="202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34E4"/>
    <w:multiLevelType w:val="multilevel"/>
    <w:tmpl w:val="761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F0EB2"/>
    <w:multiLevelType w:val="multilevel"/>
    <w:tmpl w:val="E0C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13FC5"/>
    <w:multiLevelType w:val="multilevel"/>
    <w:tmpl w:val="71B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B0A36"/>
    <w:multiLevelType w:val="multilevel"/>
    <w:tmpl w:val="D26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1390E"/>
    <w:multiLevelType w:val="multilevel"/>
    <w:tmpl w:val="3B62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F6E21"/>
    <w:multiLevelType w:val="multilevel"/>
    <w:tmpl w:val="64F2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F518D"/>
    <w:multiLevelType w:val="multilevel"/>
    <w:tmpl w:val="86D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EA5708"/>
    <w:multiLevelType w:val="multilevel"/>
    <w:tmpl w:val="2F7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2CE225A"/>
    <w:multiLevelType w:val="multilevel"/>
    <w:tmpl w:val="32A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E6420"/>
    <w:multiLevelType w:val="multilevel"/>
    <w:tmpl w:val="C3D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27A43"/>
    <w:multiLevelType w:val="multilevel"/>
    <w:tmpl w:val="7052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73BE7"/>
    <w:multiLevelType w:val="multilevel"/>
    <w:tmpl w:val="B30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0788F"/>
    <w:multiLevelType w:val="multilevel"/>
    <w:tmpl w:val="8DD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72EC9"/>
    <w:multiLevelType w:val="multilevel"/>
    <w:tmpl w:val="154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F2E75"/>
    <w:multiLevelType w:val="multilevel"/>
    <w:tmpl w:val="073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33132"/>
    <w:multiLevelType w:val="multilevel"/>
    <w:tmpl w:val="17A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7288">
    <w:abstractNumId w:val="13"/>
  </w:num>
  <w:num w:numId="2" w16cid:durableId="2029982791">
    <w:abstractNumId w:val="10"/>
  </w:num>
  <w:num w:numId="3" w16cid:durableId="1392843519">
    <w:abstractNumId w:val="5"/>
  </w:num>
  <w:num w:numId="4" w16cid:durableId="914317053">
    <w:abstractNumId w:val="12"/>
  </w:num>
  <w:num w:numId="5" w16cid:durableId="1750421203">
    <w:abstractNumId w:val="19"/>
  </w:num>
  <w:num w:numId="6" w16cid:durableId="649555990">
    <w:abstractNumId w:val="9"/>
  </w:num>
  <w:num w:numId="7" w16cid:durableId="1033194175">
    <w:abstractNumId w:val="0"/>
  </w:num>
  <w:num w:numId="8" w16cid:durableId="266697441">
    <w:abstractNumId w:val="4"/>
  </w:num>
  <w:num w:numId="9" w16cid:durableId="1121807431">
    <w:abstractNumId w:val="3"/>
  </w:num>
  <w:num w:numId="10" w16cid:durableId="2056734643">
    <w:abstractNumId w:val="7"/>
  </w:num>
  <w:num w:numId="11" w16cid:durableId="1503668922">
    <w:abstractNumId w:val="16"/>
  </w:num>
  <w:num w:numId="12" w16cid:durableId="256132510">
    <w:abstractNumId w:val="17"/>
  </w:num>
  <w:num w:numId="13" w16cid:durableId="1246233287">
    <w:abstractNumId w:val="1"/>
  </w:num>
  <w:num w:numId="14" w16cid:durableId="901404503">
    <w:abstractNumId w:val="15"/>
  </w:num>
  <w:num w:numId="15" w16cid:durableId="771122536">
    <w:abstractNumId w:val="22"/>
  </w:num>
  <w:num w:numId="16" w16cid:durableId="1945376128">
    <w:abstractNumId w:val="18"/>
  </w:num>
  <w:num w:numId="17" w16cid:durableId="32771012">
    <w:abstractNumId w:val="2"/>
  </w:num>
  <w:num w:numId="18" w16cid:durableId="1602569645">
    <w:abstractNumId w:val="8"/>
  </w:num>
  <w:num w:numId="19" w16cid:durableId="1208953578">
    <w:abstractNumId w:val="11"/>
  </w:num>
  <w:num w:numId="20" w16cid:durableId="1927611245">
    <w:abstractNumId w:val="21"/>
  </w:num>
  <w:num w:numId="21" w16cid:durableId="1560822348">
    <w:abstractNumId w:val="20"/>
  </w:num>
  <w:num w:numId="22" w16cid:durableId="1185946991">
    <w:abstractNumId w:val="6"/>
  </w:num>
  <w:num w:numId="23" w16cid:durableId="257829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20B9E"/>
    <w:rsid w:val="0002794F"/>
    <w:rsid w:val="0003723F"/>
    <w:rsid w:val="00057F5E"/>
    <w:rsid w:val="00074FAB"/>
    <w:rsid w:val="000A3D02"/>
    <w:rsid w:val="000A4909"/>
    <w:rsid w:val="000B135E"/>
    <w:rsid w:val="000B6EC4"/>
    <w:rsid w:val="000C1E3D"/>
    <w:rsid w:val="000C7E66"/>
    <w:rsid w:val="000E2D48"/>
    <w:rsid w:val="000E5978"/>
    <w:rsid w:val="000F4F07"/>
    <w:rsid w:val="000F58F3"/>
    <w:rsid w:val="000F7054"/>
    <w:rsid w:val="00114F90"/>
    <w:rsid w:val="00121AEA"/>
    <w:rsid w:val="00131D06"/>
    <w:rsid w:val="001349D4"/>
    <w:rsid w:val="00142F19"/>
    <w:rsid w:val="0014455F"/>
    <w:rsid w:val="0015440C"/>
    <w:rsid w:val="00155A55"/>
    <w:rsid w:val="001666CA"/>
    <w:rsid w:val="0018503F"/>
    <w:rsid w:val="00187FB9"/>
    <w:rsid w:val="00193C86"/>
    <w:rsid w:val="00194A20"/>
    <w:rsid w:val="00195F72"/>
    <w:rsid w:val="00197718"/>
    <w:rsid w:val="001A2DAD"/>
    <w:rsid w:val="001A3548"/>
    <w:rsid w:val="001B0006"/>
    <w:rsid w:val="001B28E9"/>
    <w:rsid w:val="001B70FE"/>
    <w:rsid w:val="001D1169"/>
    <w:rsid w:val="001D32E0"/>
    <w:rsid w:val="001D6447"/>
    <w:rsid w:val="001F19DB"/>
    <w:rsid w:val="001F4FF4"/>
    <w:rsid w:val="00200D03"/>
    <w:rsid w:val="002012F1"/>
    <w:rsid w:val="00205B26"/>
    <w:rsid w:val="00206F45"/>
    <w:rsid w:val="00210D57"/>
    <w:rsid w:val="00217036"/>
    <w:rsid w:val="00231663"/>
    <w:rsid w:val="0023794F"/>
    <w:rsid w:val="00247E66"/>
    <w:rsid w:val="0025077C"/>
    <w:rsid w:val="00260CDE"/>
    <w:rsid w:val="00265C64"/>
    <w:rsid w:val="00285247"/>
    <w:rsid w:val="002A3076"/>
    <w:rsid w:val="002C0C3F"/>
    <w:rsid w:val="002C6235"/>
    <w:rsid w:val="002D4652"/>
    <w:rsid w:val="002E1EDF"/>
    <w:rsid w:val="002E67ED"/>
    <w:rsid w:val="00300D75"/>
    <w:rsid w:val="00311BB3"/>
    <w:rsid w:val="0032349F"/>
    <w:rsid w:val="0032416C"/>
    <w:rsid w:val="00337997"/>
    <w:rsid w:val="00343D89"/>
    <w:rsid w:val="003641AE"/>
    <w:rsid w:val="00364B43"/>
    <w:rsid w:val="00367C21"/>
    <w:rsid w:val="00377961"/>
    <w:rsid w:val="0038136C"/>
    <w:rsid w:val="00384C6A"/>
    <w:rsid w:val="00385A72"/>
    <w:rsid w:val="0038763F"/>
    <w:rsid w:val="003964D0"/>
    <w:rsid w:val="003B1075"/>
    <w:rsid w:val="003B56D3"/>
    <w:rsid w:val="003E1595"/>
    <w:rsid w:val="003E69F8"/>
    <w:rsid w:val="004067C3"/>
    <w:rsid w:val="00414146"/>
    <w:rsid w:val="00434733"/>
    <w:rsid w:val="00437B32"/>
    <w:rsid w:val="004408F2"/>
    <w:rsid w:val="00450C11"/>
    <w:rsid w:val="004735F7"/>
    <w:rsid w:val="0047681C"/>
    <w:rsid w:val="00476AEC"/>
    <w:rsid w:val="00482868"/>
    <w:rsid w:val="0048543A"/>
    <w:rsid w:val="004916C0"/>
    <w:rsid w:val="00494EA3"/>
    <w:rsid w:val="004A3F02"/>
    <w:rsid w:val="004A4CF5"/>
    <w:rsid w:val="004A671C"/>
    <w:rsid w:val="004B7303"/>
    <w:rsid w:val="004C4A61"/>
    <w:rsid w:val="004D522C"/>
    <w:rsid w:val="004D5B9D"/>
    <w:rsid w:val="004E2E84"/>
    <w:rsid w:val="004F26FC"/>
    <w:rsid w:val="004F72E5"/>
    <w:rsid w:val="00517491"/>
    <w:rsid w:val="00527759"/>
    <w:rsid w:val="005379CF"/>
    <w:rsid w:val="0054080A"/>
    <w:rsid w:val="0054122A"/>
    <w:rsid w:val="005441BB"/>
    <w:rsid w:val="005441CE"/>
    <w:rsid w:val="00555023"/>
    <w:rsid w:val="00556422"/>
    <w:rsid w:val="005646F3"/>
    <w:rsid w:val="00576F43"/>
    <w:rsid w:val="005835B3"/>
    <w:rsid w:val="005B675F"/>
    <w:rsid w:val="005C2779"/>
    <w:rsid w:val="005D3A16"/>
    <w:rsid w:val="005D3E09"/>
    <w:rsid w:val="005E37FC"/>
    <w:rsid w:val="005F056A"/>
    <w:rsid w:val="005F0B88"/>
    <w:rsid w:val="005F4E84"/>
    <w:rsid w:val="00600D89"/>
    <w:rsid w:val="00601B75"/>
    <w:rsid w:val="00627233"/>
    <w:rsid w:val="006356E2"/>
    <w:rsid w:val="006362B3"/>
    <w:rsid w:val="00642D95"/>
    <w:rsid w:val="00656014"/>
    <w:rsid w:val="00660B5E"/>
    <w:rsid w:val="00663027"/>
    <w:rsid w:val="00665291"/>
    <w:rsid w:val="0066574B"/>
    <w:rsid w:val="0066628B"/>
    <w:rsid w:val="00671E43"/>
    <w:rsid w:val="00671ED7"/>
    <w:rsid w:val="00677903"/>
    <w:rsid w:val="00681937"/>
    <w:rsid w:val="00690332"/>
    <w:rsid w:val="00692193"/>
    <w:rsid w:val="006A0361"/>
    <w:rsid w:val="006A0B7C"/>
    <w:rsid w:val="006B24A8"/>
    <w:rsid w:val="006B2979"/>
    <w:rsid w:val="006C5130"/>
    <w:rsid w:val="006D4E72"/>
    <w:rsid w:val="006D69E7"/>
    <w:rsid w:val="006D708F"/>
    <w:rsid w:val="006F624A"/>
    <w:rsid w:val="00700DE1"/>
    <w:rsid w:val="0072651A"/>
    <w:rsid w:val="00727DC0"/>
    <w:rsid w:val="00730886"/>
    <w:rsid w:val="007361C0"/>
    <w:rsid w:val="00776324"/>
    <w:rsid w:val="00777238"/>
    <w:rsid w:val="00780450"/>
    <w:rsid w:val="00790E4D"/>
    <w:rsid w:val="00793AE7"/>
    <w:rsid w:val="00794D1A"/>
    <w:rsid w:val="00795246"/>
    <w:rsid w:val="007A0FB1"/>
    <w:rsid w:val="007A152B"/>
    <w:rsid w:val="007A4C65"/>
    <w:rsid w:val="007B6081"/>
    <w:rsid w:val="007C12A4"/>
    <w:rsid w:val="007C4F0B"/>
    <w:rsid w:val="007C7DC8"/>
    <w:rsid w:val="007E6CFE"/>
    <w:rsid w:val="007E6E7D"/>
    <w:rsid w:val="007F147B"/>
    <w:rsid w:val="00802589"/>
    <w:rsid w:val="008074EE"/>
    <w:rsid w:val="00821BC1"/>
    <w:rsid w:val="00836C69"/>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A2109"/>
    <w:rsid w:val="008A2A45"/>
    <w:rsid w:val="008B6AEE"/>
    <w:rsid w:val="008C046D"/>
    <w:rsid w:val="008C0D60"/>
    <w:rsid w:val="008C39DC"/>
    <w:rsid w:val="008C5655"/>
    <w:rsid w:val="008D5DEE"/>
    <w:rsid w:val="008E00F9"/>
    <w:rsid w:val="008E2E7B"/>
    <w:rsid w:val="008F005B"/>
    <w:rsid w:val="008F4AE0"/>
    <w:rsid w:val="0090012F"/>
    <w:rsid w:val="0090787E"/>
    <w:rsid w:val="009102CF"/>
    <w:rsid w:val="009333FA"/>
    <w:rsid w:val="00960589"/>
    <w:rsid w:val="00964D4D"/>
    <w:rsid w:val="0097259D"/>
    <w:rsid w:val="00972F3A"/>
    <w:rsid w:val="00976D8A"/>
    <w:rsid w:val="00982E18"/>
    <w:rsid w:val="009A016B"/>
    <w:rsid w:val="009A3B07"/>
    <w:rsid w:val="009B0687"/>
    <w:rsid w:val="009B1A9C"/>
    <w:rsid w:val="009B7F05"/>
    <w:rsid w:val="009C3CA8"/>
    <w:rsid w:val="009D05E2"/>
    <w:rsid w:val="00A03287"/>
    <w:rsid w:val="00A0679A"/>
    <w:rsid w:val="00A071F4"/>
    <w:rsid w:val="00A1689A"/>
    <w:rsid w:val="00A3328E"/>
    <w:rsid w:val="00A34D50"/>
    <w:rsid w:val="00A3769E"/>
    <w:rsid w:val="00A4255B"/>
    <w:rsid w:val="00A4711D"/>
    <w:rsid w:val="00A54D47"/>
    <w:rsid w:val="00A57501"/>
    <w:rsid w:val="00A63AF2"/>
    <w:rsid w:val="00A82E83"/>
    <w:rsid w:val="00A839E0"/>
    <w:rsid w:val="00A83B0B"/>
    <w:rsid w:val="00A9153B"/>
    <w:rsid w:val="00AB29D7"/>
    <w:rsid w:val="00AC30B9"/>
    <w:rsid w:val="00AD6081"/>
    <w:rsid w:val="00AD73FE"/>
    <w:rsid w:val="00AE11AB"/>
    <w:rsid w:val="00AF69A7"/>
    <w:rsid w:val="00B11A16"/>
    <w:rsid w:val="00B27661"/>
    <w:rsid w:val="00B27906"/>
    <w:rsid w:val="00B51FA3"/>
    <w:rsid w:val="00B5594A"/>
    <w:rsid w:val="00B607D6"/>
    <w:rsid w:val="00B86622"/>
    <w:rsid w:val="00B943F4"/>
    <w:rsid w:val="00B94ED9"/>
    <w:rsid w:val="00B961E0"/>
    <w:rsid w:val="00B96457"/>
    <w:rsid w:val="00B9714A"/>
    <w:rsid w:val="00BA41F9"/>
    <w:rsid w:val="00BB0F8B"/>
    <w:rsid w:val="00BC470D"/>
    <w:rsid w:val="00BC69BA"/>
    <w:rsid w:val="00BD3C3B"/>
    <w:rsid w:val="00BD4589"/>
    <w:rsid w:val="00BF1B19"/>
    <w:rsid w:val="00BF65F1"/>
    <w:rsid w:val="00C071FE"/>
    <w:rsid w:val="00C12FFD"/>
    <w:rsid w:val="00C30D94"/>
    <w:rsid w:val="00C342BB"/>
    <w:rsid w:val="00C43DBC"/>
    <w:rsid w:val="00C44AC6"/>
    <w:rsid w:val="00C5127C"/>
    <w:rsid w:val="00C6609F"/>
    <w:rsid w:val="00C8239B"/>
    <w:rsid w:val="00C961FD"/>
    <w:rsid w:val="00CB2850"/>
    <w:rsid w:val="00CB57A3"/>
    <w:rsid w:val="00CD5571"/>
    <w:rsid w:val="00CE621D"/>
    <w:rsid w:val="00CE77E7"/>
    <w:rsid w:val="00CF10B4"/>
    <w:rsid w:val="00CF5444"/>
    <w:rsid w:val="00CF5FAA"/>
    <w:rsid w:val="00D03927"/>
    <w:rsid w:val="00D127CE"/>
    <w:rsid w:val="00D16261"/>
    <w:rsid w:val="00D17697"/>
    <w:rsid w:val="00D2387D"/>
    <w:rsid w:val="00D3098B"/>
    <w:rsid w:val="00D35442"/>
    <w:rsid w:val="00D368BD"/>
    <w:rsid w:val="00D45CE1"/>
    <w:rsid w:val="00D470F9"/>
    <w:rsid w:val="00D47F51"/>
    <w:rsid w:val="00D5286E"/>
    <w:rsid w:val="00D6171A"/>
    <w:rsid w:val="00D6759D"/>
    <w:rsid w:val="00D85CB4"/>
    <w:rsid w:val="00D86EA5"/>
    <w:rsid w:val="00DA21D2"/>
    <w:rsid w:val="00DA57C3"/>
    <w:rsid w:val="00DB345C"/>
    <w:rsid w:val="00DB361E"/>
    <w:rsid w:val="00DB6FA0"/>
    <w:rsid w:val="00DC05BB"/>
    <w:rsid w:val="00DD2BB7"/>
    <w:rsid w:val="00E00D8E"/>
    <w:rsid w:val="00E05001"/>
    <w:rsid w:val="00E12088"/>
    <w:rsid w:val="00E13063"/>
    <w:rsid w:val="00E32664"/>
    <w:rsid w:val="00E4050F"/>
    <w:rsid w:val="00E40D19"/>
    <w:rsid w:val="00E471A8"/>
    <w:rsid w:val="00E51918"/>
    <w:rsid w:val="00E56D75"/>
    <w:rsid w:val="00E57A43"/>
    <w:rsid w:val="00E73F4B"/>
    <w:rsid w:val="00E74DCA"/>
    <w:rsid w:val="00E80AE8"/>
    <w:rsid w:val="00E84A8C"/>
    <w:rsid w:val="00E93E9F"/>
    <w:rsid w:val="00E96AAF"/>
    <w:rsid w:val="00E96E33"/>
    <w:rsid w:val="00EA044B"/>
    <w:rsid w:val="00EA66E9"/>
    <w:rsid w:val="00EB02A3"/>
    <w:rsid w:val="00EC0440"/>
    <w:rsid w:val="00ED5455"/>
    <w:rsid w:val="00EE13AB"/>
    <w:rsid w:val="00EF6E4E"/>
    <w:rsid w:val="00F01C5B"/>
    <w:rsid w:val="00F03FF2"/>
    <w:rsid w:val="00F31754"/>
    <w:rsid w:val="00F37BFE"/>
    <w:rsid w:val="00F421DA"/>
    <w:rsid w:val="00F64A51"/>
    <w:rsid w:val="00F976E5"/>
    <w:rsid w:val="00FA7F9E"/>
    <w:rsid w:val="00FB425F"/>
    <w:rsid w:val="00FC41D3"/>
    <w:rsid w:val="00FC5F66"/>
    <w:rsid w:val="00FD068B"/>
    <w:rsid w:val="00FD0DBB"/>
    <w:rsid w:val="00FD24DF"/>
    <w:rsid w:val="00FE585B"/>
    <w:rsid w:val="27E7E92F"/>
    <w:rsid w:val="325B55DA"/>
    <w:rsid w:val="3BE52A51"/>
    <w:rsid w:val="50127ED1"/>
    <w:rsid w:val="55C70ED5"/>
    <w:rsid w:val="76F66C17"/>
    <w:rsid w:val="774E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paragraph" w:customStyle="1" w:styleId="paragraph">
    <w:name w:val="paragraph"/>
    <w:basedOn w:val="Normal"/>
    <w:rsid w:val="00B11A16"/>
    <w:pPr>
      <w:spacing w:before="100" w:beforeAutospacing="1" w:after="100" w:afterAutospacing="1"/>
    </w:pPr>
    <w:rPr>
      <w:sz w:val="24"/>
      <w:szCs w:val="24"/>
    </w:rPr>
  </w:style>
  <w:style w:type="character" w:customStyle="1" w:styleId="contentcontrolboundarysink">
    <w:name w:val="contentcontrolboundarysink"/>
    <w:basedOn w:val="DefaultParagraphFont"/>
    <w:rsid w:val="00B11A16"/>
  </w:style>
  <w:style w:type="character" w:customStyle="1" w:styleId="normaltextrun">
    <w:name w:val="normaltextrun"/>
    <w:basedOn w:val="DefaultParagraphFont"/>
    <w:rsid w:val="00B11A16"/>
  </w:style>
  <w:style w:type="character" w:customStyle="1" w:styleId="eop">
    <w:name w:val="eop"/>
    <w:basedOn w:val="DefaultParagraphFont"/>
    <w:rsid w:val="00B11A16"/>
  </w:style>
  <w:style w:type="character" w:customStyle="1" w:styleId="tabchar">
    <w:name w:val="tabchar"/>
    <w:basedOn w:val="DefaultParagraphFont"/>
    <w:rsid w:val="00B11A16"/>
  </w:style>
  <w:style w:type="paragraph" w:styleId="NormalWeb">
    <w:name w:val="Normal (Web)"/>
    <w:basedOn w:val="Normal"/>
    <w:uiPriority w:val="99"/>
    <w:unhideWhenUsed/>
    <w:rsid w:val="00AD6081"/>
    <w:pPr>
      <w:spacing w:before="100" w:beforeAutospacing="1" w:after="100" w:afterAutospacing="1"/>
    </w:pPr>
    <w:rPr>
      <w:sz w:val="24"/>
      <w:szCs w:val="24"/>
    </w:rPr>
  </w:style>
  <w:style w:type="character" w:styleId="Strong">
    <w:name w:val="Strong"/>
    <w:basedOn w:val="DefaultParagraphFont"/>
    <w:uiPriority w:val="22"/>
    <w:qFormat/>
    <w:rsid w:val="00AD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200D03"/>
    <w:rsid w:val="0023794F"/>
    <w:rsid w:val="002E32F8"/>
    <w:rsid w:val="004321B3"/>
    <w:rsid w:val="004A3F02"/>
    <w:rsid w:val="00627233"/>
    <w:rsid w:val="007A385A"/>
    <w:rsid w:val="008C0D60"/>
    <w:rsid w:val="00947AA4"/>
    <w:rsid w:val="009B0687"/>
    <w:rsid w:val="009D1B21"/>
    <w:rsid w:val="00A25011"/>
    <w:rsid w:val="00A31A74"/>
    <w:rsid w:val="00AB6F90"/>
    <w:rsid w:val="00B01957"/>
    <w:rsid w:val="00B464E0"/>
    <w:rsid w:val="00C76B48"/>
    <w:rsid w:val="00D127CE"/>
    <w:rsid w:val="00DA57C3"/>
    <w:rsid w:val="00DE7CE3"/>
    <w:rsid w:val="00E538B8"/>
    <w:rsid w:val="00F62991"/>
    <w:rsid w:val="00FA03BD"/>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17D90-2B76-4E14-A9E1-C450B808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3.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4.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3010</Characters>
  <Application>Microsoft Office Word</Application>
  <DocSecurity>4</DocSecurity>
  <Lines>25</Lines>
  <Paragraphs>7</Paragraphs>
  <ScaleCrop>false</ScaleCrop>
  <Company>State of South Dakota</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2021-02-11T23:09:00Z</cp:lastPrinted>
  <dcterms:created xsi:type="dcterms:W3CDTF">2026-04-24T21:19:00Z</dcterms:created>
  <dcterms:modified xsi:type="dcterms:W3CDTF">2026-04-24T21:19:00Z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y fmtid="{D5CDD505-2E9C-101B-9397-08002B2CF9AE}" pid="3" name="GrammarlyDocumentId">
    <vt:lpwstr>0d4fb4d3-bd6f-45b2-8290-1159b0466dfd</vt:lpwstr>
  </property>
</Properties>
</file>