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2A6E" w14:textId="77777777" w:rsidR="0073375A" w:rsidRPr="0073375A" w:rsidRDefault="0073375A" w:rsidP="004D5482">
      <w:pPr>
        <w:pStyle w:val="Heading1"/>
        <w:widowControl w:val="0"/>
      </w:pPr>
      <w:r w:rsidRPr="0073375A">
        <w:t>SOUTH DAKOTA BOARD OF REGENTS</w:t>
      </w:r>
    </w:p>
    <w:p w14:paraId="25CCCD14" w14:textId="1B0A89A4" w:rsidR="0073375A" w:rsidRDefault="0073375A" w:rsidP="004D5482">
      <w:pPr>
        <w:widowControl w:val="0"/>
        <w:jc w:val="center"/>
        <w:rPr>
          <w:sz w:val="28"/>
          <w:szCs w:val="28"/>
        </w:rPr>
      </w:pPr>
      <w:r w:rsidRPr="001E60AF">
        <w:rPr>
          <w:sz w:val="28"/>
          <w:szCs w:val="28"/>
        </w:rPr>
        <w:t>ACADEMIC AFFAIRS FORMS</w:t>
      </w:r>
    </w:p>
    <w:p w14:paraId="64BA33F2" w14:textId="34C53A16" w:rsidR="0073375A" w:rsidRPr="0073375A" w:rsidRDefault="0073375A" w:rsidP="004D5482">
      <w:pPr>
        <w:pStyle w:val="Heading2"/>
        <w:widowControl w:val="0"/>
      </w:pPr>
      <w:r w:rsidRPr="0073375A">
        <w:t>Existing Courses: Minor Course Modifications</w:t>
      </w:r>
    </w:p>
    <w:p w14:paraId="7A1AD6CA" w14:textId="77777777" w:rsidR="00E749AE" w:rsidRPr="00E749AE" w:rsidRDefault="00E749AE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  <w:sz w:val="10"/>
          <w:szCs w:val="10"/>
        </w:rPr>
      </w:pPr>
    </w:p>
    <w:p w14:paraId="747EC7E3" w14:textId="77777777" w:rsidR="0073375A" w:rsidRDefault="0073375A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</w:p>
    <w:p w14:paraId="72AEF9D7" w14:textId="4FCFDDDA" w:rsidR="00D2387D" w:rsidRPr="00CB4BA4" w:rsidRDefault="004F72E5" w:rsidP="004D5482">
      <w:pPr>
        <w:widowControl w:val="0"/>
        <w:tabs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jc w:val="both"/>
        <w:rPr>
          <w:spacing w:val="-2"/>
        </w:rPr>
      </w:pPr>
      <w:r w:rsidRPr="00CB4BA4">
        <w:rPr>
          <w:spacing w:val="-2"/>
        </w:rPr>
        <w:t xml:space="preserve">Use this form to request minor modifications of existing unique and common courses. Consult the </w:t>
      </w:r>
      <w:r w:rsidR="001C345E">
        <w:rPr>
          <w:spacing w:val="-2"/>
        </w:rPr>
        <w:t>system</w:t>
      </w:r>
      <w:r w:rsidR="00626787">
        <w:rPr>
          <w:spacing w:val="-2"/>
        </w:rPr>
        <w:t xml:space="preserve"> course</w:t>
      </w:r>
      <w:r w:rsidR="001C345E">
        <w:rPr>
          <w:spacing w:val="-2"/>
        </w:rPr>
        <w:t xml:space="preserve"> database </w:t>
      </w:r>
      <w:r w:rsidRPr="00CB4BA4">
        <w:rPr>
          <w:spacing w:val="-2"/>
        </w:rPr>
        <w:t>for information about existing courses before submitting this form.</w:t>
      </w:r>
      <w:r w:rsidR="00D2387D" w:rsidRPr="00CB4BA4">
        <w:rPr>
          <w:spacing w:val="-2"/>
        </w:rPr>
        <w:t xml:space="preserve"> If the course revision is for an approved General Education course, please see the Revision to General Education Requirements Form.</w:t>
      </w:r>
    </w:p>
    <w:p w14:paraId="3DB3B40D" w14:textId="77777777" w:rsidR="004F72E5" w:rsidRPr="004F72E5" w:rsidRDefault="004F72E5" w:rsidP="004D5482">
      <w:pPr>
        <w:widowControl w:val="0"/>
        <w:tabs>
          <w:tab w:val="left" w:pos="-720"/>
          <w:tab w:val="left" w:pos="0"/>
          <w:tab w:val="left" w:pos="334"/>
          <w:tab w:val="left" w:pos="720"/>
          <w:tab w:val="left" w:pos="1440"/>
          <w:tab w:val="left" w:pos="2160"/>
          <w:tab w:val="left" w:pos="3030"/>
          <w:tab w:val="left" w:pos="3600"/>
          <w:tab w:val="left" w:pos="4320"/>
          <w:tab w:val="left" w:pos="4687"/>
          <w:tab w:val="left" w:pos="5040"/>
          <w:tab w:val="left" w:pos="5356"/>
          <w:tab w:val="left" w:pos="5803"/>
          <w:tab w:val="left" w:pos="6480"/>
        </w:tabs>
        <w:suppressAutoHyphens/>
        <w:jc w:val="both"/>
        <w:rPr>
          <w:spacing w:val="-2"/>
          <w:sz w:val="24"/>
        </w:rPr>
      </w:pPr>
    </w:p>
    <w:tbl>
      <w:tblPr>
        <w:tblW w:w="0" w:type="auto"/>
        <w:tblLook w:val="0020" w:firstRow="1" w:lastRow="0" w:firstColumn="0" w:lastColumn="0" w:noHBand="0" w:noVBand="0"/>
        <w:tblCaption w:val="University approval"/>
        <w:tblDescription w:val="University approval"/>
      </w:tblPr>
      <w:tblGrid>
        <w:gridCol w:w="1437"/>
        <w:gridCol w:w="242"/>
        <w:gridCol w:w="2645"/>
        <w:gridCol w:w="354"/>
        <w:gridCol w:w="2986"/>
        <w:gridCol w:w="247"/>
        <w:gridCol w:w="1449"/>
      </w:tblGrid>
      <w:tr w:rsidR="004F72E5" w:rsidRPr="004F72E5" w14:paraId="0374E1D7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20F35CF" w14:textId="33BD535D" w:rsidR="004F72E5" w:rsidRPr="004F72E5" w:rsidRDefault="00E138DD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DSU</w:t>
            </w:r>
          </w:p>
        </w:tc>
        <w:tc>
          <w:tcPr>
            <w:tcW w:w="243" w:type="dxa"/>
            <w:vAlign w:val="bottom"/>
          </w:tcPr>
          <w:p w14:paraId="0C900CEF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0D4CF249" w14:textId="50218A96" w:rsidR="004F72E5" w:rsidRPr="004F72E5" w:rsidRDefault="005365B4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ED&amp;HP</w:t>
            </w:r>
          </w:p>
        </w:tc>
        <w:tc>
          <w:tcPr>
            <w:tcW w:w="360" w:type="dxa"/>
            <w:vAlign w:val="bottom"/>
          </w:tcPr>
          <w:p w14:paraId="5BF79C9B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453FC817" w14:textId="1314E1F1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Shane Scholten</w:t>
            </w:r>
          </w:p>
        </w:tc>
        <w:tc>
          <w:tcPr>
            <w:tcW w:w="248" w:type="dxa"/>
            <w:vAlign w:val="bottom"/>
          </w:tcPr>
          <w:p w14:paraId="3AEBF5C5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09405120" w14:textId="72E40834" w:rsidR="004F72E5" w:rsidRPr="004F72E5" w:rsidRDefault="00B10C51" w:rsidP="004D5482">
            <w:pPr>
              <w:widowControl w:val="0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3/10/26</w:t>
            </w:r>
          </w:p>
        </w:tc>
      </w:tr>
      <w:tr w:rsidR="004F72E5" w:rsidRPr="004F72E5" w14:paraId="6162A05D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3608A4D6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</w:t>
            </w:r>
          </w:p>
        </w:tc>
        <w:tc>
          <w:tcPr>
            <w:tcW w:w="243" w:type="dxa"/>
          </w:tcPr>
          <w:p w14:paraId="04A8744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4D813C5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Division/Department</w:t>
            </w:r>
          </w:p>
        </w:tc>
        <w:tc>
          <w:tcPr>
            <w:tcW w:w="360" w:type="dxa"/>
          </w:tcPr>
          <w:p w14:paraId="71F4445F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2EFD2E5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Originator</w:t>
            </w:r>
          </w:p>
        </w:tc>
        <w:tc>
          <w:tcPr>
            <w:tcW w:w="248" w:type="dxa"/>
          </w:tcPr>
          <w:p w14:paraId="057A61B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4302E6F2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  <w:tr w:rsidR="004F72E5" w:rsidRPr="004F72E5" w14:paraId="0F407FBD" w14:textId="77777777" w:rsidTr="0073375A">
        <w:trPr>
          <w:cantSplit/>
          <w:tblHeader/>
        </w:trPr>
        <w:tc>
          <w:tcPr>
            <w:tcW w:w="1436" w:type="dxa"/>
          </w:tcPr>
          <w:p w14:paraId="1FAEF072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3" w:type="dxa"/>
          </w:tcPr>
          <w:p w14:paraId="154B0508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659" w:type="dxa"/>
          </w:tcPr>
          <w:p w14:paraId="7A0CBF8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60" w:type="dxa"/>
          </w:tcPr>
          <w:p w14:paraId="561D4E2D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3051" w:type="dxa"/>
          </w:tcPr>
          <w:p w14:paraId="3D4CF8FA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248" w:type="dxa"/>
          </w:tcPr>
          <w:p w14:paraId="4CF8667C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  <w:tc>
          <w:tcPr>
            <w:tcW w:w="1471" w:type="dxa"/>
          </w:tcPr>
          <w:p w14:paraId="708090D0" w14:textId="77777777" w:rsidR="004F72E5" w:rsidRPr="004F72E5" w:rsidRDefault="004F72E5" w:rsidP="004D5482">
            <w:pPr>
              <w:widowControl w:val="0"/>
              <w:rPr>
                <w:spacing w:val="-2"/>
                <w:sz w:val="24"/>
                <w:u w:val="single"/>
              </w:rPr>
            </w:pPr>
          </w:p>
        </w:tc>
      </w:tr>
      <w:tr w:rsidR="004F72E5" w:rsidRPr="004F72E5" w14:paraId="3C658DFA" w14:textId="77777777" w:rsidTr="0073375A">
        <w:trPr>
          <w:cantSplit/>
          <w:tblHeader/>
        </w:trPr>
        <w:tc>
          <w:tcPr>
            <w:tcW w:w="1436" w:type="dxa"/>
            <w:tcBorders>
              <w:bottom w:val="single" w:sz="4" w:space="0" w:color="auto"/>
            </w:tcBorders>
            <w:vAlign w:val="bottom"/>
          </w:tcPr>
          <w:p w14:paraId="38713905" w14:textId="0A4B1028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3" w:type="dxa"/>
            <w:vAlign w:val="bottom"/>
          </w:tcPr>
          <w:p w14:paraId="6AA559F8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659" w:type="dxa"/>
            <w:tcBorders>
              <w:bottom w:val="single" w:sz="4" w:space="0" w:color="auto"/>
            </w:tcBorders>
            <w:vAlign w:val="bottom"/>
          </w:tcPr>
          <w:p w14:paraId="6479612C" w14:textId="41736E7F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60" w:type="dxa"/>
            <w:vAlign w:val="bottom"/>
          </w:tcPr>
          <w:p w14:paraId="1F91CC46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vAlign w:val="bottom"/>
          </w:tcPr>
          <w:p w14:paraId="37565380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248" w:type="dxa"/>
            <w:vAlign w:val="bottom"/>
          </w:tcPr>
          <w:p w14:paraId="05CE2694" w14:textId="77777777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vAlign w:val="bottom"/>
          </w:tcPr>
          <w:p w14:paraId="50AA9D68" w14:textId="5C979926" w:rsidR="004F72E5" w:rsidRPr="004F72E5" w:rsidRDefault="004F72E5" w:rsidP="004D5482">
            <w:pPr>
              <w:widowControl w:val="0"/>
              <w:jc w:val="center"/>
              <w:rPr>
                <w:spacing w:val="-2"/>
                <w:sz w:val="24"/>
              </w:rPr>
            </w:pPr>
          </w:p>
        </w:tc>
      </w:tr>
      <w:tr w:rsidR="004F72E5" w:rsidRPr="004F72E5" w14:paraId="459B06B1" w14:textId="77777777" w:rsidTr="0073375A">
        <w:trPr>
          <w:cantSplit/>
          <w:tblHeader/>
        </w:trPr>
        <w:tc>
          <w:tcPr>
            <w:tcW w:w="1436" w:type="dxa"/>
            <w:tcBorders>
              <w:top w:val="single" w:sz="4" w:space="0" w:color="auto"/>
            </w:tcBorders>
          </w:tcPr>
          <w:p w14:paraId="1F047894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Department Chair</w:t>
            </w:r>
          </w:p>
        </w:tc>
        <w:tc>
          <w:tcPr>
            <w:tcW w:w="243" w:type="dxa"/>
          </w:tcPr>
          <w:p w14:paraId="0992878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</w:tcBorders>
          </w:tcPr>
          <w:p w14:paraId="5567187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School/College Dean</w:t>
            </w:r>
          </w:p>
        </w:tc>
        <w:tc>
          <w:tcPr>
            <w:tcW w:w="360" w:type="dxa"/>
          </w:tcPr>
          <w:p w14:paraId="6F2385AB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3051" w:type="dxa"/>
            <w:tcBorders>
              <w:top w:val="single" w:sz="4" w:space="0" w:color="auto"/>
            </w:tcBorders>
          </w:tcPr>
          <w:p w14:paraId="40CBE08A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Institutional Approval Signature</w:t>
            </w:r>
          </w:p>
        </w:tc>
        <w:tc>
          <w:tcPr>
            <w:tcW w:w="248" w:type="dxa"/>
          </w:tcPr>
          <w:p w14:paraId="6871EBDE" w14:textId="77777777" w:rsidR="004F72E5" w:rsidRPr="004F72E5" w:rsidRDefault="004F72E5" w:rsidP="004D5482">
            <w:pPr>
              <w:widowControl w:val="0"/>
              <w:jc w:val="center"/>
              <w:rPr>
                <w:b/>
                <w:spacing w:val="-2"/>
                <w:sz w:val="24"/>
              </w:rPr>
            </w:pPr>
          </w:p>
        </w:tc>
        <w:tc>
          <w:tcPr>
            <w:tcW w:w="1471" w:type="dxa"/>
            <w:tcBorders>
              <w:top w:val="single" w:sz="4" w:space="0" w:color="auto"/>
            </w:tcBorders>
          </w:tcPr>
          <w:p w14:paraId="75728667" w14:textId="77777777" w:rsidR="004F72E5" w:rsidRPr="004F72E5" w:rsidRDefault="004F72E5" w:rsidP="004D5482">
            <w:pPr>
              <w:keepNext/>
              <w:widowControl w:val="0"/>
              <w:jc w:val="center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Date</w:t>
            </w:r>
          </w:p>
        </w:tc>
      </w:tr>
    </w:tbl>
    <w:p w14:paraId="675C9615" w14:textId="7F02DB00" w:rsidR="004F72E5" w:rsidRPr="0073375A" w:rsidRDefault="0073375A" w:rsidP="004D5482">
      <w:pPr>
        <w:pStyle w:val="Caption"/>
        <w:widowControl w:val="0"/>
        <w:spacing w:after="0"/>
        <w:rPr>
          <w:b/>
          <w:i w:val="0"/>
          <w:iCs w:val="0"/>
          <w:vanish/>
          <w:color w:val="000000" w:themeColor="text1"/>
          <w:sz w:val="24"/>
          <w:szCs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1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University approval</w:t>
      </w:r>
    </w:p>
    <w:p w14:paraId="5F4D57CB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spacing w:val="-2"/>
          <w:sz w:val="24"/>
        </w:rPr>
      </w:pPr>
    </w:p>
    <w:p w14:paraId="352E0334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1. Existing Course Title and Description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Course Details"/>
        <w:tblDescription w:val="Course Details"/>
      </w:tblPr>
      <w:tblGrid>
        <w:gridCol w:w="1620"/>
        <w:gridCol w:w="6480"/>
        <w:gridCol w:w="1165"/>
      </w:tblGrid>
      <w:tr w:rsidR="004F72E5" w:rsidRPr="004F72E5" w14:paraId="2E498664" w14:textId="77777777" w:rsidTr="0073375A">
        <w:tc>
          <w:tcPr>
            <w:tcW w:w="1620" w:type="dxa"/>
          </w:tcPr>
          <w:p w14:paraId="76A5BA21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Prefix &amp; No.</w:t>
            </w:r>
          </w:p>
        </w:tc>
        <w:tc>
          <w:tcPr>
            <w:tcW w:w="6480" w:type="dxa"/>
          </w:tcPr>
          <w:p w14:paraId="4EE28C35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Course Title</w:t>
            </w:r>
          </w:p>
        </w:tc>
        <w:tc>
          <w:tcPr>
            <w:tcW w:w="1165" w:type="dxa"/>
          </w:tcPr>
          <w:p w14:paraId="6429AFC8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Credits</w:t>
            </w:r>
          </w:p>
        </w:tc>
      </w:tr>
      <w:tr w:rsidR="004F72E5" w:rsidRPr="004F72E5" w14:paraId="2747975F" w14:textId="77777777" w:rsidTr="0073375A">
        <w:tc>
          <w:tcPr>
            <w:tcW w:w="1620" w:type="dxa"/>
          </w:tcPr>
          <w:p w14:paraId="55B57209" w14:textId="16FF2B13" w:rsidR="00B20B7B" w:rsidRPr="004F72E5" w:rsidRDefault="00852759" w:rsidP="008601E4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PE 451</w:t>
            </w:r>
          </w:p>
        </w:tc>
        <w:tc>
          <w:tcPr>
            <w:tcW w:w="6480" w:type="dxa"/>
          </w:tcPr>
          <w:p w14:paraId="2CE49697" w14:textId="4A203ECE" w:rsidR="00B20B7B" w:rsidRPr="004F72E5" w:rsidRDefault="00852759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Tests and Measurements</w:t>
            </w:r>
          </w:p>
        </w:tc>
        <w:tc>
          <w:tcPr>
            <w:tcW w:w="1165" w:type="dxa"/>
          </w:tcPr>
          <w:p w14:paraId="5871F818" w14:textId="39F689F4" w:rsidR="000F205D" w:rsidRPr="004F72E5" w:rsidRDefault="00852759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</w:t>
            </w:r>
          </w:p>
        </w:tc>
      </w:tr>
    </w:tbl>
    <w:p w14:paraId="0086EB83" w14:textId="3F92711A" w:rsidR="004F72E5" w:rsidRPr="0073375A" w:rsidRDefault="0073375A" w:rsidP="004D5482">
      <w:pPr>
        <w:pStyle w:val="Caption"/>
        <w:widowControl w:val="0"/>
        <w:spacing w:after="0"/>
        <w:ind w:left="90"/>
        <w:rPr>
          <w:i w:val="0"/>
          <w:iCs w:val="0"/>
          <w:vanish/>
          <w:color w:val="000000" w:themeColor="text1"/>
          <w:spacing w:val="-2"/>
          <w:sz w:val="24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2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Course Details</w:t>
      </w:r>
    </w:p>
    <w:p w14:paraId="6EDE80F5" w14:textId="77777777" w:rsidR="0073375A" w:rsidRPr="004F72E5" w:rsidRDefault="0073375A" w:rsidP="004D5482">
      <w:pPr>
        <w:widowControl w:val="0"/>
        <w:rPr>
          <w:spacing w:val="-2"/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Effective Date"/>
        <w:tblDescription w:val="Effective Date"/>
      </w:tblPr>
      <w:tblGrid>
        <w:gridCol w:w="4675"/>
        <w:gridCol w:w="4675"/>
      </w:tblGrid>
      <w:tr w:rsidR="004F72E5" w:rsidRPr="004F72E5" w14:paraId="694BDE01" w14:textId="77777777" w:rsidTr="0073375A">
        <w:trPr>
          <w:cantSplit/>
          <w:tblHeader/>
        </w:trPr>
        <w:tc>
          <w:tcPr>
            <w:tcW w:w="4675" w:type="dxa"/>
            <w:tcBorders>
              <w:bottom w:val="nil"/>
            </w:tcBorders>
          </w:tcPr>
          <w:p w14:paraId="5305A574" w14:textId="77777777" w:rsidR="004F72E5" w:rsidRPr="004F72E5" w:rsidRDefault="004F72E5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Effective Date:</w:t>
            </w:r>
          </w:p>
        </w:tc>
        <w:tc>
          <w:tcPr>
            <w:tcW w:w="4675" w:type="dxa"/>
          </w:tcPr>
          <w:p w14:paraId="1AA93B12" w14:textId="414AC6DE" w:rsidR="004F72E5" w:rsidRPr="004F72E5" w:rsidRDefault="00B955FB" w:rsidP="004D5482">
            <w:pPr>
              <w:keepNext/>
              <w:widowControl w:val="0"/>
              <w:tabs>
                <w:tab w:val="left" w:pos="-720"/>
                <w:tab w:val="left" w:pos="0"/>
                <w:tab w:val="left" w:pos="334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1E90BC9C" w14:textId="549D3ED9" w:rsidR="004F72E5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3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Effective Date</w:t>
      </w:r>
    </w:p>
    <w:p w14:paraId="46738FEA" w14:textId="34C92DCC" w:rsidR="0073375A" w:rsidRDefault="0073375A" w:rsidP="004D5482">
      <w:pPr>
        <w:widowControl w:val="0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This course is a</w:t>
      </w:r>
      <w:r>
        <w:rPr>
          <w:b/>
          <w:spacing w:val="-2"/>
          <w:sz w:val="24"/>
        </w:rPr>
        <w:t xml:space="preserve"> (</w:t>
      </w:r>
      <w:r w:rsidRPr="002E232D">
        <w:rPr>
          <w:b/>
          <w:i/>
          <w:spacing w:val="-2"/>
          <w:sz w:val="24"/>
        </w:rPr>
        <w:t>Place an “X” in the appropriate box</w:t>
      </w:r>
      <w:r>
        <w:rPr>
          <w:b/>
          <w:spacing w:val="-2"/>
          <w:sz w:val="24"/>
        </w:rPr>
        <w:t>):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Caption w:val="Degree Level of the certificate"/>
        <w:tblDescription w:val="Degree Level of the certificate"/>
      </w:tblPr>
      <w:tblGrid>
        <w:gridCol w:w="288"/>
        <w:gridCol w:w="3492"/>
        <w:gridCol w:w="388"/>
        <w:gridCol w:w="3780"/>
      </w:tblGrid>
      <w:tr w:rsidR="0073375A" w14:paraId="3DFA6F1F" w14:textId="77777777" w:rsidTr="00627F8C">
        <w:trPr>
          <w:cantSplit/>
          <w:tblHeader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6447" w14:textId="6D88144D" w:rsidR="0073375A" w:rsidRDefault="0073375A" w:rsidP="00E138DD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8FD5D4" w14:textId="3AA61572" w:rsidR="0073375A" w:rsidRDefault="0073375A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Unique Course (see section 2)</w:t>
            </w:r>
          </w:p>
        </w:tc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FE49" w14:textId="203A096B" w:rsidR="0073375A" w:rsidRDefault="006D67E4" w:rsidP="004D5482">
            <w:pPr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C9E8F2" w14:textId="2FCED336" w:rsidR="0073375A" w:rsidRDefault="0073375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Common Course (see section 3)</w:t>
            </w:r>
          </w:p>
        </w:tc>
      </w:tr>
    </w:tbl>
    <w:p w14:paraId="6252B13E" w14:textId="163B9B26" w:rsidR="0073375A" w:rsidRDefault="0073375A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73375A">
        <w:rPr>
          <w:i w:val="0"/>
          <w:iCs w:val="0"/>
          <w:vanish/>
          <w:color w:val="000000" w:themeColor="text1"/>
        </w:rPr>
        <w:t xml:space="preserve">Table </w:t>
      </w:r>
      <w:r w:rsidRPr="0073375A">
        <w:rPr>
          <w:i w:val="0"/>
          <w:iCs w:val="0"/>
          <w:vanish/>
          <w:color w:val="000000" w:themeColor="text1"/>
        </w:rPr>
        <w:fldChar w:fldCharType="begin"/>
      </w:r>
      <w:r w:rsidRPr="0073375A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73375A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4</w:t>
      </w:r>
      <w:r w:rsidRPr="0073375A">
        <w:rPr>
          <w:i w:val="0"/>
          <w:iCs w:val="0"/>
          <w:vanish/>
          <w:color w:val="000000" w:themeColor="text1"/>
        </w:rPr>
        <w:fldChar w:fldCharType="end"/>
      </w:r>
      <w:r w:rsidRPr="0073375A">
        <w:rPr>
          <w:i w:val="0"/>
          <w:iCs w:val="0"/>
          <w:vanish/>
          <w:color w:val="000000" w:themeColor="text1"/>
        </w:rPr>
        <w:t xml:space="preserve"> This course is a unique or common course</w:t>
      </w:r>
    </w:p>
    <w:p w14:paraId="52A88728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2. Unique Courses: Requested Minor Modifications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Additional Minor Course Modifications"/>
        <w:tblDescription w:val="Additional Minor Course Modifications"/>
      </w:tblPr>
      <w:tblGrid>
        <w:gridCol w:w="288"/>
        <w:gridCol w:w="3654"/>
        <w:gridCol w:w="2331"/>
        <w:gridCol w:w="479"/>
        <w:gridCol w:w="2423"/>
      </w:tblGrid>
      <w:tr w:rsidR="003750D2" w14:paraId="220526A7" w14:textId="77777777" w:rsidTr="00CE0AD7">
        <w:trPr>
          <w:cantSplit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BB58B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nil"/>
              <w:bottom w:val="nil"/>
              <w:right w:val="nil"/>
            </w:tcBorders>
          </w:tcPr>
          <w:p w14:paraId="7847540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331" w:type="dxa"/>
            <w:tcBorders>
              <w:top w:val="nil"/>
              <w:left w:val="nil"/>
              <w:bottom w:val="nil"/>
              <w:right w:val="nil"/>
            </w:tcBorders>
          </w:tcPr>
          <w:p w14:paraId="63703BF4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3B8F98C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nil"/>
              <w:left w:val="nil"/>
              <w:bottom w:val="nil"/>
              <w:right w:val="nil"/>
            </w:tcBorders>
          </w:tcPr>
          <w:p w14:paraId="4A4A5E01" w14:textId="77777777" w:rsidR="003750D2" w:rsidRPr="00850EC3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3750D2" w14:paraId="356B5808" w14:textId="77777777" w:rsidTr="00CE0AD7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A9C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866B0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Prefix Change</w:t>
            </w:r>
          </w:p>
        </w:tc>
        <w:tc>
          <w:tcPr>
            <w:tcW w:w="2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7BD6" w14:textId="155DB339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612C778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F1D454" w14:textId="7E15FD3C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65F9816F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721D099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F06D3A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Number Change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2A52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EB7A4B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35B8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73AAE76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AF5F38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88D9D2C" w14:textId="16A9024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Credit hours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D3943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0EEA367C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38FC7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A15FB6B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2FE763F4" w14:textId="488015E1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AF25F4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072178">
              <w:rPr>
                <w:b/>
                <w:spacing w:val="-2"/>
                <w:sz w:val="24"/>
              </w:rPr>
              <w:t>Course pre-requisites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3F211C" w14:textId="74D42C48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53E5E6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D2520" w14:textId="0AB3B44E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9CBF21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585AF3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343FB8C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co-requisites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A08ABB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8F6D2A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 w:rsidRPr="00755DE7"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FBCBF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5677531D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4013E4E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5642403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Registration Restriction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A79D2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744F36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3B8C0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08FFFE73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bottom w:val="single" w:sz="4" w:space="0" w:color="auto"/>
            </w:tcBorders>
          </w:tcPr>
          <w:p w14:paraId="3ABC5B5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bottom w:val="nil"/>
              <w:right w:val="nil"/>
            </w:tcBorders>
          </w:tcPr>
          <w:p w14:paraId="6708462F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Enrollment Limitation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795A68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18E1FC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64C5A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7349EA3C" w14:textId="77777777" w:rsidTr="00CE0AD7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  <w:tcBorders>
              <w:right w:val="single" w:sz="4" w:space="0" w:color="auto"/>
            </w:tcBorders>
          </w:tcPr>
          <w:p w14:paraId="5FD146A3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8FB247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Repeatable for additional credit</w:t>
            </w:r>
          </w:p>
        </w:tc>
        <w:tc>
          <w:tcPr>
            <w:tcW w:w="2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B7508A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499BCFD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F3FD51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4FB47463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75ABE985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2A788B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Grading Option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7B5F559E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3648889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right w:val="nil"/>
            </w:tcBorders>
          </w:tcPr>
          <w:p w14:paraId="12D6A63F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3750D2" w14:paraId="12DF0780" w14:textId="77777777" w:rsidTr="00CE0AD7">
        <w:tblPrEx>
          <w:tblLook w:val="04A0" w:firstRow="1" w:lastRow="0" w:firstColumn="1" w:lastColumn="0" w:noHBand="0" w:noVBand="1"/>
        </w:tblPrEx>
        <w:tc>
          <w:tcPr>
            <w:tcW w:w="288" w:type="dxa"/>
            <w:tcBorders>
              <w:right w:val="single" w:sz="4" w:space="0" w:color="auto"/>
            </w:tcBorders>
          </w:tcPr>
          <w:p w14:paraId="58E1C7F7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12BF0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Instructional Method</w:t>
            </w:r>
          </w:p>
        </w:tc>
        <w:tc>
          <w:tcPr>
            <w:tcW w:w="2331" w:type="dxa"/>
            <w:tcBorders>
              <w:left w:val="nil"/>
              <w:right w:val="nil"/>
            </w:tcBorders>
          </w:tcPr>
          <w:p w14:paraId="55BF94E4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31BFCE96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423" w:type="dxa"/>
            <w:tcBorders>
              <w:left w:val="nil"/>
              <w:bottom w:val="single" w:sz="4" w:space="0" w:color="auto"/>
              <w:right w:val="nil"/>
            </w:tcBorders>
          </w:tcPr>
          <w:p w14:paraId="26652F94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112F7EF6" w14:textId="3E64AA64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5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Types of Requests</w:t>
      </w: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ourse Title Change"/>
        <w:tblDescription w:val="Course Title Change"/>
      </w:tblPr>
      <w:tblGrid>
        <w:gridCol w:w="288"/>
        <w:gridCol w:w="3667"/>
        <w:gridCol w:w="5220"/>
      </w:tblGrid>
      <w:tr w:rsidR="003750D2" w14:paraId="0657E4D2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57791C7" w14:textId="64A4929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2071A2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Course Title Change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2B434BB" w14:textId="38E28211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F1FB91" w14:textId="0F4C588E" w:rsidR="003750D2" w:rsidRPr="003750D2" w:rsidRDefault="003750D2" w:rsidP="004D5482">
      <w:pPr>
        <w:widowControl w:val="0"/>
        <w:ind w:left="360"/>
        <w:rPr>
          <w:vanish/>
        </w:rPr>
      </w:pPr>
      <w:r w:rsidRPr="003750D2">
        <w:rPr>
          <w:vanish/>
        </w:rPr>
        <w:t xml:space="preserve">Table </w:t>
      </w:r>
      <w:r w:rsidRPr="003750D2">
        <w:rPr>
          <w:vanish/>
        </w:rPr>
        <w:fldChar w:fldCharType="begin"/>
      </w:r>
      <w:r w:rsidRPr="003750D2">
        <w:rPr>
          <w:vanish/>
        </w:rPr>
        <w:instrText xml:space="preserve"> SEQ Table \* ARABIC </w:instrText>
      </w:r>
      <w:r w:rsidRPr="003750D2">
        <w:rPr>
          <w:vanish/>
        </w:rPr>
        <w:fldChar w:fldCharType="separate"/>
      </w:r>
      <w:r w:rsidR="00DA4121">
        <w:rPr>
          <w:noProof/>
          <w:vanish/>
        </w:rPr>
        <w:t>6</w:t>
      </w:r>
      <w:r w:rsidRPr="003750D2">
        <w:rPr>
          <w:vanish/>
        </w:rPr>
        <w:fldChar w:fldCharType="end"/>
      </w:r>
      <w:r w:rsidRPr="003750D2">
        <w:rPr>
          <w:vanish/>
        </w:rPr>
        <w:t xml:space="preserve"> Course Title Change</w:t>
      </w:r>
    </w:p>
    <w:p w14:paraId="0A445FC4" w14:textId="7C448032" w:rsidR="003750D2" w:rsidRPr="003750D2" w:rsidRDefault="003750D2" w:rsidP="004D5482">
      <w:pPr>
        <w:widowControl w:val="0"/>
        <w:ind w:left="360"/>
        <w:rPr>
          <w:i/>
          <w:iCs/>
          <w:spacing w:val="-2"/>
        </w:rPr>
      </w:pPr>
      <w:r w:rsidRPr="003750D2">
        <w:rPr>
          <w:i/>
          <w:iCs/>
          <w:spacing w:val="-2"/>
        </w:rPr>
        <w:t xml:space="preserve">NOTE: The Enrollment Services Center assigns the short, abbreviated course title that appears </w:t>
      </w:r>
      <w:proofErr w:type="gramStart"/>
      <w:r w:rsidRPr="003750D2">
        <w:rPr>
          <w:i/>
          <w:iCs/>
          <w:spacing w:val="-2"/>
        </w:rPr>
        <w:t>on</w:t>
      </w:r>
      <w:proofErr w:type="gramEnd"/>
      <w:r w:rsidRPr="003750D2">
        <w:rPr>
          <w:i/>
          <w:iCs/>
          <w:spacing w:val="-2"/>
        </w:rPr>
        <w:t xml:space="preserve"> transcripts. The short title is limited to 30 characters (including spaces); meaningful but concise titles are encouraged due to space limitations in the student information system.   </w:t>
      </w:r>
    </w:p>
    <w:p w14:paraId="719E5365" w14:textId="77777777" w:rsidR="003750D2" w:rsidRPr="003750D2" w:rsidRDefault="003750D2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3750D2" w14:paraId="3A5AB2FC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7C1A8DF5" w14:textId="2CA0E820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C4F335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1BB2EDD5" w14:textId="09CD12C5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44FB3EF" w14:textId="03BB3E6B" w:rsidR="003750D2" w:rsidRPr="003750D2" w:rsidRDefault="003750D2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7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6B1CBDCD" w14:textId="77777777" w:rsidR="003750D2" w:rsidRDefault="003750D2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3750D2" w14:paraId="5C93229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50B68DB2" w14:textId="77777777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D683" w14:textId="77777777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4001D5" w14:textId="77777777" w:rsidR="003750D2" w:rsidRDefault="003750D2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13A2EF5F" w14:textId="2F211C51" w:rsidR="003750D2" w:rsidRDefault="003750D2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 w:rsidRPr="00DB44C5">
        <w:rPr>
          <w:i w:val="0"/>
          <w:iCs w:val="0"/>
          <w:vanish/>
          <w:color w:val="000000" w:themeColor="text1"/>
        </w:rPr>
        <w:fldChar w:fldCharType="begin"/>
      </w:r>
      <w:r w:rsidRPr="00DB44C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DB44C5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8</w:t>
      </w:r>
      <w:r w:rsidRPr="00DB44C5">
        <w:rPr>
          <w:i w:val="0"/>
          <w:iCs w:val="0"/>
          <w:vanish/>
          <w:color w:val="000000" w:themeColor="text1"/>
        </w:rPr>
        <w:fldChar w:fldCharType="end"/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3750D2" w:rsidRPr="00B370E9" w14:paraId="7985C3C4" w14:textId="77777777" w:rsidTr="003750D2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AAEC61B" w14:textId="2B18C86A" w:rsidR="003750D2" w:rsidRDefault="003750D2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F2DFEF" w14:textId="5740FE74" w:rsidR="003750D2" w:rsidRPr="00B370E9" w:rsidRDefault="003750D2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3750D2">
              <w:rPr>
                <w:b/>
                <w:spacing w:val="-2"/>
                <w:sz w:val="24"/>
              </w:rPr>
              <w:t>Course description (that does not change course content). Complete table below:</w:t>
            </w:r>
          </w:p>
        </w:tc>
      </w:tr>
    </w:tbl>
    <w:p w14:paraId="6CC5D44B" w14:textId="1801854E" w:rsidR="003750D2" w:rsidRPr="003750D2" w:rsidRDefault="003750D2" w:rsidP="004D5482">
      <w:pPr>
        <w:widowControl w:val="0"/>
        <w:ind w:left="360"/>
        <w:rPr>
          <w:i/>
          <w:iCs/>
        </w:rPr>
      </w:pPr>
      <w:r w:rsidRPr="003750D2">
        <w:rPr>
          <w:i/>
          <w:iCs/>
        </w:rPr>
        <w:t xml:space="preserve">NOTE: Course descriptions are short, concise summaries that typically do not exceed 75 words. DO: Address the content of the course and write descriptions using active verbs (e.g., explore, learn, develop, etc.). DO NOT: Repeat the title of the course, layout the syllabus, use pronouns such as “we” and “you,” or rely on specialized </w:t>
      </w:r>
      <w:r w:rsidRPr="003750D2">
        <w:rPr>
          <w:i/>
          <w:iCs/>
        </w:rPr>
        <w:lastRenderedPageBreak/>
        <w:t>jargon, vague phrases, or clichés.</w:t>
      </w: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Existing Description"/>
        <w:tblDescription w:val="Existing Description"/>
      </w:tblPr>
      <w:tblGrid>
        <w:gridCol w:w="8820"/>
      </w:tblGrid>
      <w:tr w:rsidR="003750D2" w:rsidRPr="004F72E5" w14:paraId="311A695D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4B0AC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Existing description:</w:t>
            </w:r>
          </w:p>
        </w:tc>
      </w:tr>
      <w:tr w:rsidR="003750D2" w:rsidRPr="004F72E5" w14:paraId="31D8FBC9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4E230DE5" w14:textId="70CD4732" w:rsidR="009D65E4" w:rsidRPr="004F72E5" w:rsidRDefault="009D65E4" w:rsidP="009D65E4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46F9AEC0" w14:textId="05E850DD" w:rsidR="003750D2" w:rsidRPr="003750D2" w:rsidRDefault="003750D2" w:rsidP="004D5482">
      <w:pPr>
        <w:pStyle w:val="Caption"/>
        <w:widowControl w:val="0"/>
        <w:spacing w:after="0"/>
        <w:ind w:left="720"/>
        <w:rPr>
          <w:vanish/>
          <w:color w:val="000000" w:themeColor="text1"/>
          <w:spacing w:val="-2"/>
        </w:rPr>
      </w:pPr>
      <w:r w:rsidRPr="003750D2">
        <w:rPr>
          <w:vanish/>
          <w:color w:val="000000" w:themeColor="text1"/>
        </w:rPr>
        <w:t xml:space="preserve">Table </w:t>
      </w:r>
      <w:r w:rsidRPr="003750D2">
        <w:rPr>
          <w:vanish/>
          <w:color w:val="000000" w:themeColor="text1"/>
        </w:rPr>
        <w:fldChar w:fldCharType="begin"/>
      </w:r>
      <w:r w:rsidRPr="003750D2">
        <w:rPr>
          <w:vanish/>
          <w:color w:val="000000" w:themeColor="text1"/>
        </w:rPr>
        <w:instrText xml:space="preserve"> SEQ Table \* ARABIC </w:instrText>
      </w:r>
      <w:r w:rsidRPr="003750D2">
        <w:rPr>
          <w:vanish/>
          <w:color w:val="000000" w:themeColor="text1"/>
        </w:rPr>
        <w:fldChar w:fldCharType="separate"/>
      </w:r>
      <w:r w:rsidR="00DA4121">
        <w:rPr>
          <w:noProof/>
          <w:vanish/>
          <w:color w:val="000000" w:themeColor="text1"/>
        </w:rPr>
        <w:t>9</w:t>
      </w:r>
      <w:r w:rsidRPr="003750D2">
        <w:rPr>
          <w:vanish/>
          <w:color w:val="000000" w:themeColor="text1"/>
        </w:rPr>
        <w:fldChar w:fldCharType="end"/>
      </w:r>
      <w:r w:rsidRPr="003750D2">
        <w:rPr>
          <w:vanish/>
          <w:color w:val="000000" w:themeColor="text1"/>
        </w:rPr>
        <w:t xml:space="preserve"> Existing Description</w:t>
      </w:r>
    </w:p>
    <w:p w14:paraId="70A29E7E" w14:textId="77777777" w:rsidR="003750D2" w:rsidRDefault="003750D2" w:rsidP="004D5482">
      <w:pPr>
        <w:widowControl w:val="0"/>
        <w:ind w:left="360"/>
        <w:rPr>
          <w:spacing w:val="-2"/>
        </w:rPr>
      </w:pPr>
    </w:p>
    <w:tbl>
      <w:tblPr>
        <w:tblW w:w="8820" w:type="dxa"/>
        <w:tblInd w:w="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  <w:tblCaption w:val="New description:"/>
        <w:tblDescription w:val="New description:"/>
      </w:tblPr>
      <w:tblGrid>
        <w:gridCol w:w="8820"/>
      </w:tblGrid>
      <w:tr w:rsidR="003750D2" w:rsidRPr="004F72E5" w14:paraId="717CC508" w14:textId="77777777" w:rsidTr="00841695">
        <w:trPr>
          <w:cantSplit/>
          <w:tblHeader/>
        </w:trPr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D7C77" w14:textId="77777777" w:rsidR="003750D2" w:rsidRPr="00841695" w:rsidRDefault="003750D2" w:rsidP="004D5482">
            <w:pPr>
              <w:widowControl w:val="0"/>
              <w:tabs>
                <w:tab w:val="left" w:pos="-720"/>
                <w:tab w:val="left" w:pos="0"/>
                <w:tab w:val="left" w:pos="334"/>
                <w:tab w:val="left" w:pos="720"/>
                <w:tab w:val="left" w:pos="1440"/>
                <w:tab w:val="left" w:pos="2160"/>
                <w:tab w:val="left" w:pos="3030"/>
                <w:tab w:val="left" w:pos="3600"/>
                <w:tab w:val="left" w:pos="4320"/>
                <w:tab w:val="left" w:pos="4687"/>
                <w:tab w:val="left" w:pos="5040"/>
                <w:tab w:val="left" w:pos="5356"/>
                <w:tab w:val="left" w:pos="5803"/>
                <w:tab w:val="left" w:pos="6480"/>
              </w:tabs>
              <w:suppressAutoHyphens/>
              <w:jc w:val="both"/>
              <w:rPr>
                <w:b/>
                <w:bCs/>
                <w:i/>
                <w:spacing w:val="-2"/>
                <w:sz w:val="24"/>
              </w:rPr>
            </w:pPr>
            <w:r w:rsidRPr="00841695">
              <w:rPr>
                <w:b/>
                <w:bCs/>
                <w:i/>
                <w:spacing w:val="-2"/>
                <w:sz w:val="24"/>
              </w:rPr>
              <w:t>New description:</w:t>
            </w:r>
          </w:p>
        </w:tc>
      </w:tr>
      <w:tr w:rsidR="003750D2" w:rsidRPr="004F72E5" w14:paraId="3E417DCA" w14:textId="77777777" w:rsidTr="00841695">
        <w:trPr>
          <w:cantSplit/>
        </w:trPr>
        <w:tc>
          <w:tcPr>
            <w:tcW w:w="8820" w:type="dxa"/>
            <w:tcBorders>
              <w:bottom w:val="single" w:sz="4" w:space="0" w:color="auto"/>
            </w:tcBorders>
          </w:tcPr>
          <w:p w14:paraId="3DE2BB8A" w14:textId="0E314E51" w:rsidR="003B7ED2" w:rsidRPr="004F72E5" w:rsidRDefault="003B7ED2" w:rsidP="002A4BF2">
            <w:pPr>
              <w:keepNext/>
              <w:widowControl w:val="0"/>
              <w:rPr>
                <w:spacing w:val="-2"/>
                <w:sz w:val="24"/>
              </w:rPr>
            </w:pPr>
          </w:p>
        </w:tc>
      </w:tr>
    </w:tbl>
    <w:p w14:paraId="76EB04BB" w14:textId="49A0A0E3" w:rsidR="003750D2" w:rsidRPr="003750D2" w:rsidRDefault="003750D2" w:rsidP="004D5482">
      <w:pPr>
        <w:pStyle w:val="Caption"/>
        <w:widowControl w:val="0"/>
        <w:spacing w:after="0"/>
        <w:ind w:left="720"/>
        <w:rPr>
          <w:i w:val="0"/>
          <w:iCs w:val="0"/>
          <w:vanish/>
          <w:color w:val="000000" w:themeColor="text1"/>
          <w:spacing w:val="-2"/>
        </w:rPr>
      </w:pPr>
      <w:r w:rsidRPr="003750D2">
        <w:rPr>
          <w:i w:val="0"/>
          <w:iCs w:val="0"/>
          <w:vanish/>
          <w:color w:val="000000" w:themeColor="text1"/>
        </w:rPr>
        <w:t xml:space="preserve">Table </w:t>
      </w:r>
      <w:r w:rsidRPr="003750D2">
        <w:rPr>
          <w:i w:val="0"/>
          <w:iCs w:val="0"/>
          <w:vanish/>
          <w:color w:val="000000" w:themeColor="text1"/>
        </w:rPr>
        <w:fldChar w:fldCharType="begin"/>
      </w:r>
      <w:r w:rsidRPr="003750D2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3750D2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10</w:t>
      </w:r>
      <w:r w:rsidRPr="003750D2">
        <w:rPr>
          <w:i w:val="0"/>
          <w:iCs w:val="0"/>
          <w:vanish/>
          <w:color w:val="000000" w:themeColor="text1"/>
        </w:rPr>
        <w:fldChar w:fldCharType="end"/>
      </w:r>
      <w:r w:rsidRPr="003750D2">
        <w:rPr>
          <w:i w:val="0"/>
          <w:iCs w:val="0"/>
          <w:vanish/>
          <w:color w:val="000000" w:themeColor="text1"/>
        </w:rPr>
        <w:t xml:space="preserve"> New description:</w:t>
      </w:r>
    </w:p>
    <w:p w14:paraId="597EE809" w14:textId="77777777" w:rsidR="003750D2" w:rsidRDefault="003750D2" w:rsidP="004D5482">
      <w:pPr>
        <w:widowControl w:val="0"/>
      </w:pPr>
    </w:p>
    <w:tbl>
      <w:tblPr>
        <w:tblStyle w:val="TableGrid"/>
        <w:tblW w:w="8795" w:type="dxa"/>
        <w:tblLook w:val="0420" w:firstRow="1" w:lastRow="0" w:firstColumn="0" w:lastColumn="0" w:noHBand="0" w:noVBand="1"/>
      </w:tblPr>
      <w:tblGrid>
        <w:gridCol w:w="288"/>
        <w:gridCol w:w="8507"/>
      </w:tblGrid>
      <w:tr w:rsidR="00841695" w:rsidRPr="00B370E9" w14:paraId="34598785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2B740EB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656ED4" w14:textId="44AECE02" w:rsidR="00841695" w:rsidRPr="00B370E9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68C8E943" w14:textId="7CB718A2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11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3841EB65" w14:textId="585AE1FF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294C7ED9" w14:textId="58076EBB" w:rsidR="00841695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364A8FB3" w14:textId="37D836DB" w:rsidR="003750D2" w:rsidRPr="00841695" w:rsidRDefault="00841695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0633EE88" w14:textId="77777777" w:rsidR="00841695" w:rsidRDefault="00841695" w:rsidP="004D5482">
      <w:pPr>
        <w:widowControl w:val="0"/>
        <w:rPr>
          <w:sz w:val="24"/>
          <w:szCs w:val="24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</w:tblPr>
      <w:tblGrid>
        <w:gridCol w:w="388"/>
        <w:gridCol w:w="3629"/>
        <w:gridCol w:w="5158"/>
      </w:tblGrid>
      <w:tr w:rsidR="00841695" w14:paraId="636D02A7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691AE536" w14:textId="1496245D" w:rsidR="00841695" w:rsidRDefault="00BB460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X</w:t>
            </w: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D83663" w14:textId="74894C6E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Delete Course (effective date):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4CAB51C6" w14:textId="319F7168" w:rsidR="00841695" w:rsidRDefault="00D9572A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Summer 26</w:t>
            </w:r>
          </w:p>
        </w:tc>
      </w:tr>
    </w:tbl>
    <w:p w14:paraId="2130D2FD" w14:textId="63BB12BA" w:rsidR="00841695" w:rsidRPr="00841695" w:rsidRDefault="00841695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z w:val="24"/>
          <w:szCs w:val="24"/>
        </w:rPr>
      </w:pPr>
      <w:r w:rsidRPr="00841695">
        <w:rPr>
          <w:i w:val="0"/>
          <w:iCs w:val="0"/>
          <w:vanish/>
          <w:color w:val="000000" w:themeColor="text1"/>
        </w:rPr>
        <w:t xml:space="preserve">Table </w:t>
      </w:r>
      <w:r w:rsidRPr="00841695">
        <w:rPr>
          <w:i w:val="0"/>
          <w:iCs w:val="0"/>
          <w:vanish/>
          <w:color w:val="000000" w:themeColor="text1"/>
        </w:rPr>
        <w:fldChar w:fldCharType="begin"/>
      </w:r>
      <w:r w:rsidRPr="00841695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41695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12</w:t>
      </w:r>
      <w:r w:rsidRPr="00841695">
        <w:rPr>
          <w:i w:val="0"/>
          <w:iCs w:val="0"/>
          <w:vanish/>
          <w:color w:val="000000" w:themeColor="text1"/>
        </w:rPr>
        <w:fldChar w:fldCharType="end"/>
      </w:r>
      <w:r w:rsidRPr="00841695">
        <w:rPr>
          <w:i w:val="0"/>
          <w:iCs w:val="0"/>
          <w:vanish/>
          <w:color w:val="000000" w:themeColor="text1"/>
        </w:rPr>
        <w:t xml:space="preserve"> Delete Course (effective date):</w:t>
      </w:r>
    </w:p>
    <w:p w14:paraId="70899CF7" w14:textId="77777777" w:rsidR="00841695" w:rsidRPr="00841695" w:rsidRDefault="00841695" w:rsidP="004D5482">
      <w:pPr>
        <w:widowControl w:val="0"/>
        <w:rPr>
          <w:sz w:val="24"/>
          <w:szCs w:val="24"/>
        </w:rPr>
      </w:pPr>
    </w:p>
    <w:p w14:paraId="578CE7D6" w14:textId="26912E60" w:rsidR="00B9591C" w:rsidRDefault="0084169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2:</w:t>
      </w:r>
    </w:p>
    <w:p w14:paraId="4453532D" w14:textId="50BEC5AD" w:rsidR="005F4AA8" w:rsidRPr="001A207F" w:rsidRDefault="00705A56" w:rsidP="00705A56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>
        <w:rPr>
          <w:bCs/>
          <w:spacing w:val="-2"/>
          <w:sz w:val="28"/>
          <w:szCs w:val="28"/>
        </w:rPr>
        <w:br/>
      </w:r>
      <w:r w:rsidR="00D9572A">
        <w:rPr>
          <w:bCs/>
          <w:spacing w:val="-2"/>
          <w:sz w:val="28"/>
          <w:szCs w:val="28"/>
        </w:rPr>
        <w:t>Course</w:t>
      </w:r>
      <w:r w:rsidR="00E85627">
        <w:rPr>
          <w:bCs/>
          <w:spacing w:val="-2"/>
          <w:sz w:val="28"/>
          <w:szCs w:val="28"/>
        </w:rPr>
        <w:t>s</w:t>
      </w:r>
      <w:r w:rsidR="00D9572A">
        <w:rPr>
          <w:bCs/>
          <w:spacing w:val="-2"/>
          <w:sz w:val="28"/>
          <w:szCs w:val="28"/>
        </w:rPr>
        <w:t xml:space="preserve"> will no longer be taught.</w:t>
      </w:r>
      <w:r w:rsidR="001F56B5">
        <w:rPr>
          <w:bCs/>
          <w:spacing w:val="-2"/>
          <w:sz w:val="28"/>
          <w:szCs w:val="28"/>
        </w:rPr>
        <w:t xml:space="preserve">  </w:t>
      </w:r>
    </w:p>
    <w:p w14:paraId="710ADF62" w14:textId="77777777" w:rsidR="005F4AA8" w:rsidRDefault="005F4AA8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</w:p>
    <w:p w14:paraId="6305FB63" w14:textId="4BAAC315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 xml:space="preserve">Section 3. Common Courses: </w:t>
      </w:r>
      <w:proofErr w:type="gramStart"/>
      <w:r w:rsidRPr="004F72E5">
        <w:rPr>
          <w:b/>
          <w:spacing w:val="-2"/>
          <w:sz w:val="28"/>
          <w:szCs w:val="28"/>
          <w:u w:val="single"/>
        </w:rPr>
        <w:t>Requested Minor Modifications</w:t>
      </w:r>
      <w:proofErr w:type="gramEnd"/>
    </w:p>
    <w:tbl>
      <w:tblPr>
        <w:tblStyle w:val="TableGrid"/>
        <w:tblW w:w="9180" w:type="dxa"/>
        <w:tblLook w:val="0420" w:firstRow="1" w:lastRow="0" w:firstColumn="0" w:lastColumn="0" w:noHBand="0" w:noVBand="1"/>
        <w:tblCaption w:val="Course Request"/>
        <w:tblDescription w:val="Course Request"/>
      </w:tblPr>
      <w:tblGrid>
        <w:gridCol w:w="288"/>
        <w:gridCol w:w="4122"/>
        <w:gridCol w:w="2250"/>
        <w:gridCol w:w="479"/>
        <w:gridCol w:w="2041"/>
      </w:tblGrid>
      <w:tr w:rsidR="00841695" w:rsidRPr="00850EC3" w14:paraId="1F3AFC2F" w14:textId="77777777" w:rsidTr="00887C2D">
        <w:trPr>
          <w:cantSplit/>
          <w:tblHeader/>
        </w:trPr>
        <w:tc>
          <w:tcPr>
            <w:tcW w:w="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79D11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nil"/>
              <w:bottom w:val="nil"/>
              <w:right w:val="nil"/>
            </w:tcBorders>
          </w:tcPr>
          <w:p w14:paraId="2856C86E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2453E77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Current</w:t>
            </w: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41E3D9AF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bCs/>
                <w:spacing w:val="-2"/>
                <w:sz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14:paraId="5D22E869" w14:textId="77777777" w:rsidR="00841695" w:rsidRPr="00850EC3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b/>
                <w:bCs/>
                <w:spacing w:val="-2"/>
                <w:sz w:val="24"/>
              </w:rPr>
            </w:pPr>
            <w:r w:rsidRPr="00850EC3">
              <w:rPr>
                <w:b/>
                <w:bCs/>
                <w:spacing w:val="-2"/>
                <w:sz w:val="24"/>
              </w:rPr>
              <w:t>New</w:t>
            </w:r>
          </w:p>
        </w:tc>
      </w:tr>
      <w:tr w:rsidR="00841695" w14:paraId="60CC5DFD" w14:textId="77777777" w:rsidTr="00887C2D">
        <w:trPr>
          <w:cantSplit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4A1A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CC95AB" w14:textId="53738403" w:rsidR="00841695" w:rsidRPr="00B370E9" w:rsidRDefault="00841695" w:rsidP="004D5482">
            <w:pPr>
              <w:widowControl w:val="0"/>
              <w:tabs>
                <w:tab w:val="center" w:pos="5400"/>
              </w:tabs>
              <w:suppressAutoHyphens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Credit hours (within variable limits)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B33C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1B66F73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26BA77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  <w:tr w:rsidR="00841695" w14:paraId="5047BEA0" w14:textId="77777777" w:rsidTr="00887C2D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288" w:type="dxa"/>
          </w:tcPr>
          <w:p w14:paraId="1B3EAF4B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122" w:type="dxa"/>
            <w:tcBorders>
              <w:top w:val="nil"/>
              <w:bottom w:val="nil"/>
              <w:right w:val="nil"/>
            </w:tcBorders>
          </w:tcPr>
          <w:p w14:paraId="4ED797CD" w14:textId="7D32527D" w:rsidR="00841695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x9x grading method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E77F38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</w:tcPr>
          <w:p w14:paraId="2F0868D4" w14:textId="77777777" w:rsidR="00841695" w:rsidRDefault="00841695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to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A4C8D" w14:textId="77777777" w:rsidR="00841695" w:rsidRDefault="00841695" w:rsidP="004D5482">
            <w:pPr>
              <w:keepNext/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</w:tr>
    </w:tbl>
    <w:p w14:paraId="00604910" w14:textId="2E9E310F" w:rsidR="004F72E5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  <w:spacing w:val="-2"/>
          <w:sz w:val="24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13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Course Request</w:t>
      </w:r>
    </w:p>
    <w:p w14:paraId="2E47572A" w14:textId="77777777" w:rsidR="00887C2D" w:rsidRPr="003750D2" w:rsidRDefault="00887C2D" w:rsidP="004D5482">
      <w:pPr>
        <w:widowControl w:val="0"/>
        <w:rPr>
          <w:spacing w:val="-2"/>
        </w:rPr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Cross-listing and equating with"/>
        <w:tblDescription w:val="Cross-listing and equating with"/>
      </w:tblPr>
      <w:tblGrid>
        <w:gridCol w:w="288"/>
        <w:gridCol w:w="3667"/>
        <w:gridCol w:w="5220"/>
      </w:tblGrid>
      <w:tr w:rsidR="00887C2D" w14:paraId="034808D6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01E7B666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4D1181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Cross-listing and equating with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74A544A9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8A620A6" w14:textId="333E0A2E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14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Cross-listing and equating with</w:t>
      </w:r>
    </w:p>
    <w:p w14:paraId="5AB0BC23" w14:textId="77777777" w:rsidR="00887C2D" w:rsidRDefault="00887C2D" w:rsidP="004D5482">
      <w:pPr>
        <w:widowControl w:val="0"/>
      </w:pPr>
    </w:p>
    <w:tbl>
      <w:tblPr>
        <w:tblStyle w:val="TableGrid"/>
        <w:tblW w:w="9175" w:type="dxa"/>
        <w:tblLook w:val="0420" w:firstRow="1" w:lastRow="0" w:firstColumn="0" w:lastColumn="0" w:noHBand="0" w:noVBand="1"/>
        <w:tblCaption w:val="Dual-listing at 400/500 Level"/>
        <w:tblDescription w:val="Dual-listing at 400/500 Level"/>
      </w:tblPr>
      <w:tblGrid>
        <w:gridCol w:w="288"/>
        <w:gridCol w:w="3667"/>
        <w:gridCol w:w="5220"/>
      </w:tblGrid>
      <w:tr w:rsidR="00887C2D" w14:paraId="6D5F18A3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492E60F5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36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4A7378" w14:textId="77777777" w:rsidR="00887C2D" w:rsidRPr="00B370E9" w:rsidRDefault="00887C2D" w:rsidP="004D5482">
            <w:pPr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Dual-listing</w:t>
            </w:r>
            <w:proofErr w:type="gramEnd"/>
            <w:r>
              <w:rPr>
                <w:b/>
                <w:spacing w:val="-2"/>
                <w:sz w:val="24"/>
              </w:rPr>
              <w:t xml:space="preserve"> at 400/500 Level</w:t>
            </w:r>
          </w:p>
        </w:tc>
        <w:tc>
          <w:tcPr>
            <w:tcW w:w="52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C7B9E" w14:textId="77777777" w:rsidR="00887C2D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rPr>
                <w:spacing w:val="-2"/>
                <w:sz w:val="24"/>
              </w:rPr>
            </w:pPr>
          </w:p>
        </w:tc>
      </w:tr>
    </w:tbl>
    <w:p w14:paraId="744126EA" w14:textId="31063FC4" w:rsidR="00887C2D" w:rsidRDefault="00887C2D" w:rsidP="004D5482">
      <w:pPr>
        <w:pStyle w:val="Caption"/>
        <w:widowControl w:val="0"/>
        <w:spacing w:after="0"/>
        <w:rPr>
          <w:i w:val="0"/>
          <w:iCs w:val="0"/>
          <w:color w:val="000000" w:themeColor="text1"/>
        </w:rPr>
      </w:pPr>
      <w:r w:rsidRPr="00DB44C5">
        <w:rPr>
          <w:i w:val="0"/>
          <w:iCs w:val="0"/>
          <w:vanish/>
          <w:color w:val="000000" w:themeColor="text1"/>
        </w:rPr>
        <w:t xml:space="preserve">Table </w:t>
      </w:r>
      <w:r>
        <w:rPr>
          <w:i w:val="0"/>
          <w:iCs w:val="0"/>
          <w:vanish/>
          <w:color w:val="000000" w:themeColor="text1"/>
        </w:rPr>
        <w:t>16</w:t>
      </w:r>
      <w:r w:rsidRPr="00DB44C5">
        <w:rPr>
          <w:i w:val="0"/>
          <w:iCs w:val="0"/>
          <w:vanish/>
          <w:color w:val="000000" w:themeColor="text1"/>
        </w:rPr>
        <w:t xml:space="preserve"> Dual-listing at 400/500 Level</w:t>
      </w:r>
    </w:p>
    <w:tbl>
      <w:tblPr>
        <w:tblStyle w:val="TableGrid"/>
        <w:tblW w:w="8795" w:type="dxa"/>
        <w:tblLook w:val="0420" w:firstRow="1" w:lastRow="0" w:firstColumn="0" w:lastColumn="0" w:noHBand="0" w:noVBand="1"/>
        <w:tblCaption w:val="Add course in x9x series"/>
        <w:tblDescription w:val="Add course in x9x series"/>
      </w:tblPr>
      <w:tblGrid>
        <w:gridCol w:w="288"/>
        <w:gridCol w:w="8507"/>
      </w:tblGrid>
      <w:tr w:rsidR="00887C2D" w:rsidRPr="00B370E9" w14:paraId="7C864A89" w14:textId="77777777" w:rsidTr="00CE0AD7">
        <w:trPr>
          <w:cantSplit/>
          <w:tblHeader/>
        </w:trPr>
        <w:tc>
          <w:tcPr>
            <w:tcW w:w="288" w:type="dxa"/>
            <w:tcBorders>
              <w:right w:val="single" w:sz="4" w:space="0" w:color="auto"/>
            </w:tcBorders>
          </w:tcPr>
          <w:p w14:paraId="1A113C09" w14:textId="77777777" w:rsidR="00887C2D" w:rsidRDefault="00887C2D" w:rsidP="004D5482">
            <w:pPr>
              <w:widowControl w:val="0"/>
              <w:tabs>
                <w:tab w:val="center" w:pos="5400"/>
              </w:tabs>
              <w:suppressAutoHyphens/>
              <w:jc w:val="center"/>
              <w:rPr>
                <w:spacing w:val="-2"/>
                <w:sz w:val="24"/>
              </w:rPr>
            </w:pPr>
          </w:p>
        </w:tc>
        <w:tc>
          <w:tcPr>
            <w:tcW w:w="85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38EA6E" w14:textId="77777777" w:rsidR="00887C2D" w:rsidRPr="00B370E9" w:rsidRDefault="00887C2D" w:rsidP="004D5482">
            <w:pPr>
              <w:keepNext/>
              <w:widowControl w:val="0"/>
              <w:tabs>
                <w:tab w:val="center" w:pos="5400"/>
              </w:tabs>
              <w:suppressAutoHyphens/>
              <w:jc w:val="both"/>
              <w:rPr>
                <w:b/>
                <w:spacing w:val="-2"/>
                <w:sz w:val="24"/>
              </w:rPr>
            </w:pPr>
            <w:r w:rsidRPr="004F72E5">
              <w:rPr>
                <w:b/>
                <w:spacing w:val="-2"/>
                <w:sz w:val="24"/>
              </w:rPr>
              <w:t>Add course in x9x series</w:t>
            </w:r>
          </w:p>
        </w:tc>
      </w:tr>
    </w:tbl>
    <w:p w14:paraId="15A9D072" w14:textId="6410FCE1" w:rsidR="00887C2D" w:rsidRPr="00887C2D" w:rsidRDefault="00887C2D" w:rsidP="004D5482">
      <w:pPr>
        <w:pStyle w:val="Caption"/>
        <w:widowControl w:val="0"/>
        <w:spacing w:after="0"/>
        <w:rPr>
          <w:i w:val="0"/>
          <w:iCs w:val="0"/>
          <w:vanish/>
          <w:color w:val="000000" w:themeColor="text1"/>
        </w:rPr>
      </w:pPr>
      <w:r w:rsidRPr="00887C2D">
        <w:rPr>
          <w:i w:val="0"/>
          <w:iCs w:val="0"/>
          <w:vanish/>
          <w:color w:val="000000" w:themeColor="text1"/>
        </w:rPr>
        <w:t xml:space="preserve">Table </w:t>
      </w:r>
      <w:r w:rsidRPr="00887C2D">
        <w:rPr>
          <w:i w:val="0"/>
          <w:iCs w:val="0"/>
          <w:vanish/>
          <w:color w:val="000000" w:themeColor="text1"/>
        </w:rPr>
        <w:fldChar w:fldCharType="begin"/>
      </w:r>
      <w:r w:rsidRPr="00887C2D">
        <w:rPr>
          <w:i w:val="0"/>
          <w:iCs w:val="0"/>
          <w:vanish/>
          <w:color w:val="000000" w:themeColor="text1"/>
        </w:rPr>
        <w:instrText xml:space="preserve"> SEQ Table \* ARABIC </w:instrText>
      </w:r>
      <w:r w:rsidRPr="00887C2D">
        <w:rPr>
          <w:i w:val="0"/>
          <w:iCs w:val="0"/>
          <w:vanish/>
          <w:color w:val="000000" w:themeColor="text1"/>
        </w:rPr>
        <w:fldChar w:fldCharType="separate"/>
      </w:r>
      <w:r w:rsidR="00DA4121">
        <w:rPr>
          <w:i w:val="0"/>
          <w:iCs w:val="0"/>
          <w:noProof/>
          <w:vanish/>
          <w:color w:val="000000" w:themeColor="text1"/>
        </w:rPr>
        <w:t>15</w:t>
      </w:r>
      <w:r w:rsidRPr="00887C2D">
        <w:rPr>
          <w:i w:val="0"/>
          <w:iCs w:val="0"/>
          <w:vanish/>
          <w:color w:val="000000" w:themeColor="text1"/>
        </w:rPr>
        <w:fldChar w:fldCharType="end"/>
      </w:r>
      <w:r w:rsidRPr="00887C2D">
        <w:rPr>
          <w:i w:val="0"/>
          <w:iCs w:val="0"/>
          <w:vanish/>
          <w:color w:val="000000" w:themeColor="text1"/>
        </w:rPr>
        <w:t xml:space="preserve"> Add course in x9x series</w:t>
      </w:r>
    </w:p>
    <w:p w14:paraId="0E659F43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>CIP Code:</w:t>
      </w:r>
      <w:r>
        <w:rPr>
          <w:sz w:val="24"/>
          <w:szCs w:val="24"/>
        </w:rPr>
        <w:t xml:space="preserve"> </w:t>
      </w:r>
    </w:p>
    <w:p w14:paraId="6B9B8695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New CIP Code for this university?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886F9A4" w14:textId="77777777" w:rsidR="00887C2D" w:rsidRPr="00841695" w:rsidRDefault="00887C2D" w:rsidP="004D5482">
      <w:pPr>
        <w:widowControl w:val="0"/>
        <w:ind w:left="450"/>
        <w:rPr>
          <w:sz w:val="24"/>
          <w:szCs w:val="24"/>
        </w:rPr>
      </w:pPr>
      <w:r w:rsidRPr="00841695">
        <w:rPr>
          <w:sz w:val="24"/>
          <w:szCs w:val="24"/>
        </w:rPr>
        <w:t xml:space="preserve">Will this university’s sections of the course be limited to S/U (pass/fail)? (Yes or </w:t>
      </w:r>
      <w:proofErr w:type="gramStart"/>
      <w:r w:rsidRPr="00841695">
        <w:rPr>
          <w:sz w:val="24"/>
          <w:szCs w:val="24"/>
        </w:rPr>
        <w:t>No</w:t>
      </w:r>
      <w:proofErr w:type="gramEnd"/>
      <w:r w:rsidRPr="00841695">
        <w:rPr>
          <w:sz w:val="24"/>
          <w:szCs w:val="24"/>
        </w:rPr>
        <w:t>)</w:t>
      </w:r>
    </w:p>
    <w:p w14:paraId="4A3223F6" w14:textId="77777777" w:rsidR="00887C2D" w:rsidRDefault="00887C2D" w:rsidP="004D5482">
      <w:pPr>
        <w:widowControl w:val="0"/>
        <w:rPr>
          <w:spacing w:val="-2"/>
          <w:sz w:val="24"/>
        </w:rPr>
      </w:pPr>
    </w:p>
    <w:p w14:paraId="59792179" w14:textId="1705F9B3" w:rsidR="00887C2D" w:rsidRDefault="00887C2D" w:rsidP="004D5482">
      <w:pPr>
        <w:widowControl w:val="0"/>
        <w:rPr>
          <w:spacing w:val="-2"/>
          <w:sz w:val="24"/>
        </w:rPr>
      </w:pPr>
      <w:r w:rsidRPr="004F72E5">
        <w:rPr>
          <w:b/>
          <w:spacing w:val="-2"/>
          <w:sz w:val="24"/>
        </w:rPr>
        <w:t>Justification for changes indicated in Section 3:</w:t>
      </w:r>
    </w:p>
    <w:p w14:paraId="22BF5149" w14:textId="77777777" w:rsidR="008B0256" w:rsidRPr="007B4D70" w:rsidRDefault="008B0256" w:rsidP="004D5482">
      <w:pPr>
        <w:widowControl w:val="0"/>
        <w:rPr>
          <w:sz w:val="24"/>
          <w:szCs w:val="24"/>
        </w:rPr>
      </w:pPr>
    </w:p>
    <w:p w14:paraId="209E19D7" w14:textId="77777777" w:rsidR="004F72E5" w:rsidRPr="004F72E5" w:rsidRDefault="004F72E5" w:rsidP="004D5482">
      <w:pPr>
        <w:widowControl w:val="0"/>
        <w:tabs>
          <w:tab w:val="center" w:pos="5400"/>
        </w:tabs>
        <w:suppressAutoHyphens/>
        <w:jc w:val="both"/>
        <w:rPr>
          <w:b/>
          <w:spacing w:val="-2"/>
          <w:sz w:val="28"/>
          <w:szCs w:val="28"/>
          <w:u w:val="single"/>
        </w:rPr>
      </w:pPr>
      <w:r w:rsidRPr="004F72E5">
        <w:rPr>
          <w:b/>
          <w:spacing w:val="-2"/>
          <w:sz w:val="28"/>
          <w:szCs w:val="28"/>
          <w:u w:val="single"/>
        </w:rPr>
        <w:t>Section 4. Department and Course Codes (Completed by University Academic Affairs)</w:t>
      </w:r>
    </w:p>
    <w:p w14:paraId="6727BC71" w14:textId="5E0EB9DF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4.1. University department code: </w:t>
      </w:r>
      <w:r w:rsidRPr="00887C2D">
        <w:rPr>
          <w:b/>
          <w:bCs/>
          <w:spacing w:val="-2"/>
          <w:sz w:val="24"/>
        </w:rPr>
        <w:tab/>
      </w:r>
    </w:p>
    <w:p w14:paraId="7BF97A9B" w14:textId="75FD8889" w:rsidR="00887C2D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>4.2. Banner department code:</w:t>
      </w:r>
      <w:r w:rsidRPr="00887C2D">
        <w:rPr>
          <w:b/>
          <w:bCs/>
          <w:spacing w:val="-2"/>
          <w:sz w:val="24"/>
        </w:rPr>
        <w:tab/>
        <w:t xml:space="preserve"> </w:t>
      </w:r>
    </w:p>
    <w:p w14:paraId="6F49603D" w14:textId="76CB01A7" w:rsidR="000468F3" w:rsidRPr="00887C2D" w:rsidRDefault="00887C2D" w:rsidP="004D5482">
      <w:pPr>
        <w:widowControl w:val="0"/>
        <w:rPr>
          <w:b/>
          <w:bCs/>
          <w:spacing w:val="-2"/>
          <w:sz w:val="24"/>
        </w:rPr>
      </w:pPr>
      <w:r w:rsidRPr="00887C2D">
        <w:rPr>
          <w:b/>
          <w:bCs/>
          <w:spacing w:val="-2"/>
          <w:sz w:val="24"/>
        </w:rPr>
        <w:t xml:space="preserve">4.3. Change university department code to: </w:t>
      </w:r>
      <w:r w:rsidRPr="00887C2D">
        <w:rPr>
          <w:b/>
          <w:bCs/>
          <w:spacing w:val="-2"/>
          <w:sz w:val="24"/>
        </w:rPr>
        <w:tab/>
      </w:r>
    </w:p>
    <w:p w14:paraId="65E94D53" w14:textId="77777777" w:rsidR="000468F3" w:rsidRPr="000468F3" w:rsidRDefault="000468F3" w:rsidP="004D5482">
      <w:pPr>
        <w:widowControl w:val="0"/>
        <w:rPr>
          <w:sz w:val="24"/>
        </w:rPr>
      </w:pPr>
    </w:p>
    <w:p w14:paraId="6EA29DDE" w14:textId="77777777" w:rsidR="000468F3" w:rsidRDefault="000468F3" w:rsidP="004D5482">
      <w:pPr>
        <w:widowControl w:val="0"/>
        <w:rPr>
          <w:sz w:val="24"/>
        </w:rPr>
      </w:pPr>
    </w:p>
    <w:p w14:paraId="645D5BF6" w14:textId="6C9DE320" w:rsidR="000468F3" w:rsidRPr="000468F3" w:rsidRDefault="000468F3" w:rsidP="004D5482">
      <w:pPr>
        <w:widowControl w:val="0"/>
        <w:tabs>
          <w:tab w:val="left" w:pos="7125"/>
        </w:tabs>
        <w:rPr>
          <w:sz w:val="24"/>
        </w:rPr>
      </w:pPr>
      <w:r>
        <w:rPr>
          <w:sz w:val="24"/>
        </w:rPr>
        <w:tab/>
      </w:r>
    </w:p>
    <w:sectPr w:rsidR="000468F3" w:rsidRPr="000468F3" w:rsidSect="004D54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008" w:right="1440" w:bottom="990" w:left="1440" w:header="720" w:footer="43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8693" w14:textId="77777777" w:rsidR="00BF3BEB" w:rsidRDefault="00BF3BEB" w:rsidP="00193C86">
      <w:r>
        <w:separator/>
      </w:r>
    </w:p>
  </w:endnote>
  <w:endnote w:type="continuationSeparator" w:id="0">
    <w:p w14:paraId="10AFB3FC" w14:textId="77777777" w:rsidR="00BF3BEB" w:rsidRDefault="00BF3BEB" w:rsidP="0019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01F78" w14:textId="77777777" w:rsidR="00DE12ED" w:rsidRPr="00DE12ED" w:rsidRDefault="00DE12ED" w:rsidP="00DE12ED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E56A" w14:textId="77777777" w:rsidR="008B0256" w:rsidRPr="00CE2364" w:rsidRDefault="008B0256" w:rsidP="008B0256">
    <w:pPr>
      <w:tabs>
        <w:tab w:val="center" w:pos="4320"/>
        <w:tab w:val="right" w:pos="8640"/>
      </w:tabs>
      <w:rPr>
        <w:sz w:val="16"/>
        <w:szCs w:val="16"/>
      </w:rPr>
    </w:pPr>
  </w:p>
  <w:p w14:paraId="76015681" w14:textId="5E3D1D49" w:rsidR="00DE12ED" w:rsidRP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>Last Revised 09/2025, Accessibility Check 09/2025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 w:rsidRPr="00520A09">
      <w:t>1</w:t>
    </w:r>
    <w:r w:rsidRPr="00520A09">
      <w:fldChar w:fldCharType="end"/>
    </w:r>
    <w:r w:rsidRPr="00520A09">
      <w:t xml:space="preserve"> of </w:t>
    </w:r>
    <w:fldSimple w:instr=" NUMPAGES  ">
      <w:r w:rsidRPr="00520A09"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F869" w14:textId="1718C189" w:rsidR="00520A09" w:rsidRDefault="00520A09" w:rsidP="00520A09">
    <w:pPr>
      <w:pStyle w:val="Footer"/>
      <w:tabs>
        <w:tab w:val="clear" w:pos="8640"/>
        <w:tab w:val="right" w:pos="9360"/>
      </w:tabs>
    </w:pPr>
    <w:r w:rsidRPr="00520A09">
      <w:t>AAC Form 2.4.1.G(Form-1) – Existing Courses: Minor Course Modifications (</w:t>
    </w:r>
    <w:r w:rsidRPr="00520A09">
      <w:rPr>
        <w:iCs/>
      </w:rPr>
      <w:t xml:space="preserve">Last Revised 09/2025, Accessibility Check </w:t>
    </w:r>
    <w:r w:rsidR="00CD0F7B">
      <w:rPr>
        <w:iCs/>
      </w:rPr>
      <w:t>10</w:t>
    </w:r>
    <w:r w:rsidRPr="00520A09">
      <w:rPr>
        <w:iCs/>
      </w:rPr>
      <w:t>/2025</w:t>
    </w:r>
    <w:r w:rsidRPr="00520A09">
      <w:t>)</w:t>
    </w:r>
    <w:r w:rsidRPr="00520A09">
      <w:tab/>
    </w:r>
    <w:r w:rsidRPr="00520A09">
      <w:tab/>
      <w:t xml:space="preserve">Page </w:t>
    </w:r>
    <w:r w:rsidRPr="00520A09">
      <w:fldChar w:fldCharType="begin"/>
    </w:r>
    <w:r w:rsidRPr="00520A09">
      <w:instrText xml:space="preserve"> PAGE </w:instrText>
    </w:r>
    <w:r w:rsidRPr="00520A09">
      <w:fldChar w:fldCharType="separate"/>
    </w:r>
    <w:r>
      <w:t>2</w:t>
    </w:r>
    <w:r w:rsidRPr="00520A09">
      <w:fldChar w:fldCharType="end"/>
    </w:r>
    <w:r w:rsidRPr="00520A09">
      <w:t xml:space="preserve"> of </w:t>
    </w:r>
    <w:fldSimple w:instr=" NUMPAGES  ">
      <w: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28758" w14:textId="77777777" w:rsidR="00BF3BEB" w:rsidRDefault="00BF3BEB" w:rsidP="00193C86">
      <w:r>
        <w:separator/>
      </w:r>
    </w:p>
  </w:footnote>
  <w:footnote w:type="continuationSeparator" w:id="0">
    <w:p w14:paraId="3FB63E1B" w14:textId="77777777" w:rsidR="00BF3BEB" w:rsidRDefault="00BF3BEB" w:rsidP="00193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38405" w14:textId="77777777" w:rsidR="00CD0F7B" w:rsidRDefault="00CD0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4809" w14:textId="77777777" w:rsidR="00B81C7C" w:rsidRPr="00DE12ED" w:rsidRDefault="00B81C7C" w:rsidP="00DE12ED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BE604" w14:textId="4D8BCF40" w:rsidR="0073375A" w:rsidRDefault="0073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79A9FAC" wp14:editId="6AFEE624">
          <wp:simplePos x="0" y="0"/>
          <wp:positionH relativeFrom="column">
            <wp:posOffset>-95250</wp:posOffset>
          </wp:positionH>
          <wp:positionV relativeFrom="paragraph">
            <wp:posOffset>-9525</wp:posOffset>
          </wp:positionV>
          <wp:extent cx="962025" cy="962025"/>
          <wp:effectExtent l="0" t="0" r="9525" b="9525"/>
          <wp:wrapNone/>
          <wp:docPr id="674033764" name="Picture 674033764" descr="South Dakota Board Of Regent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outh Dakota Board Of Regent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79BF"/>
    <w:multiLevelType w:val="multilevel"/>
    <w:tmpl w:val="ABEE7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93220F"/>
    <w:multiLevelType w:val="hybridMultilevel"/>
    <w:tmpl w:val="181C2F1E"/>
    <w:lvl w:ilvl="0" w:tplc="005621DE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46805"/>
    <w:multiLevelType w:val="hybridMultilevel"/>
    <w:tmpl w:val="C156B3DA"/>
    <w:lvl w:ilvl="0" w:tplc="561CC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D59AC"/>
    <w:multiLevelType w:val="multilevel"/>
    <w:tmpl w:val="C430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FD689B"/>
    <w:multiLevelType w:val="multilevel"/>
    <w:tmpl w:val="49C6BA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7576F4"/>
    <w:multiLevelType w:val="multilevel"/>
    <w:tmpl w:val="7A6A9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73513294">
    <w:abstractNumId w:val="4"/>
  </w:num>
  <w:num w:numId="2" w16cid:durableId="1556426527">
    <w:abstractNumId w:val="2"/>
  </w:num>
  <w:num w:numId="3" w16cid:durableId="489293241">
    <w:abstractNumId w:val="1"/>
  </w:num>
  <w:num w:numId="4" w16cid:durableId="984434707">
    <w:abstractNumId w:val="0"/>
  </w:num>
  <w:num w:numId="5" w16cid:durableId="1358391948">
    <w:abstractNumId w:val="5"/>
  </w:num>
  <w:num w:numId="6" w16cid:durableId="449170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4EE"/>
    <w:rsid w:val="00004362"/>
    <w:rsid w:val="00006BCE"/>
    <w:rsid w:val="00031FBD"/>
    <w:rsid w:val="000468F3"/>
    <w:rsid w:val="0005263C"/>
    <w:rsid w:val="000714C9"/>
    <w:rsid w:val="00075935"/>
    <w:rsid w:val="00080BD2"/>
    <w:rsid w:val="000B6EC4"/>
    <w:rsid w:val="000C7E66"/>
    <w:rsid w:val="000F205D"/>
    <w:rsid w:val="00103082"/>
    <w:rsid w:val="00103F72"/>
    <w:rsid w:val="00142F19"/>
    <w:rsid w:val="0014543D"/>
    <w:rsid w:val="00145EA9"/>
    <w:rsid w:val="00154C16"/>
    <w:rsid w:val="00155A55"/>
    <w:rsid w:val="001701A7"/>
    <w:rsid w:val="001746B0"/>
    <w:rsid w:val="0018503F"/>
    <w:rsid w:val="00187FB9"/>
    <w:rsid w:val="00193C86"/>
    <w:rsid w:val="00194A20"/>
    <w:rsid w:val="001A207F"/>
    <w:rsid w:val="001B0006"/>
    <w:rsid w:val="001B519C"/>
    <w:rsid w:val="001C345E"/>
    <w:rsid w:val="001D0625"/>
    <w:rsid w:val="001D1169"/>
    <w:rsid w:val="001E60AF"/>
    <w:rsid w:val="001F4591"/>
    <w:rsid w:val="001F56B5"/>
    <w:rsid w:val="00205AC1"/>
    <w:rsid w:val="00217036"/>
    <w:rsid w:val="00231663"/>
    <w:rsid w:val="00252444"/>
    <w:rsid w:val="00260CDE"/>
    <w:rsid w:val="00265C64"/>
    <w:rsid w:val="00285247"/>
    <w:rsid w:val="002A4BF2"/>
    <w:rsid w:val="002E232D"/>
    <w:rsid w:val="002E67ED"/>
    <w:rsid w:val="00311064"/>
    <w:rsid w:val="00311BB3"/>
    <w:rsid w:val="00320AD7"/>
    <w:rsid w:val="00321D72"/>
    <w:rsid w:val="0032349F"/>
    <w:rsid w:val="003346A2"/>
    <w:rsid w:val="00357988"/>
    <w:rsid w:val="003750D2"/>
    <w:rsid w:val="00376F2F"/>
    <w:rsid w:val="00377961"/>
    <w:rsid w:val="0038620C"/>
    <w:rsid w:val="003A02AB"/>
    <w:rsid w:val="003A43F7"/>
    <w:rsid w:val="003B173B"/>
    <w:rsid w:val="003B7ED2"/>
    <w:rsid w:val="003E69F8"/>
    <w:rsid w:val="004104A1"/>
    <w:rsid w:val="004124A0"/>
    <w:rsid w:val="00414146"/>
    <w:rsid w:val="00423BD7"/>
    <w:rsid w:val="00434733"/>
    <w:rsid w:val="00447918"/>
    <w:rsid w:val="00454470"/>
    <w:rsid w:val="00481B24"/>
    <w:rsid w:val="00482868"/>
    <w:rsid w:val="0048543A"/>
    <w:rsid w:val="00493FDF"/>
    <w:rsid w:val="004B7303"/>
    <w:rsid w:val="004C4A61"/>
    <w:rsid w:val="004D3083"/>
    <w:rsid w:val="004D522C"/>
    <w:rsid w:val="004D5482"/>
    <w:rsid w:val="004D5DAC"/>
    <w:rsid w:val="004E2E84"/>
    <w:rsid w:val="004F69A0"/>
    <w:rsid w:val="004F72E5"/>
    <w:rsid w:val="00520A09"/>
    <w:rsid w:val="005311FE"/>
    <w:rsid w:val="005365B4"/>
    <w:rsid w:val="005379CF"/>
    <w:rsid w:val="00555023"/>
    <w:rsid w:val="00596100"/>
    <w:rsid w:val="005A0CF6"/>
    <w:rsid w:val="005B14F2"/>
    <w:rsid w:val="005C1EAE"/>
    <w:rsid w:val="005D739B"/>
    <w:rsid w:val="005E37FC"/>
    <w:rsid w:val="005F4AA8"/>
    <w:rsid w:val="00622394"/>
    <w:rsid w:val="00626787"/>
    <w:rsid w:val="00627F8C"/>
    <w:rsid w:val="00636C6A"/>
    <w:rsid w:val="00641166"/>
    <w:rsid w:val="00644F68"/>
    <w:rsid w:val="006C0D21"/>
    <w:rsid w:val="006D4E72"/>
    <w:rsid w:val="006D67E4"/>
    <w:rsid w:val="006D708F"/>
    <w:rsid w:val="006E16EB"/>
    <w:rsid w:val="006F624A"/>
    <w:rsid w:val="00700B8D"/>
    <w:rsid w:val="00705A56"/>
    <w:rsid w:val="00705A9C"/>
    <w:rsid w:val="00707D91"/>
    <w:rsid w:val="00727DC0"/>
    <w:rsid w:val="0073375A"/>
    <w:rsid w:val="00761ADE"/>
    <w:rsid w:val="00780450"/>
    <w:rsid w:val="00785217"/>
    <w:rsid w:val="00795246"/>
    <w:rsid w:val="007A0FB1"/>
    <w:rsid w:val="007A4C65"/>
    <w:rsid w:val="007B4D70"/>
    <w:rsid w:val="007C7DC8"/>
    <w:rsid w:val="007D7668"/>
    <w:rsid w:val="007E6532"/>
    <w:rsid w:val="007E6E7D"/>
    <w:rsid w:val="00805CE0"/>
    <w:rsid w:val="008074EE"/>
    <w:rsid w:val="008249A2"/>
    <w:rsid w:val="00841695"/>
    <w:rsid w:val="0084510C"/>
    <w:rsid w:val="00852759"/>
    <w:rsid w:val="00854C5D"/>
    <w:rsid w:val="008601E4"/>
    <w:rsid w:val="00877478"/>
    <w:rsid w:val="00882C80"/>
    <w:rsid w:val="00886A30"/>
    <w:rsid w:val="00887C2D"/>
    <w:rsid w:val="008959C8"/>
    <w:rsid w:val="008A2109"/>
    <w:rsid w:val="008B0256"/>
    <w:rsid w:val="008C046D"/>
    <w:rsid w:val="008C1371"/>
    <w:rsid w:val="008D214A"/>
    <w:rsid w:val="008D5DEE"/>
    <w:rsid w:val="008D6863"/>
    <w:rsid w:val="008E2E7B"/>
    <w:rsid w:val="008E68A4"/>
    <w:rsid w:val="0090012F"/>
    <w:rsid w:val="009040E5"/>
    <w:rsid w:val="009102CF"/>
    <w:rsid w:val="009174FE"/>
    <w:rsid w:val="009348FF"/>
    <w:rsid w:val="00960589"/>
    <w:rsid w:val="00964D4D"/>
    <w:rsid w:val="00970762"/>
    <w:rsid w:val="00975DED"/>
    <w:rsid w:val="00982E18"/>
    <w:rsid w:val="009A016B"/>
    <w:rsid w:val="009B0218"/>
    <w:rsid w:val="009B488B"/>
    <w:rsid w:val="009C365B"/>
    <w:rsid w:val="009C3CA8"/>
    <w:rsid w:val="009D05E2"/>
    <w:rsid w:val="009D65E4"/>
    <w:rsid w:val="009F3141"/>
    <w:rsid w:val="009F71DC"/>
    <w:rsid w:val="00A01CD3"/>
    <w:rsid w:val="00A071F4"/>
    <w:rsid w:val="00A13E90"/>
    <w:rsid w:val="00A20166"/>
    <w:rsid w:val="00A20B51"/>
    <w:rsid w:val="00A24C0C"/>
    <w:rsid w:val="00A3328E"/>
    <w:rsid w:val="00A34D50"/>
    <w:rsid w:val="00A3769E"/>
    <w:rsid w:val="00A4711D"/>
    <w:rsid w:val="00A51F5E"/>
    <w:rsid w:val="00A549A5"/>
    <w:rsid w:val="00A77B24"/>
    <w:rsid w:val="00A839E0"/>
    <w:rsid w:val="00AA0883"/>
    <w:rsid w:val="00AA3C6B"/>
    <w:rsid w:val="00AA411D"/>
    <w:rsid w:val="00AC30B9"/>
    <w:rsid w:val="00AC57D6"/>
    <w:rsid w:val="00AC598A"/>
    <w:rsid w:val="00AF69A7"/>
    <w:rsid w:val="00B10C51"/>
    <w:rsid w:val="00B12D65"/>
    <w:rsid w:val="00B20B7B"/>
    <w:rsid w:val="00B33E50"/>
    <w:rsid w:val="00B35182"/>
    <w:rsid w:val="00B44D5C"/>
    <w:rsid w:val="00B5594A"/>
    <w:rsid w:val="00B607D6"/>
    <w:rsid w:val="00B81C7C"/>
    <w:rsid w:val="00B94ED9"/>
    <w:rsid w:val="00B955FB"/>
    <w:rsid w:val="00B9591C"/>
    <w:rsid w:val="00B9714A"/>
    <w:rsid w:val="00BB0F8B"/>
    <w:rsid w:val="00BB4605"/>
    <w:rsid w:val="00BD4589"/>
    <w:rsid w:val="00BF3BEB"/>
    <w:rsid w:val="00C058F8"/>
    <w:rsid w:val="00C342BB"/>
    <w:rsid w:val="00C35FB6"/>
    <w:rsid w:val="00C809B1"/>
    <w:rsid w:val="00CA311B"/>
    <w:rsid w:val="00CB4BA4"/>
    <w:rsid w:val="00CC0E1C"/>
    <w:rsid w:val="00CC69CD"/>
    <w:rsid w:val="00CD0F7B"/>
    <w:rsid w:val="00CD2AF8"/>
    <w:rsid w:val="00CD6101"/>
    <w:rsid w:val="00CE2247"/>
    <w:rsid w:val="00CE32B0"/>
    <w:rsid w:val="00CF10B4"/>
    <w:rsid w:val="00D2387D"/>
    <w:rsid w:val="00D3098B"/>
    <w:rsid w:val="00D45CE1"/>
    <w:rsid w:val="00D55457"/>
    <w:rsid w:val="00D813B5"/>
    <w:rsid w:val="00D9572A"/>
    <w:rsid w:val="00DA4121"/>
    <w:rsid w:val="00DD158A"/>
    <w:rsid w:val="00DD629A"/>
    <w:rsid w:val="00DE12ED"/>
    <w:rsid w:val="00DE511C"/>
    <w:rsid w:val="00E138DD"/>
    <w:rsid w:val="00E50E9F"/>
    <w:rsid w:val="00E51918"/>
    <w:rsid w:val="00E555AA"/>
    <w:rsid w:val="00E64C70"/>
    <w:rsid w:val="00E749AE"/>
    <w:rsid w:val="00E80AE8"/>
    <w:rsid w:val="00E85627"/>
    <w:rsid w:val="00E96657"/>
    <w:rsid w:val="00EA044B"/>
    <w:rsid w:val="00EA66E9"/>
    <w:rsid w:val="00EE7318"/>
    <w:rsid w:val="00F01C5B"/>
    <w:rsid w:val="00F31754"/>
    <w:rsid w:val="00F36ADE"/>
    <w:rsid w:val="00F37BFE"/>
    <w:rsid w:val="00F4599B"/>
    <w:rsid w:val="00F47FE7"/>
    <w:rsid w:val="00F64322"/>
    <w:rsid w:val="00FA2E85"/>
    <w:rsid w:val="00FB44C8"/>
    <w:rsid w:val="00FC41D3"/>
    <w:rsid w:val="00FC5F66"/>
    <w:rsid w:val="00FD068B"/>
    <w:rsid w:val="00FE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1F801CD"/>
  <w15:docId w15:val="{36879757-B192-4C46-A4D4-7911D4C16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44B"/>
  </w:style>
  <w:style w:type="paragraph" w:styleId="Heading1">
    <w:name w:val="heading 1"/>
    <w:basedOn w:val="Normal"/>
    <w:next w:val="Normal"/>
    <w:qFormat/>
    <w:rsid w:val="0073375A"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qFormat/>
    <w:rsid w:val="0073375A"/>
    <w:pPr>
      <w:jc w:val="center"/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qFormat/>
    <w:rsid w:val="00006BCE"/>
    <w:pPr>
      <w:keepNext/>
      <w:tabs>
        <w:tab w:val="center" w:pos="5400"/>
      </w:tabs>
      <w:suppressAutoHyphens/>
      <w:jc w:val="right"/>
      <w:outlineLvl w:val="2"/>
    </w:pPr>
    <w:rPr>
      <w:rFonts w:ascii="CG Times" w:hAnsi="CG Times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006BCE"/>
    <w:pPr>
      <w:keepNext/>
      <w:outlineLvl w:val="3"/>
    </w:pPr>
    <w:rPr>
      <w:rFonts w:ascii="Times" w:hAnsi="Times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006BCE"/>
    <w:pPr>
      <w:framePr w:w="7920" w:h="1980" w:hRule="exact" w:hSpace="180" w:wrap="auto" w:hAnchor="page" w:xAlign="center" w:yAlign="bottom"/>
      <w:ind w:left="2880"/>
    </w:pPr>
    <w:rPr>
      <w:rFonts w:ascii="Book Antiqua" w:hAnsi="Book Antiqua"/>
      <w:sz w:val="24"/>
    </w:rPr>
  </w:style>
  <w:style w:type="paragraph" w:styleId="Title">
    <w:name w:val="Title"/>
    <w:basedOn w:val="Normal"/>
    <w:qFormat/>
    <w:rsid w:val="00006BCE"/>
    <w:pPr>
      <w:jc w:val="center"/>
    </w:pPr>
    <w:rPr>
      <w:rFonts w:ascii="Times" w:hAnsi="Times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06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6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0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A471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71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854C5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21703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217036"/>
  </w:style>
  <w:style w:type="character" w:customStyle="1" w:styleId="CommentTextChar">
    <w:name w:val="Comment Text Char"/>
    <w:basedOn w:val="DefaultParagraphFont"/>
    <w:link w:val="CommentText"/>
    <w:semiHidden/>
    <w:rsid w:val="0021703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170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17036"/>
    <w:rPr>
      <w:b/>
      <w:bCs/>
    </w:rPr>
  </w:style>
  <w:style w:type="paragraph" w:styleId="BlockText">
    <w:name w:val="Block Text"/>
    <w:basedOn w:val="Normal"/>
    <w:rsid w:val="00EA044B"/>
    <w:pPr>
      <w:tabs>
        <w:tab w:val="left" w:pos="-720"/>
        <w:tab w:val="left" w:pos="0"/>
        <w:tab w:val="left" w:pos="334"/>
        <w:tab w:val="left" w:pos="720"/>
        <w:tab w:val="left" w:pos="1440"/>
        <w:tab w:val="left" w:pos="2160"/>
        <w:tab w:val="left" w:pos="3030"/>
        <w:tab w:val="left" w:pos="3600"/>
        <w:tab w:val="left" w:pos="4320"/>
        <w:tab w:val="left" w:pos="4687"/>
        <w:tab w:val="left" w:pos="5040"/>
        <w:tab w:val="left" w:pos="5356"/>
        <w:tab w:val="left" w:pos="5803"/>
        <w:tab w:val="left" w:pos="6480"/>
      </w:tabs>
      <w:suppressAutoHyphens/>
      <w:ind w:left="334" w:right="-288"/>
    </w:pPr>
    <w:rPr>
      <w:rFonts w:ascii="CG Times" w:hAnsi="CG Times"/>
      <w:b/>
      <w:bCs/>
      <w:spacing w:val="-2"/>
      <w:sz w:val="24"/>
    </w:rPr>
  </w:style>
  <w:style w:type="paragraph" w:styleId="BodyText2">
    <w:name w:val="Body Text 2"/>
    <w:basedOn w:val="Normal"/>
    <w:link w:val="BodyText2Char"/>
    <w:semiHidden/>
    <w:unhideWhenUsed/>
    <w:rsid w:val="00D2387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D2387D"/>
  </w:style>
  <w:style w:type="character" w:customStyle="1" w:styleId="HeaderChar">
    <w:name w:val="Header Char"/>
    <w:basedOn w:val="DefaultParagraphFont"/>
    <w:link w:val="Header"/>
    <w:uiPriority w:val="99"/>
    <w:rsid w:val="00B81C7C"/>
  </w:style>
  <w:style w:type="character" w:styleId="PlaceholderText">
    <w:name w:val="Placeholder Text"/>
    <w:basedOn w:val="DefaultParagraphFont"/>
    <w:uiPriority w:val="99"/>
    <w:semiHidden/>
    <w:rsid w:val="00DE511C"/>
    <w:rPr>
      <w:color w:val="808080"/>
    </w:rPr>
  </w:style>
  <w:style w:type="paragraph" w:styleId="ListParagraph">
    <w:name w:val="List Paragraph"/>
    <w:basedOn w:val="Normal"/>
    <w:uiPriority w:val="34"/>
    <w:qFormat/>
    <w:rsid w:val="0005263C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02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73375A"/>
    <w:pPr>
      <w:spacing w:after="200"/>
    </w:pPr>
    <w:rPr>
      <w:i/>
      <w:iCs/>
      <w:color w:val="1F497D" w:themeColor="text2"/>
      <w:sz w:val="18"/>
      <w:szCs w:val="18"/>
    </w:rPr>
  </w:style>
  <w:style w:type="paragraph" w:styleId="NormalWeb">
    <w:name w:val="Normal (Web)"/>
    <w:basedOn w:val="Normal"/>
    <w:semiHidden/>
    <w:unhideWhenUsed/>
    <w:rsid w:val="009B48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D77A102AA4C478B69FDF53F364C62" ma:contentTypeVersion="1" ma:contentTypeDescription="Create a new document." ma:contentTypeScope="" ma:versionID="c185953472800602a55e35a19384c73f">
  <xsd:schema xmlns:xsd="http://www.w3.org/2001/XMLSchema" xmlns:xs="http://www.w3.org/2001/XMLSchema" xmlns:p="http://schemas.microsoft.com/office/2006/metadata/properties" xmlns:ns2="2021bbaf-d8ca-48b0-ba9c-8c43e4dc9af3" targetNamespace="http://schemas.microsoft.com/office/2006/metadata/properties" ma:root="true" ma:fieldsID="11ef97323004cac50d332f5261a8ee43" ns2:_="">
    <xsd:import namespace="2021bbaf-d8ca-48b0-ba9c-8c43e4dc9af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1bbaf-d8ca-48b0-ba9c-8c43e4dc9af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8B8C27-606A-48B1-A553-8363899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1bbaf-d8ca-48b0-ba9c-8c43e4dc9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AF970B-3E36-43D3-87E3-6B719242A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0D58D-CF62-48A7-A09F-D284CD8972C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3347</Characters>
  <Application>Microsoft Office Word</Application>
  <DocSecurity>0</DocSecurity>
  <Lines>257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 DAKOTA BOARD OF REGENTS</vt:lpstr>
    </vt:vector>
  </TitlesOfParts>
  <Company>State of South Dakota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DAKOTA BOARD OF REGENTS</dc:title>
  <dc:subject/>
  <dc:creator>BOR</dc:creator>
  <cp:keywords/>
  <dc:description/>
  <cp:lastModifiedBy>Slaughter, Susan</cp:lastModifiedBy>
  <cp:revision>3</cp:revision>
  <cp:lastPrinted>2026-03-10T18:50:00Z</cp:lastPrinted>
  <dcterms:created xsi:type="dcterms:W3CDTF">2026-03-10T18:51:00Z</dcterms:created>
  <dcterms:modified xsi:type="dcterms:W3CDTF">2026-03-10T18:51:00Z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0x01010004DD77A102AA4C478B69FDF53F364C62</vt:lpwstr>
  </property>
  <property fmtid="{D5CDD505-2E9C-101B-9397-08002B2CF9AE}" pid="3" name="MSIP_Label_8cb311d3-aea9-4488-bc88-99739ecc7603_Enabled">
    <vt:lpwstr>true</vt:lpwstr>
  </property>
  <property fmtid="{D5CDD505-2E9C-101B-9397-08002B2CF9AE}" pid="4" name="MSIP_Label_8cb311d3-aea9-4488-bc88-99739ecc7603_SetDate">
    <vt:lpwstr>2025-10-10T16:20:23Z</vt:lpwstr>
  </property>
  <property fmtid="{D5CDD505-2E9C-101B-9397-08002B2CF9AE}" pid="5" name="MSIP_Label_8cb311d3-aea9-4488-bc88-99739ecc7603_Method">
    <vt:lpwstr>Standard</vt:lpwstr>
  </property>
  <property fmtid="{D5CDD505-2E9C-101B-9397-08002B2CF9AE}" pid="6" name="MSIP_Label_8cb311d3-aea9-4488-bc88-99739ecc7603_Name">
    <vt:lpwstr>Internal - University</vt:lpwstr>
  </property>
  <property fmtid="{D5CDD505-2E9C-101B-9397-08002B2CF9AE}" pid="7" name="MSIP_Label_8cb311d3-aea9-4488-bc88-99739ecc7603_SiteId">
    <vt:lpwstr>9c36a7d0-bf7b-4991-9b78-be91a52f0226</vt:lpwstr>
  </property>
  <property fmtid="{D5CDD505-2E9C-101B-9397-08002B2CF9AE}" pid="8" name="MSIP_Label_8cb311d3-aea9-4488-bc88-99739ecc7603_ActionId">
    <vt:lpwstr>daf10079-a8cd-41d4-b8db-1977401bd5b7</vt:lpwstr>
  </property>
  <property fmtid="{D5CDD505-2E9C-101B-9397-08002B2CF9AE}" pid="9" name="MSIP_Label_8cb311d3-aea9-4488-bc88-99739ecc7603_ContentBits">
    <vt:lpwstr>0</vt:lpwstr>
  </property>
  <property fmtid="{D5CDD505-2E9C-101B-9397-08002B2CF9AE}" pid="10" name="MSIP_Label_8cb311d3-aea9-4488-bc88-99739ecc7603_Tag">
    <vt:lpwstr>10, 3, 0, 1</vt:lpwstr>
  </property>
</Properties>
</file>