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58240"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2A19CB92" w:rsidR="00BD3C3B" w:rsidRPr="00D16261" w:rsidRDefault="00000000" w:rsidP="00D16261">
            <w:pPr>
              <w:tabs>
                <w:tab w:val="center" w:pos="5400"/>
              </w:tabs>
              <w:suppressAutoHyphens/>
              <w:jc w:val="center"/>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r w:rsidR="00052096">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3050E5DB" w:rsidR="00BD3C3B" w:rsidRPr="00FE585B" w:rsidRDefault="00052096" w:rsidP="00BD3C3B">
            <w:pPr>
              <w:rPr>
                <w:b/>
                <w:bCs/>
                <w:sz w:val="24"/>
                <w:szCs w:val="24"/>
              </w:rPr>
            </w:pPr>
            <w:proofErr w:type="spellStart"/>
            <w:r>
              <w:rPr>
                <w:b/>
                <w:bCs/>
                <w:sz w:val="24"/>
                <w:szCs w:val="24"/>
              </w:rPr>
              <w:t>Bachelors</w:t>
            </w:r>
            <w:proofErr w:type="spellEnd"/>
            <w:r>
              <w:rPr>
                <w:b/>
                <w:bCs/>
                <w:sz w:val="24"/>
                <w:szCs w:val="24"/>
              </w:rPr>
              <w:t xml:space="preserve"> Degree</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0A6CCCE7" w:rsidR="00197718" w:rsidRPr="00FE585B" w:rsidRDefault="00052096" w:rsidP="00BD3C3B">
            <w:pPr>
              <w:rPr>
                <w:b/>
                <w:bCs/>
                <w:sz w:val="24"/>
                <w:szCs w:val="24"/>
              </w:rPr>
            </w:pPr>
            <w:r>
              <w:rPr>
                <w:b/>
                <w:bCs/>
                <w:sz w:val="24"/>
                <w:szCs w:val="24"/>
              </w:rPr>
              <w:t>Exercise Science</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77777777" w:rsidR="00197718" w:rsidRPr="00FE585B" w:rsidRDefault="00197718" w:rsidP="00BD3C3B">
            <w:pPr>
              <w:rPr>
                <w:b/>
                <w:bCs/>
                <w:sz w:val="24"/>
                <w:szCs w:val="24"/>
              </w:rPr>
            </w:pP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4AEF03BA" w:rsidR="00BD3C3B" w:rsidRPr="00FE585B" w:rsidRDefault="000327C1" w:rsidP="00BD3C3B">
            <w:pPr>
              <w:rPr>
                <w:b/>
                <w:bCs/>
                <w:sz w:val="24"/>
                <w:szCs w:val="24"/>
              </w:rPr>
            </w:pPr>
            <w:r>
              <w:rPr>
                <w:b/>
                <w:bCs/>
                <w:sz w:val="24"/>
                <w:szCs w:val="24"/>
              </w:rPr>
              <w:t>31.0505</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626883CD" w:rsidR="00BD3C3B" w:rsidRPr="00FE585B" w:rsidRDefault="00853D14" w:rsidP="00BD3C3B">
            <w:pPr>
              <w:rPr>
                <w:b/>
                <w:bCs/>
                <w:sz w:val="24"/>
                <w:szCs w:val="24"/>
              </w:rPr>
            </w:pPr>
            <w:r>
              <w:rPr>
                <w:b/>
                <w:bCs/>
                <w:sz w:val="24"/>
                <w:szCs w:val="24"/>
              </w:rPr>
              <w:t>Health &amp; Physical Education</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1B5A3A5D" w:rsidR="007E6CFE" w:rsidRPr="00FE585B" w:rsidRDefault="00853D14" w:rsidP="00BD3C3B">
            <w:pPr>
              <w:rPr>
                <w:b/>
                <w:bCs/>
                <w:sz w:val="24"/>
                <w:szCs w:val="24"/>
              </w:rPr>
            </w:pPr>
            <w:r>
              <w:rPr>
                <w:b/>
                <w:bCs/>
                <w:sz w:val="24"/>
                <w:szCs w:val="24"/>
              </w:rPr>
              <w:t>DHPE</w:t>
            </w:r>
          </w:p>
        </w:tc>
      </w:tr>
      <w:tr w:rsidR="00BD3C3B" w14:paraId="054267E0" w14:textId="77777777" w:rsidTr="00E74DCA">
        <w:tc>
          <w:tcPr>
            <w:tcW w:w="3955" w:type="dxa"/>
          </w:tcPr>
          <w:p w14:paraId="6AA76785" w14:textId="77777777" w:rsidR="00BD3C3B" w:rsidRPr="00FE585B" w:rsidRDefault="00CE621D" w:rsidP="00197718">
            <w:pPr>
              <w:rPr>
                <w:b/>
                <w:bCs/>
                <w:sz w:val="24"/>
                <w:szCs w:val="24"/>
              </w:rPr>
            </w:pPr>
            <w:r>
              <w:rPr>
                <w:b/>
                <w:bCs/>
                <w:sz w:val="24"/>
                <w:szCs w:val="24"/>
              </w:rPr>
              <w:t xml:space="preserve">UNIVERSITY </w:t>
            </w:r>
            <w:r w:rsidR="00197718">
              <w:rPr>
                <w:b/>
                <w:bCs/>
                <w:sz w:val="24"/>
                <w:szCs w:val="24"/>
              </w:rPr>
              <w:t>COLLEGE</w:t>
            </w:r>
            <w:r>
              <w:rPr>
                <w:b/>
                <w:bCs/>
                <w:sz w:val="24"/>
                <w:szCs w:val="24"/>
              </w:rPr>
              <w:t>:</w:t>
            </w:r>
          </w:p>
        </w:tc>
        <w:tc>
          <w:tcPr>
            <w:tcW w:w="5395" w:type="dxa"/>
          </w:tcPr>
          <w:p w14:paraId="333B4E95" w14:textId="5AF1DF49" w:rsidR="00BD3C3B" w:rsidRPr="00FE585B" w:rsidRDefault="00052096" w:rsidP="00BD3C3B">
            <w:pPr>
              <w:rPr>
                <w:b/>
                <w:bCs/>
                <w:sz w:val="24"/>
                <w:szCs w:val="24"/>
              </w:rPr>
            </w:pPr>
            <w:r>
              <w:rPr>
                <w:b/>
                <w:bCs/>
                <w:sz w:val="24"/>
                <w:szCs w:val="24"/>
              </w:rPr>
              <w:t>College of Education and Human Performance</w:t>
            </w:r>
          </w:p>
        </w:tc>
      </w:tr>
      <w:tr w:rsidR="00EC0440" w14:paraId="78321367" w14:textId="77777777" w:rsidTr="00E74DCA">
        <w:tc>
          <w:tcPr>
            <w:tcW w:w="3955" w:type="dxa"/>
          </w:tcPr>
          <w:p w14:paraId="5F97A343" w14:textId="77777777" w:rsidR="00EC0440" w:rsidRDefault="00EC0440" w:rsidP="00197718">
            <w:pPr>
              <w:rPr>
                <w:b/>
                <w:bCs/>
                <w:sz w:val="24"/>
                <w:szCs w:val="24"/>
              </w:rPr>
            </w:pPr>
            <w:r>
              <w:rPr>
                <w:b/>
                <w:bCs/>
                <w:sz w:val="24"/>
                <w:szCs w:val="24"/>
              </w:rPr>
              <w:t xml:space="preserve">BANNER </w:t>
            </w:r>
            <w:r w:rsidR="00197718">
              <w:rPr>
                <w:b/>
                <w:bCs/>
                <w:sz w:val="24"/>
                <w:szCs w:val="24"/>
              </w:rPr>
              <w:t xml:space="preserve">COLLEGE </w:t>
            </w:r>
            <w:r>
              <w:rPr>
                <w:b/>
                <w:bCs/>
                <w:sz w:val="24"/>
                <w:szCs w:val="24"/>
              </w:rPr>
              <w:t>CODE:</w:t>
            </w:r>
          </w:p>
        </w:tc>
        <w:tc>
          <w:tcPr>
            <w:tcW w:w="5395" w:type="dxa"/>
          </w:tcPr>
          <w:p w14:paraId="575F2598" w14:textId="5FC2FDA0" w:rsidR="00EC0440" w:rsidRPr="00FE585B" w:rsidRDefault="00A47F85" w:rsidP="00BD3C3B">
            <w:pPr>
              <w:rPr>
                <w:b/>
                <w:bCs/>
                <w:sz w:val="24"/>
                <w:szCs w:val="24"/>
              </w:rPr>
            </w:pPr>
            <w:r>
              <w:rPr>
                <w:b/>
                <w:bCs/>
                <w:sz w:val="24"/>
                <w:szCs w:val="24"/>
              </w:rPr>
              <w:t>8A</w:t>
            </w:r>
            <w:r w:rsidR="00853D14">
              <w:rPr>
                <w:b/>
                <w:bCs/>
                <w:sz w:val="24"/>
                <w:szCs w:val="24"/>
              </w:rPr>
              <w:t>, DED</w:t>
            </w:r>
          </w:p>
        </w:tc>
      </w:tr>
    </w:tbl>
    <w:p w14:paraId="341F58CB"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09328D29" w:rsidR="00FE585B" w:rsidRDefault="00DA5A04"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735E0155" wp14:editId="786616DB">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6-03-03T00:00:00Z">
              <w:dateFormat w:val="M/d/yyyy"/>
              <w:lid w:val="en-US"/>
              <w:storeMappedDataAs w:val="dateTime"/>
              <w:calendar w:val="gregorian"/>
            </w:date>
          </w:sdtPr>
          <w:sdtContent>
            <w:tc>
              <w:tcPr>
                <w:tcW w:w="2065" w:type="dxa"/>
                <w:tcBorders>
                  <w:bottom w:val="single" w:sz="4" w:space="0" w:color="auto"/>
                </w:tcBorders>
                <w:vAlign w:val="bottom"/>
              </w:tcPr>
              <w:p w14:paraId="5F387240" w14:textId="47342777" w:rsidR="00FE585B" w:rsidRDefault="00DA5A04"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3/3/2026</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1F19DB" w:rsidRDefault="00671ED7" w:rsidP="001F19DB">
      <w:pPr>
        <w:pStyle w:val="ListParagraph"/>
        <w:numPr>
          <w:ilvl w:val="0"/>
          <w:numId w:val="3"/>
        </w:numPr>
        <w:tabs>
          <w:tab w:val="center" w:pos="5400"/>
        </w:tabs>
        <w:suppressAutoHyphens/>
        <w:ind w:left="360"/>
        <w:jc w:val="both"/>
        <w:rPr>
          <w:b/>
          <w:spacing w:val="-2"/>
          <w:sz w:val="24"/>
        </w:rPr>
      </w:pPr>
      <w:r w:rsidRPr="001F19DB">
        <w:rPr>
          <w:b/>
          <w:spacing w:val="-2"/>
          <w:sz w:val="24"/>
        </w:rPr>
        <w:t>This modification addresses a change in</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2FC3768D" w14:textId="77777777" w:rsidR="00891820" w:rsidRDefault="00891820"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891820" w14:paraId="68F4C011" w14:textId="77777777" w:rsidTr="00D16261">
        <w:sdt>
          <w:sdtPr>
            <w:rPr>
              <w:spacing w:val="-2"/>
              <w:sz w:val="24"/>
            </w:rPr>
            <w:id w:val="2028753144"/>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78A7D277" w14:textId="71843ADD" w:rsidR="00891820" w:rsidRDefault="004D7766"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94217DD" w14:textId="77777777" w:rsidR="00891820" w:rsidRDefault="00891820" w:rsidP="00891820">
            <w:pPr>
              <w:tabs>
                <w:tab w:val="center" w:pos="5400"/>
              </w:tabs>
              <w:suppressAutoHyphens/>
              <w:jc w:val="both"/>
              <w:rPr>
                <w:spacing w:val="-2"/>
                <w:sz w:val="24"/>
              </w:rPr>
            </w:pPr>
            <w:r>
              <w:rPr>
                <w:spacing w:val="-2"/>
                <w:sz w:val="24"/>
              </w:rPr>
              <w:t>Total credits required within the discipline</w:t>
            </w:r>
          </w:p>
        </w:tc>
        <w:sdt>
          <w:sdtPr>
            <w:rPr>
              <w:spacing w:val="-2"/>
              <w:sz w:val="24"/>
            </w:rPr>
            <w:id w:val="1959290036"/>
            <w14:checkbox>
              <w14:checked w14:val="1"/>
              <w14:checkedState w14:val="2612" w14:font="MS Gothic"/>
              <w14:uncheckedState w14:val="2610" w14:font="MS Gothic"/>
            </w14:checkbox>
          </w:sdtPr>
          <w:sdtContent>
            <w:tc>
              <w:tcPr>
                <w:tcW w:w="630" w:type="dxa"/>
                <w:tcBorders>
                  <w:top w:val="nil"/>
                  <w:left w:val="nil"/>
                  <w:bottom w:val="nil"/>
                  <w:right w:val="nil"/>
                </w:tcBorders>
              </w:tcPr>
              <w:p w14:paraId="579A6435" w14:textId="35577EA1" w:rsidR="00891820" w:rsidRDefault="004D7766"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590326CF" w14:textId="77777777" w:rsidR="00891820" w:rsidRDefault="00891820" w:rsidP="00891820">
            <w:pPr>
              <w:tabs>
                <w:tab w:val="center" w:pos="5400"/>
              </w:tabs>
              <w:suppressAutoHyphens/>
              <w:jc w:val="both"/>
              <w:rPr>
                <w:spacing w:val="-2"/>
                <w:sz w:val="24"/>
              </w:rPr>
            </w:pPr>
            <w:r>
              <w:rPr>
                <w:spacing w:val="-2"/>
                <w:sz w:val="24"/>
              </w:rPr>
              <w:t>Total credits of supportive course work</w:t>
            </w:r>
          </w:p>
        </w:tc>
      </w:tr>
      <w:tr w:rsidR="00891820" w14:paraId="3335E180" w14:textId="77777777" w:rsidTr="00D16261">
        <w:tc>
          <w:tcPr>
            <w:tcW w:w="625" w:type="dxa"/>
            <w:tcBorders>
              <w:top w:val="nil"/>
              <w:left w:val="nil"/>
              <w:bottom w:val="nil"/>
              <w:right w:val="nil"/>
            </w:tcBorders>
          </w:tcPr>
          <w:p w14:paraId="10794976"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1803DBF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671A004C"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6B8A4996" w14:textId="77777777" w:rsidR="00891820" w:rsidRDefault="00891820" w:rsidP="00891820">
            <w:pPr>
              <w:tabs>
                <w:tab w:val="center" w:pos="5400"/>
              </w:tabs>
              <w:suppressAutoHyphens/>
              <w:jc w:val="both"/>
              <w:rPr>
                <w:spacing w:val="-2"/>
                <w:sz w:val="24"/>
              </w:rPr>
            </w:pPr>
          </w:p>
        </w:tc>
      </w:tr>
      <w:tr w:rsidR="00891820" w14:paraId="7221117F" w14:textId="77777777" w:rsidTr="00D16261">
        <w:sdt>
          <w:sdtPr>
            <w:rPr>
              <w:spacing w:val="-2"/>
              <w:sz w:val="24"/>
            </w:rPr>
            <w:id w:val="-1536192542"/>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3518B575" w14:textId="1622583A" w:rsidR="00891820" w:rsidRDefault="004D7766"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FF607B3" w14:textId="77777777" w:rsidR="00891820" w:rsidRDefault="00891820" w:rsidP="00891820">
            <w:pPr>
              <w:tabs>
                <w:tab w:val="center" w:pos="5400"/>
              </w:tabs>
              <w:suppressAutoHyphens/>
              <w:jc w:val="both"/>
              <w:rPr>
                <w:spacing w:val="-2"/>
                <w:sz w:val="24"/>
              </w:rPr>
            </w:pPr>
            <w:r>
              <w:rPr>
                <w:spacing w:val="-2"/>
                <w:sz w:val="24"/>
              </w:rPr>
              <w:t>Total credits of elective course work</w:t>
            </w:r>
          </w:p>
        </w:tc>
        <w:sdt>
          <w:sdtPr>
            <w:rPr>
              <w:spacing w:val="-2"/>
              <w:sz w:val="24"/>
            </w:rPr>
            <w:id w:val="-2101247528"/>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6C92085C"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3957A350" w14:textId="77777777" w:rsidR="00891820" w:rsidRDefault="00891820" w:rsidP="00891820">
            <w:pPr>
              <w:tabs>
                <w:tab w:val="center" w:pos="5400"/>
              </w:tabs>
              <w:suppressAutoHyphens/>
              <w:jc w:val="both"/>
              <w:rPr>
                <w:spacing w:val="-2"/>
                <w:sz w:val="24"/>
              </w:rPr>
            </w:pPr>
            <w:r>
              <w:rPr>
                <w:spacing w:val="-2"/>
                <w:sz w:val="24"/>
              </w:rPr>
              <w:t>Total credits required for program</w:t>
            </w:r>
          </w:p>
        </w:tc>
      </w:tr>
      <w:tr w:rsidR="00891820" w14:paraId="6E390DAA" w14:textId="77777777" w:rsidTr="00D16261">
        <w:tc>
          <w:tcPr>
            <w:tcW w:w="625" w:type="dxa"/>
            <w:tcBorders>
              <w:top w:val="nil"/>
              <w:left w:val="nil"/>
              <w:bottom w:val="nil"/>
              <w:right w:val="nil"/>
            </w:tcBorders>
          </w:tcPr>
          <w:p w14:paraId="79A92261"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6898DD2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B68C2A9"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0D00AEA8" w14:textId="77777777" w:rsidR="00891820" w:rsidRDefault="00891820" w:rsidP="00891820">
            <w:pPr>
              <w:tabs>
                <w:tab w:val="center" w:pos="5400"/>
              </w:tabs>
              <w:suppressAutoHyphens/>
              <w:jc w:val="both"/>
              <w:rPr>
                <w:spacing w:val="-2"/>
                <w:sz w:val="24"/>
              </w:rPr>
            </w:pPr>
          </w:p>
        </w:tc>
      </w:tr>
      <w:tr w:rsidR="00891820" w14:paraId="43F66C65" w14:textId="77777777" w:rsidTr="00D16261">
        <w:sdt>
          <w:sdtPr>
            <w:rPr>
              <w:spacing w:val="-2"/>
              <w:sz w:val="24"/>
            </w:rPr>
            <w:id w:val="890225197"/>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1DCE1A29" w14:textId="77777777" w:rsidR="00891820" w:rsidRDefault="002E1EDF"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6CE63DA" w14:textId="77777777" w:rsidR="00891820" w:rsidRDefault="00891820" w:rsidP="00891820">
            <w:pPr>
              <w:tabs>
                <w:tab w:val="center" w:pos="5400"/>
              </w:tabs>
              <w:suppressAutoHyphens/>
              <w:jc w:val="both"/>
              <w:rPr>
                <w:spacing w:val="-2"/>
                <w:sz w:val="24"/>
              </w:rPr>
            </w:pPr>
            <w:r>
              <w:rPr>
                <w:spacing w:val="-2"/>
                <w:sz w:val="24"/>
              </w:rPr>
              <w:t>Program name</w:t>
            </w:r>
          </w:p>
        </w:tc>
        <w:sdt>
          <w:sdtPr>
            <w:rPr>
              <w:spacing w:val="-2"/>
              <w:sz w:val="24"/>
            </w:rPr>
            <w:id w:val="1684007431"/>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36D94437"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81AB74A" w14:textId="77777777" w:rsidR="00891820" w:rsidRDefault="00891820" w:rsidP="00891820">
            <w:pPr>
              <w:tabs>
                <w:tab w:val="center" w:pos="5400"/>
              </w:tabs>
              <w:suppressAutoHyphens/>
              <w:jc w:val="both"/>
              <w:rPr>
                <w:spacing w:val="-2"/>
                <w:sz w:val="24"/>
              </w:rPr>
            </w:pPr>
            <w:r>
              <w:rPr>
                <w:spacing w:val="-2"/>
                <w:sz w:val="24"/>
              </w:rPr>
              <w:t>Existing specialization</w:t>
            </w:r>
          </w:p>
        </w:tc>
      </w:tr>
      <w:tr w:rsidR="00891820" w14:paraId="7BF2C54D" w14:textId="77777777" w:rsidTr="00D16261">
        <w:tc>
          <w:tcPr>
            <w:tcW w:w="625" w:type="dxa"/>
            <w:tcBorders>
              <w:top w:val="nil"/>
              <w:left w:val="nil"/>
              <w:bottom w:val="nil"/>
              <w:right w:val="nil"/>
            </w:tcBorders>
          </w:tcPr>
          <w:p w14:paraId="5FA948B7"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7C576F24"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14FB00A"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29214221" w14:textId="77777777" w:rsidR="00891820" w:rsidRDefault="00891820" w:rsidP="00891820">
            <w:pPr>
              <w:tabs>
                <w:tab w:val="center" w:pos="5400"/>
              </w:tabs>
              <w:suppressAutoHyphens/>
              <w:jc w:val="both"/>
              <w:rPr>
                <w:spacing w:val="-2"/>
                <w:sz w:val="24"/>
              </w:rPr>
            </w:pPr>
          </w:p>
        </w:tc>
      </w:tr>
      <w:tr w:rsidR="00D03927" w14:paraId="38FD4621" w14:textId="77777777" w:rsidTr="00CE77E7">
        <w:trPr>
          <w:trHeight w:val="567"/>
        </w:trPr>
        <w:sdt>
          <w:sdtPr>
            <w:rPr>
              <w:spacing w:val="-2"/>
              <w:sz w:val="24"/>
            </w:rPr>
            <w:id w:val="-290746911"/>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2B880898"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1CBE7F2B" w14:textId="77777777" w:rsidR="00D03927" w:rsidRDefault="00D03927" w:rsidP="00D03927">
            <w:pPr>
              <w:tabs>
                <w:tab w:val="center" w:pos="5400"/>
              </w:tabs>
              <w:suppressAutoHyphens/>
              <w:jc w:val="both"/>
              <w:rPr>
                <w:spacing w:val="-2"/>
                <w:sz w:val="24"/>
              </w:rPr>
            </w:pPr>
            <w:r>
              <w:rPr>
                <w:spacing w:val="-2"/>
                <w:sz w:val="24"/>
              </w:rPr>
              <w:t>CIP Code</w:t>
            </w:r>
          </w:p>
        </w:tc>
        <w:sdt>
          <w:sdtPr>
            <w:rPr>
              <w:spacing w:val="-2"/>
              <w:sz w:val="24"/>
            </w:rPr>
            <w:id w:val="1973476679"/>
            <w14:checkbox>
              <w14:checked w14:val="1"/>
              <w14:checkedState w14:val="2612" w14:font="MS Gothic"/>
              <w14:uncheckedState w14:val="2610" w14:font="MS Gothic"/>
            </w14:checkbox>
          </w:sdtPr>
          <w:sdtContent>
            <w:tc>
              <w:tcPr>
                <w:tcW w:w="630" w:type="dxa"/>
                <w:tcBorders>
                  <w:top w:val="nil"/>
                  <w:left w:val="nil"/>
                  <w:bottom w:val="nil"/>
                  <w:right w:val="nil"/>
                </w:tcBorders>
              </w:tcPr>
              <w:p w14:paraId="53216731" w14:textId="04B0C163" w:rsidR="00D03927" w:rsidRDefault="004D7766"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682D607B" w14:textId="77777777" w:rsidR="00D03927" w:rsidRDefault="00D03927" w:rsidP="00D03927">
            <w:pPr>
              <w:tabs>
                <w:tab w:val="center" w:pos="5400"/>
              </w:tabs>
              <w:suppressAutoHyphens/>
              <w:jc w:val="both"/>
              <w:rPr>
                <w:spacing w:val="-2"/>
                <w:sz w:val="24"/>
              </w:rPr>
            </w:pPr>
            <w:r>
              <w:rPr>
                <w:spacing w:val="-2"/>
                <w:sz w:val="24"/>
              </w:rPr>
              <w:t>Other (explain below)</w:t>
            </w:r>
          </w:p>
          <w:p w14:paraId="4380A315" w14:textId="3085947A" w:rsidR="009E41F9" w:rsidRDefault="009E41F9" w:rsidP="00D03927">
            <w:pPr>
              <w:tabs>
                <w:tab w:val="center" w:pos="5400"/>
              </w:tabs>
              <w:suppressAutoHyphens/>
              <w:jc w:val="both"/>
              <w:rPr>
                <w:spacing w:val="-2"/>
                <w:sz w:val="24"/>
              </w:rPr>
            </w:pPr>
            <w:r>
              <w:rPr>
                <w:spacing w:val="-2"/>
                <w:sz w:val="24"/>
              </w:rPr>
              <w:t>Adding three specializations</w:t>
            </w:r>
          </w:p>
        </w:tc>
      </w:tr>
      <w:tr w:rsidR="002C0C3F" w14:paraId="4AA6DD33" w14:textId="77777777" w:rsidTr="00301421">
        <w:sdt>
          <w:sdtPr>
            <w:rPr>
              <w:spacing w:val="-2"/>
              <w:sz w:val="24"/>
            </w:rPr>
            <w:id w:val="1704989728"/>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3652B1BA" w14:textId="3CBDDE46" w:rsidR="002C0C3F" w:rsidRDefault="009E41F9" w:rsidP="002C0C3F">
                <w:pPr>
                  <w:tabs>
                    <w:tab w:val="center" w:pos="5400"/>
                  </w:tabs>
                  <w:suppressAutoHyphens/>
                  <w:jc w:val="both"/>
                  <w:rPr>
                    <w:rFonts w:ascii="MS Gothic" w:eastAsia="MS Gothic" w:hAnsi="MS Gothic"/>
                    <w:spacing w:val="-2"/>
                    <w:sz w:val="24"/>
                  </w:rPr>
                </w:pPr>
                <w:r>
                  <w:rPr>
                    <w:rFonts w:ascii="MS Gothic" w:eastAsia="MS Gothic" w:hAnsi="MS Gothic" w:hint="eastAsia"/>
                    <w:spacing w:val="-2"/>
                    <w:sz w:val="24"/>
                  </w:rPr>
                  <w:t>☒</w:t>
                </w:r>
              </w:p>
            </w:tc>
          </w:sdtContent>
        </w:sdt>
        <w:tc>
          <w:tcPr>
            <w:tcW w:w="8730" w:type="dxa"/>
            <w:gridSpan w:val="3"/>
            <w:tcBorders>
              <w:top w:val="nil"/>
              <w:left w:val="nil"/>
              <w:bottom w:val="nil"/>
              <w:right w:val="nil"/>
            </w:tcBorders>
          </w:tcPr>
          <w:p w14:paraId="1DD36C50" w14:textId="219D01F1" w:rsidR="002C0C3F" w:rsidRDefault="002C0C3F" w:rsidP="002C0C3F">
            <w:pPr>
              <w:tabs>
                <w:tab w:val="center" w:pos="5400"/>
              </w:tabs>
              <w:suppressAutoHyphens/>
              <w:jc w:val="both"/>
              <w:rPr>
                <w:spacing w:val="-2"/>
                <w:sz w:val="24"/>
              </w:rPr>
            </w:pPr>
            <w:r>
              <w:rPr>
                <w:spacing w:val="-2"/>
                <w:sz w:val="24"/>
              </w:rPr>
              <w:t xml:space="preserve">Modification requiring Board of Regents approval </w:t>
            </w:r>
          </w:p>
          <w:p w14:paraId="6F953889" w14:textId="7D80F65A" w:rsidR="001D32E0" w:rsidRPr="00CE77E7" w:rsidRDefault="001D32E0" w:rsidP="002C0C3F">
            <w:pPr>
              <w:tabs>
                <w:tab w:val="center" w:pos="5400"/>
              </w:tabs>
              <w:suppressAutoHyphens/>
              <w:jc w:val="both"/>
              <w:rPr>
                <w:i/>
                <w:iCs/>
                <w:spacing w:val="-2"/>
                <w:sz w:val="24"/>
              </w:rPr>
            </w:pPr>
            <w:r w:rsidRPr="00CE77E7">
              <w:rPr>
                <w:i/>
                <w:iCs/>
                <w:spacing w:val="-2"/>
                <w:sz w:val="24"/>
              </w:rPr>
              <w:t>Must have prior approval from Executive Director or designee</w:t>
            </w:r>
          </w:p>
        </w:tc>
      </w:tr>
    </w:tbl>
    <w:p w14:paraId="7BE28652" w14:textId="2077018B"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lastRenderedPageBreak/>
        <w:t xml:space="preserve">Effective date of change: </w:t>
      </w:r>
      <w:sdt>
        <w:sdtPr>
          <w:rPr>
            <w:b/>
            <w:spacing w:val="-2"/>
            <w:sz w:val="24"/>
          </w:rPr>
          <w:id w:val="1228571930"/>
          <w:placeholder>
            <w:docPart w:val="DefaultPlaceholder_1081868576"/>
          </w:placeholder>
          <w:date w:fullDate="2026-08-10T00:00:00Z">
            <w:dateFormat w:val="M/d/yyyy"/>
            <w:lid w:val="en-US"/>
            <w:storeMappedDataAs w:val="dateTime"/>
            <w:calendar w:val="gregorian"/>
          </w:date>
        </w:sdtPr>
        <w:sdtContent>
          <w:r w:rsidR="006E6698">
            <w:rPr>
              <w:b/>
              <w:spacing w:val="-2"/>
              <w:sz w:val="24"/>
            </w:rPr>
            <w:t>8/10/2026</w:t>
          </w:r>
        </w:sdtContent>
      </w:sdt>
    </w:p>
    <w:p w14:paraId="3C47E2CA" w14:textId="77777777" w:rsidR="00790E4D" w:rsidRDefault="00790E4D" w:rsidP="004F72E5">
      <w:pPr>
        <w:tabs>
          <w:tab w:val="center" w:pos="5400"/>
        </w:tabs>
        <w:suppressAutoHyphens/>
        <w:jc w:val="both"/>
        <w:rPr>
          <w:spacing w:val="-2"/>
          <w:sz w:val="24"/>
        </w:rPr>
      </w:pPr>
    </w:p>
    <w:p w14:paraId="6117BA3F" w14:textId="77777777"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Program Degree Level</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6650DA2D" w14:textId="77777777" w:rsidR="00E93E9F"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E93E9F" w14:paraId="54F56355" w14:textId="77777777" w:rsidTr="00A54D47">
        <w:tc>
          <w:tcPr>
            <w:tcW w:w="1260" w:type="dxa"/>
          </w:tcPr>
          <w:p w14:paraId="46CEE1A4" w14:textId="77777777" w:rsidR="00E93E9F" w:rsidRPr="002F4625" w:rsidRDefault="00E93E9F" w:rsidP="006362B3">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Content>
            <w:tc>
              <w:tcPr>
                <w:tcW w:w="468" w:type="dxa"/>
              </w:tcPr>
              <w:p w14:paraId="09B31CA2"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375E3457" w14:textId="77777777" w:rsidR="00E93E9F" w:rsidRPr="002F4625" w:rsidRDefault="00E93E9F" w:rsidP="006362B3">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1"/>
              <w14:checkedState w14:val="2612" w14:font="MS Gothic"/>
              <w14:uncheckedState w14:val="2610" w14:font="MS Gothic"/>
            </w14:checkbox>
          </w:sdtPr>
          <w:sdtContent>
            <w:tc>
              <w:tcPr>
                <w:tcW w:w="450" w:type="dxa"/>
              </w:tcPr>
              <w:p w14:paraId="340ABE01" w14:textId="09129092" w:rsidR="00E93E9F" w:rsidRPr="002F4625" w:rsidRDefault="006E6698"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1B280262" w14:textId="77777777" w:rsidR="00E93E9F" w:rsidRPr="002F4625" w:rsidRDefault="00E93E9F" w:rsidP="006362B3">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Content>
            <w:tc>
              <w:tcPr>
                <w:tcW w:w="427" w:type="dxa"/>
              </w:tcPr>
              <w:p w14:paraId="68F03128" w14:textId="77777777" w:rsidR="00E93E9F" w:rsidRPr="002F4625" w:rsidRDefault="002E1EDF"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619AB747" w14:textId="77777777" w:rsidR="00E93E9F" w:rsidRPr="002F4625" w:rsidRDefault="00E93E9F" w:rsidP="006362B3">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0"/>
              <w14:checkedState w14:val="2612" w14:font="MS Gothic"/>
              <w14:uncheckedState w14:val="2610" w14:font="MS Gothic"/>
            </w14:checkbox>
          </w:sdtPr>
          <w:sdtContent>
            <w:tc>
              <w:tcPr>
                <w:tcW w:w="427" w:type="dxa"/>
              </w:tcPr>
              <w:p w14:paraId="07760047"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4F08EEA" w14:textId="77777777" w:rsidR="00E93E9F" w:rsidRDefault="00E93E9F" w:rsidP="00E93E9F">
      <w:pPr>
        <w:tabs>
          <w:tab w:val="center" w:pos="5400"/>
        </w:tabs>
        <w:suppressAutoHyphens/>
        <w:jc w:val="both"/>
        <w:rPr>
          <w:b/>
          <w:spacing w:val="-2"/>
          <w:sz w:val="24"/>
        </w:rPr>
      </w:pPr>
    </w:p>
    <w:p w14:paraId="7BA79B71" w14:textId="77777777" w:rsidR="00E93E9F" w:rsidRPr="0038136C" w:rsidRDefault="00E93E9F" w:rsidP="0038136C">
      <w:pPr>
        <w:pStyle w:val="ListParagraph"/>
        <w:numPr>
          <w:ilvl w:val="0"/>
          <w:numId w:val="3"/>
        </w:numPr>
        <w:tabs>
          <w:tab w:val="center" w:pos="5400"/>
        </w:tabs>
        <w:suppressAutoHyphens/>
        <w:ind w:left="360"/>
        <w:jc w:val="both"/>
        <w:rPr>
          <w:b/>
          <w:spacing w:val="-2"/>
          <w:sz w:val="24"/>
        </w:rPr>
      </w:pPr>
      <w:r w:rsidRPr="0038136C">
        <w:rPr>
          <w:b/>
          <w:spacing w:val="-2"/>
          <w:sz w:val="24"/>
        </w:rPr>
        <w:t>Category</w:t>
      </w:r>
      <w:r w:rsidR="006A0B7C" w:rsidRPr="0038136C">
        <w:rPr>
          <w:b/>
          <w:spacing w:val="-2"/>
          <w:sz w:val="24"/>
        </w:rPr>
        <w:t xml:space="preserve"> (</w:t>
      </w:r>
      <w:r w:rsidR="006A0B7C" w:rsidRPr="0038136C">
        <w:rPr>
          <w:b/>
          <w:i/>
          <w:spacing w:val="-2"/>
          <w:sz w:val="24"/>
        </w:rPr>
        <w:t>place an “X” in the appropriate box</w:t>
      </w:r>
      <w:r w:rsidR="006A0B7C" w:rsidRPr="0038136C">
        <w:rPr>
          <w:b/>
          <w:spacing w:val="-2"/>
          <w:sz w:val="24"/>
        </w:rPr>
        <w:t>):</w:t>
      </w:r>
    </w:p>
    <w:p w14:paraId="68034897"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E93E9F" w:rsidRPr="002F4625" w14:paraId="389C70C3" w14:textId="77777777" w:rsidTr="00A54D47">
        <w:tc>
          <w:tcPr>
            <w:tcW w:w="1260" w:type="dxa"/>
          </w:tcPr>
          <w:p w14:paraId="6104C383" w14:textId="77777777" w:rsidR="00E93E9F" w:rsidRPr="002F4625" w:rsidRDefault="00E93E9F" w:rsidP="006362B3">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Content>
            <w:tc>
              <w:tcPr>
                <w:tcW w:w="468" w:type="dxa"/>
              </w:tcPr>
              <w:p w14:paraId="0ECD5FB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77DCE0BD" w14:textId="77777777" w:rsidR="00E93E9F" w:rsidRPr="002F4625" w:rsidRDefault="00E93E9F" w:rsidP="006362B3">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1"/>
              <w14:checkedState w14:val="2612" w14:font="MS Gothic"/>
              <w14:uncheckedState w14:val="2610" w14:font="MS Gothic"/>
            </w14:checkbox>
          </w:sdtPr>
          <w:sdtContent>
            <w:tc>
              <w:tcPr>
                <w:tcW w:w="450" w:type="dxa"/>
              </w:tcPr>
              <w:p w14:paraId="6FA6B1E3" w14:textId="5EAAB52E" w:rsidR="00E93E9F" w:rsidRPr="002F4625" w:rsidRDefault="006E6698"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69033BC9" w14:textId="77777777" w:rsidR="00E93E9F" w:rsidRPr="002F4625" w:rsidRDefault="00E93E9F" w:rsidP="006362B3">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Content>
            <w:tc>
              <w:tcPr>
                <w:tcW w:w="485" w:type="dxa"/>
              </w:tcPr>
              <w:p w14:paraId="3C1984A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3A0202EF" w14:textId="77777777" w:rsidR="00E93E9F" w:rsidRPr="002F4625" w:rsidRDefault="00E93E9F" w:rsidP="006362B3">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0"/>
              <w14:checkedState w14:val="2612" w14:font="MS Gothic"/>
              <w14:uncheckedState w14:val="2610" w14:font="MS Gothic"/>
            </w14:checkbox>
          </w:sdtPr>
          <w:sdtContent>
            <w:tc>
              <w:tcPr>
                <w:tcW w:w="472" w:type="dxa"/>
              </w:tcPr>
              <w:p w14:paraId="7A375A9F"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47B6826" w14:textId="77777777" w:rsidR="00BF1B19" w:rsidRDefault="00BF1B19" w:rsidP="004F72E5">
      <w:pPr>
        <w:tabs>
          <w:tab w:val="center" w:pos="5400"/>
        </w:tabs>
        <w:suppressAutoHyphens/>
        <w:jc w:val="both"/>
        <w:rPr>
          <w:b/>
          <w:spacing w:val="-2"/>
          <w:sz w:val="24"/>
        </w:rPr>
      </w:pPr>
    </w:p>
    <w:p w14:paraId="3D5761A8" w14:textId="77777777" w:rsidR="00DA21D2" w:rsidRPr="001F19DB" w:rsidRDefault="00BF1B19" w:rsidP="001F19DB">
      <w:pPr>
        <w:pStyle w:val="ListParagraph"/>
        <w:numPr>
          <w:ilvl w:val="0"/>
          <w:numId w:val="3"/>
        </w:numPr>
        <w:tabs>
          <w:tab w:val="center" w:pos="5400"/>
        </w:tabs>
        <w:suppressAutoHyphens/>
        <w:ind w:left="360"/>
        <w:jc w:val="both"/>
        <w:rPr>
          <w:b/>
          <w:spacing w:val="-2"/>
          <w:sz w:val="24"/>
        </w:rPr>
      </w:pPr>
      <w:r w:rsidRPr="001F19DB">
        <w:rPr>
          <w:b/>
          <w:spacing w:val="-2"/>
          <w:sz w:val="24"/>
        </w:rPr>
        <w:t>If a name change is proposed, the change will occur</w:t>
      </w:r>
      <w:r w:rsidR="00DA21D2" w:rsidRPr="001F19DB">
        <w:rPr>
          <w:b/>
          <w:spacing w:val="-2"/>
          <w:sz w:val="24"/>
        </w:rPr>
        <w:t xml:space="preserve"> (</w:t>
      </w:r>
      <w:r w:rsidR="00DA21D2" w:rsidRPr="001F19DB">
        <w:rPr>
          <w:b/>
          <w:i/>
          <w:spacing w:val="-2"/>
          <w:sz w:val="24"/>
        </w:rPr>
        <w:t>place an “X” in the appropriate box</w:t>
      </w:r>
      <w:r w:rsidR="00DA21D2" w:rsidRPr="001F19DB">
        <w:rPr>
          <w:b/>
          <w:spacing w:val="-2"/>
          <w:sz w:val="24"/>
        </w:rPr>
        <w:t>):</w:t>
      </w:r>
    </w:p>
    <w:p w14:paraId="5C4A3A94" w14:textId="77777777" w:rsidR="00BF1B19" w:rsidRDefault="00BF1B19" w:rsidP="004F72E5">
      <w:pPr>
        <w:tabs>
          <w:tab w:val="center" w:pos="5400"/>
        </w:tabs>
        <w:suppressAutoHyphens/>
        <w:jc w:val="both"/>
        <w:rPr>
          <w:b/>
          <w:spacing w:val="-2"/>
          <w:sz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6362B3" w14:paraId="747CEDCF" w14:textId="77777777" w:rsidTr="00A54D47">
        <w:trPr>
          <w:trHeight w:val="305"/>
        </w:trPr>
        <w:sdt>
          <w:sdtPr>
            <w:rPr>
              <w:spacing w:val="-2"/>
              <w:sz w:val="24"/>
            </w:rPr>
            <w:id w:val="1818139795"/>
            <w14:checkbox>
              <w14:checked w14:val="0"/>
              <w14:checkedState w14:val="2612" w14:font="MS Gothic"/>
              <w14:uncheckedState w14:val="2610" w14:font="MS Gothic"/>
            </w14:checkbox>
          </w:sdtPr>
          <w:sdtContent>
            <w:tc>
              <w:tcPr>
                <w:tcW w:w="468" w:type="dxa"/>
              </w:tcPr>
              <w:p w14:paraId="26B623B9" w14:textId="77777777" w:rsidR="00BF1B19"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tcPr>
          <w:p w14:paraId="34852F86" w14:textId="77777777" w:rsidR="00BF1B19" w:rsidRPr="006362B3" w:rsidRDefault="00BF1B19" w:rsidP="004F72E5">
            <w:pPr>
              <w:tabs>
                <w:tab w:val="center" w:pos="5400"/>
              </w:tabs>
              <w:suppressAutoHyphens/>
              <w:jc w:val="both"/>
              <w:rPr>
                <w:spacing w:val="-2"/>
                <w:sz w:val="24"/>
              </w:rPr>
            </w:pPr>
            <w:r w:rsidRPr="006362B3">
              <w:rPr>
                <w:spacing w:val="-2"/>
                <w:sz w:val="24"/>
              </w:rPr>
              <w:t>On the effective date for all students</w:t>
            </w:r>
          </w:p>
        </w:tc>
      </w:tr>
    </w:tbl>
    <w:p w14:paraId="77BC1EFF" w14:textId="77777777" w:rsidR="00BF1B19" w:rsidRPr="006362B3" w:rsidRDefault="00BF1B19" w:rsidP="004F72E5">
      <w:pPr>
        <w:tabs>
          <w:tab w:val="center" w:pos="5400"/>
        </w:tabs>
        <w:suppressAutoHyphens/>
        <w:jc w:val="both"/>
        <w:rPr>
          <w:spacing w:val="-2"/>
          <w:sz w:val="24"/>
        </w:rPr>
      </w:pPr>
    </w:p>
    <w:tbl>
      <w:tblPr>
        <w:tblStyle w:val="TableGrid"/>
        <w:tblW w:w="8748" w:type="dxa"/>
        <w:tblInd w:w="607" w:type="dxa"/>
        <w:tblLook w:val="04A0" w:firstRow="1" w:lastRow="0" w:firstColumn="1" w:lastColumn="0" w:noHBand="0" w:noVBand="1"/>
      </w:tblPr>
      <w:tblGrid>
        <w:gridCol w:w="468"/>
        <w:gridCol w:w="8280"/>
      </w:tblGrid>
      <w:tr w:rsidR="001F19DB" w:rsidRPr="006362B3" w14:paraId="102B1700" w14:textId="77777777" w:rsidTr="00A54D47">
        <w:sdt>
          <w:sdtPr>
            <w:rPr>
              <w:spacing w:val="-2"/>
              <w:sz w:val="24"/>
            </w:rPr>
            <w:id w:val="572707240"/>
            <w14:checkbox>
              <w14:checked w14:val="0"/>
              <w14:checkedState w14:val="2612" w14:font="MS Gothic"/>
              <w14:uncheckedState w14:val="2610" w14:font="MS Gothic"/>
            </w14:checkbox>
          </w:sdtPr>
          <w:sdtContent>
            <w:tc>
              <w:tcPr>
                <w:tcW w:w="468" w:type="dxa"/>
                <w:tcBorders>
                  <w:top w:val="nil"/>
                  <w:left w:val="nil"/>
                  <w:bottom w:val="nil"/>
                  <w:right w:val="nil"/>
                </w:tcBorders>
              </w:tcPr>
              <w:p w14:paraId="06FE2622" w14:textId="59C2ED82" w:rsidR="001F19DB" w:rsidRPr="006362B3" w:rsidRDefault="006E6698"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vMerge w:val="restart"/>
            <w:tcBorders>
              <w:top w:val="nil"/>
              <w:left w:val="nil"/>
              <w:right w:val="nil"/>
            </w:tcBorders>
          </w:tcPr>
          <w:p w14:paraId="5F09A5D0" w14:textId="77777777" w:rsidR="001F19DB" w:rsidRPr="006362B3" w:rsidRDefault="001F19DB" w:rsidP="004F72E5">
            <w:pPr>
              <w:tabs>
                <w:tab w:val="center" w:pos="5400"/>
              </w:tabs>
              <w:suppressAutoHyphens/>
              <w:jc w:val="both"/>
              <w:rPr>
                <w:spacing w:val="-2"/>
                <w:sz w:val="24"/>
              </w:rPr>
            </w:pPr>
            <w:r w:rsidRPr="006362B3">
              <w:rPr>
                <w:spacing w:val="-2"/>
                <w:sz w:val="24"/>
              </w:rPr>
              <w:t>On the effective date for students new to the program (enrolled students will graduate from existing program)</w:t>
            </w:r>
          </w:p>
        </w:tc>
      </w:tr>
      <w:tr w:rsidR="001F19DB" w14:paraId="3D15CBD1" w14:textId="77777777" w:rsidTr="00A54D47">
        <w:tc>
          <w:tcPr>
            <w:tcW w:w="468" w:type="dxa"/>
            <w:tcBorders>
              <w:top w:val="nil"/>
              <w:left w:val="nil"/>
              <w:bottom w:val="nil"/>
              <w:right w:val="nil"/>
            </w:tcBorders>
          </w:tcPr>
          <w:p w14:paraId="601E06D5" w14:textId="77777777" w:rsidR="001F19DB" w:rsidRDefault="001F19DB" w:rsidP="004F72E5">
            <w:pPr>
              <w:tabs>
                <w:tab w:val="center" w:pos="5400"/>
              </w:tabs>
              <w:suppressAutoHyphens/>
              <w:jc w:val="both"/>
              <w:rPr>
                <w:b/>
                <w:spacing w:val="-2"/>
                <w:sz w:val="24"/>
              </w:rPr>
            </w:pPr>
          </w:p>
        </w:tc>
        <w:tc>
          <w:tcPr>
            <w:tcW w:w="8280" w:type="dxa"/>
            <w:vMerge/>
            <w:tcBorders>
              <w:left w:val="nil"/>
              <w:bottom w:val="nil"/>
              <w:right w:val="nil"/>
            </w:tcBorders>
          </w:tcPr>
          <w:p w14:paraId="7AF8FD2E" w14:textId="77777777" w:rsidR="001F19DB" w:rsidRDefault="001F19DB" w:rsidP="00BF1B19">
            <w:pPr>
              <w:tabs>
                <w:tab w:val="center" w:pos="5400"/>
              </w:tabs>
              <w:suppressAutoHyphens/>
              <w:jc w:val="both"/>
              <w:rPr>
                <w:b/>
                <w:spacing w:val="-2"/>
                <w:sz w:val="24"/>
              </w:rPr>
            </w:pPr>
          </w:p>
        </w:tc>
      </w:tr>
    </w:tbl>
    <w:p w14:paraId="0838DF61" w14:textId="77777777" w:rsidR="0014455F" w:rsidRDefault="0014455F" w:rsidP="004F72E5">
      <w:pPr>
        <w:tabs>
          <w:tab w:val="center" w:pos="5400"/>
        </w:tabs>
        <w:suppressAutoHyphens/>
        <w:jc w:val="both"/>
        <w:rPr>
          <w:b/>
          <w:spacing w:val="-2"/>
          <w:sz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14455F" w14:paraId="30EF529C" w14:textId="77777777" w:rsidTr="006362B3">
        <w:tc>
          <w:tcPr>
            <w:tcW w:w="2430" w:type="dxa"/>
            <w:tcBorders>
              <w:top w:val="nil"/>
              <w:left w:val="nil"/>
              <w:bottom w:val="nil"/>
              <w:right w:val="nil"/>
            </w:tcBorders>
          </w:tcPr>
          <w:p w14:paraId="08DE4689" w14:textId="77777777" w:rsidR="0014455F" w:rsidRPr="0014455F" w:rsidRDefault="0014455F" w:rsidP="001F19DB">
            <w:pPr>
              <w:tabs>
                <w:tab w:val="center" w:pos="5400"/>
              </w:tabs>
              <w:suppressAutoHyphens/>
              <w:jc w:val="right"/>
              <w:rPr>
                <w:b/>
                <w:spacing w:val="-2"/>
                <w:sz w:val="24"/>
              </w:rPr>
            </w:pPr>
            <w:r w:rsidRPr="0014455F">
              <w:rPr>
                <w:b/>
                <w:spacing w:val="-2"/>
                <w:sz w:val="24"/>
              </w:rPr>
              <w:t xml:space="preserve">Proposed new name: </w:t>
            </w:r>
          </w:p>
        </w:tc>
        <w:tc>
          <w:tcPr>
            <w:tcW w:w="6740" w:type="dxa"/>
            <w:tcBorders>
              <w:top w:val="nil"/>
              <w:left w:val="nil"/>
              <w:bottom w:val="single" w:sz="4" w:space="0" w:color="auto"/>
              <w:right w:val="nil"/>
            </w:tcBorders>
          </w:tcPr>
          <w:p w14:paraId="5244B562" w14:textId="77777777" w:rsidR="0014455F" w:rsidRPr="0014455F" w:rsidRDefault="0014455F" w:rsidP="0014455F">
            <w:pPr>
              <w:tabs>
                <w:tab w:val="center" w:pos="5400"/>
              </w:tabs>
              <w:suppressAutoHyphens/>
              <w:jc w:val="both"/>
              <w:rPr>
                <w:b/>
                <w:spacing w:val="-2"/>
                <w:sz w:val="24"/>
              </w:rPr>
            </w:pPr>
          </w:p>
        </w:tc>
      </w:tr>
      <w:tr w:rsidR="0014455F" w:rsidRPr="0014455F" w14:paraId="4BA31DE9" w14:textId="77777777" w:rsidTr="006362B3">
        <w:tc>
          <w:tcPr>
            <w:tcW w:w="2430" w:type="dxa"/>
            <w:tcBorders>
              <w:top w:val="nil"/>
              <w:left w:val="nil"/>
              <w:bottom w:val="nil"/>
              <w:right w:val="nil"/>
            </w:tcBorders>
          </w:tcPr>
          <w:p w14:paraId="6840F4A0" w14:textId="77777777" w:rsidR="0014455F" w:rsidRPr="0014455F" w:rsidRDefault="0014455F" w:rsidP="0014455F">
            <w:pPr>
              <w:tabs>
                <w:tab w:val="center" w:pos="5400"/>
              </w:tabs>
              <w:suppressAutoHyphens/>
              <w:jc w:val="both"/>
              <w:rPr>
                <w:b/>
                <w:spacing w:val="-2"/>
                <w:sz w:val="24"/>
              </w:rPr>
            </w:pPr>
          </w:p>
        </w:tc>
        <w:tc>
          <w:tcPr>
            <w:tcW w:w="6740" w:type="dxa"/>
            <w:tcBorders>
              <w:top w:val="single" w:sz="4" w:space="0" w:color="auto"/>
              <w:left w:val="nil"/>
              <w:bottom w:val="nil"/>
              <w:right w:val="nil"/>
            </w:tcBorders>
          </w:tcPr>
          <w:p w14:paraId="1EF582AE" w14:textId="77777777" w:rsidR="0014455F" w:rsidRPr="0014455F" w:rsidRDefault="0014455F" w:rsidP="002E1EDF">
            <w:pPr>
              <w:tabs>
                <w:tab w:val="center" w:pos="5400"/>
              </w:tabs>
              <w:suppressAutoHyphens/>
              <w:jc w:val="both"/>
              <w:rPr>
                <w:i/>
                <w:spacing w:val="-2"/>
              </w:rPr>
            </w:pPr>
            <w:r w:rsidRPr="0014455F">
              <w:rPr>
                <w:i/>
                <w:spacing w:val="-2"/>
              </w:rPr>
              <w:t xml:space="preserve">Reminder: Name changes </w:t>
            </w:r>
            <w:r w:rsidR="002E1EDF">
              <w:rPr>
                <w:i/>
                <w:spacing w:val="-2"/>
              </w:rPr>
              <w:t>may</w:t>
            </w:r>
            <w:r w:rsidRPr="0014455F">
              <w:rPr>
                <w:i/>
                <w:spacing w:val="-2"/>
              </w:rPr>
              <w:t xml:space="preserve"> require updating related articulation agreements, site approvals, etc.</w:t>
            </w:r>
          </w:p>
        </w:tc>
      </w:tr>
    </w:tbl>
    <w:p w14:paraId="4BBF3F2C" w14:textId="77777777" w:rsidR="0014455F" w:rsidRDefault="0014455F" w:rsidP="004F72E5">
      <w:pPr>
        <w:tabs>
          <w:tab w:val="center" w:pos="5400"/>
        </w:tabs>
        <w:suppressAutoHyphens/>
        <w:jc w:val="both"/>
        <w:rPr>
          <w:b/>
          <w:spacing w:val="-2"/>
          <w:sz w:val="24"/>
        </w:rPr>
      </w:pPr>
    </w:p>
    <w:p w14:paraId="3EDB649A" w14:textId="77777777" w:rsidR="00E13063" w:rsidRDefault="00E13063" w:rsidP="00776324">
      <w:pPr>
        <w:pStyle w:val="ListParagraph"/>
        <w:numPr>
          <w:ilvl w:val="0"/>
          <w:numId w:val="3"/>
        </w:numPr>
        <w:tabs>
          <w:tab w:val="center" w:pos="5400"/>
        </w:tabs>
        <w:suppressAutoHyphens/>
        <w:spacing w:after="240"/>
        <w:ind w:left="360"/>
        <w:jc w:val="both"/>
        <w:rPr>
          <w:b/>
          <w:spacing w:val="-2"/>
          <w:sz w:val="24"/>
        </w:rPr>
      </w:pPr>
      <w:bookmarkStart w:id="0" w:name="_Hlk114218254"/>
      <w:r>
        <w:rPr>
          <w:b/>
          <w:spacing w:val="-2"/>
          <w:sz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2F4625" w14:paraId="63C25FD2" w14:textId="77777777" w:rsidTr="007A4DA9">
        <w:tc>
          <w:tcPr>
            <w:tcW w:w="1260" w:type="dxa"/>
          </w:tcPr>
          <w:p w14:paraId="01AF4E87" w14:textId="77777777" w:rsidR="00E13063" w:rsidRPr="002F4625" w:rsidRDefault="00E13063" w:rsidP="007A4DA9">
            <w:pPr>
              <w:tabs>
                <w:tab w:val="center" w:pos="5400"/>
              </w:tabs>
              <w:suppressAutoHyphens/>
              <w:jc w:val="right"/>
              <w:rPr>
                <w:spacing w:val="-2"/>
                <w:sz w:val="24"/>
              </w:rPr>
            </w:pPr>
            <w:r>
              <w:rPr>
                <w:spacing w:val="-2"/>
                <w:sz w:val="24"/>
              </w:rPr>
              <w:t>Yes</w:t>
            </w:r>
          </w:p>
        </w:tc>
        <w:sdt>
          <w:sdtPr>
            <w:rPr>
              <w:spacing w:val="-2"/>
              <w:sz w:val="24"/>
            </w:rPr>
            <w:id w:val="-928958081"/>
            <w14:checkbox>
              <w14:checked w14:val="0"/>
              <w14:checkedState w14:val="2612" w14:font="MS Gothic"/>
              <w14:uncheckedState w14:val="2610" w14:font="MS Gothic"/>
            </w14:checkbox>
          </w:sdtPr>
          <w:sdtContent>
            <w:tc>
              <w:tcPr>
                <w:tcW w:w="468" w:type="dxa"/>
              </w:tcPr>
              <w:p w14:paraId="3D6437B5" w14:textId="77777777" w:rsidR="00E13063" w:rsidRPr="002F4625" w:rsidRDefault="00E13063"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48B9EA1B" w14:textId="77777777" w:rsidR="00E13063" w:rsidRPr="002F4625" w:rsidRDefault="00E13063"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1"/>
              <w14:checkedState w14:val="2612" w14:font="MS Gothic"/>
              <w14:uncheckedState w14:val="2610" w14:font="MS Gothic"/>
            </w14:checkbox>
          </w:sdtPr>
          <w:sdtContent>
            <w:tc>
              <w:tcPr>
                <w:tcW w:w="450" w:type="dxa"/>
              </w:tcPr>
              <w:p w14:paraId="1F56E600" w14:textId="7CE3A0A2" w:rsidR="00E13063" w:rsidRPr="002F4625" w:rsidRDefault="006E6698"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32E2E29E" w14:textId="77777777" w:rsidR="00E13063" w:rsidRDefault="00E13063" w:rsidP="00776324">
      <w:pPr>
        <w:pStyle w:val="ListParagraph"/>
        <w:numPr>
          <w:ilvl w:val="1"/>
          <w:numId w:val="3"/>
        </w:numPr>
        <w:tabs>
          <w:tab w:val="center" w:pos="5400"/>
        </w:tabs>
        <w:suppressAutoHyphens/>
        <w:spacing w:before="240"/>
        <w:jc w:val="both"/>
        <w:rPr>
          <w:b/>
          <w:spacing w:val="-2"/>
          <w:sz w:val="24"/>
        </w:rPr>
      </w:pPr>
      <w:r>
        <w:rPr>
          <w:b/>
          <w:spacing w:val="-2"/>
          <w:sz w:val="24"/>
        </w:rPr>
        <w:t>If yes, will the articulation agreement need to be updated with the partner institution following the approve of the program change? Please explain:</w:t>
      </w:r>
    </w:p>
    <w:p w14:paraId="7368B51A" w14:textId="77777777" w:rsidR="00E13063" w:rsidRDefault="00E13063" w:rsidP="00E13063">
      <w:pPr>
        <w:pStyle w:val="ListParagraph"/>
        <w:tabs>
          <w:tab w:val="center" w:pos="5400"/>
        </w:tabs>
        <w:suppressAutoHyphens/>
        <w:ind w:left="1440"/>
        <w:jc w:val="both"/>
        <w:rPr>
          <w:b/>
          <w:spacing w:val="-2"/>
          <w:sz w:val="24"/>
        </w:rPr>
      </w:pPr>
    </w:p>
    <w:bookmarkEnd w:id="0"/>
    <w:p w14:paraId="0037EE1F" w14:textId="14F2E3D8" w:rsidR="009333FA" w:rsidRPr="001F19DB" w:rsidRDefault="009333FA" w:rsidP="001F19DB">
      <w:pPr>
        <w:pStyle w:val="ListParagraph"/>
        <w:numPr>
          <w:ilvl w:val="0"/>
          <w:numId w:val="3"/>
        </w:numPr>
        <w:tabs>
          <w:tab w:val="center" w:pos="5400"/>
        </w:tabs>
        <w:suppressAutoHyphens/>
        <w:ind w:left="360"/>
        <w:jc w:val="both"/>
        <w:rPr>
          <w:b/>
          <w:spacing w:val="-2"/>
          <w:sz w:val="24"/>
        </w:rPr>
      </w:pPr>
      <w:r w:rsidRPr="001F19DB">
        <w:rPr>
          <w:b/>
          <w:spacing w:val="-2"/>
          <w:sz w:val="24"/>
        </w:rPr>
        <w:t>Primary Aspects of the Modification</w:t>
      </w:r>
      <w:r w:rsidR="006A0B7C" w:rsidRPr="001F19DB">
        <w:rPr>
          <w:b/>
          <w:spacing w:val="-2"/>
          <w:sz w:val="24"/>
        </w:rPr>
        <w:t xml:space="preserve"> (</w:t>
      </w:r>
      <w:r w:rsidR="006A0B7C" w:rsidRPr="001F19DB">
        <w:rPr>
          <w:b/>
          <w:i/>
          <w:spacing w:val="-2"/>
          <w:sz w:val="24"/>
        </w:rPr>
        <w:t xml:space="preserve">add lines </w:t>
      </w:r>
      <w:r w:rsidR="00300D75">
        <w:rPr>
          <w:b/>
          <w:i/>
          <w:spacing w:val="-2"/>
          <w:sz w:val="24"/>
        </w:rPr>
        <w:t xml:space="preserve">or adjust cell size </w:t>
      </w:r>
      <w:r w:rsidR="006A0B7C" w:rsidRPr="001F19DB">
        <w:rPr>
          <w:b/>
          <w:i/>
          <w:spacing w:val="-2"/>
          <w:sz w:val="24"/>
        </w:rPr>
        <w:t>as needed</w:t>
      </w:r>
      <w:r w:rsidR="006A0B7C" w:rsidRPr="001F19DB">
        <w:rPr>
          <w:b/>
          <w:spacing w:val="-2"/>
          <w:sz w:val="24"/>
        </w:rPr>
        <w:t>)</w:t>
      </w:r>
      <w:r w:rsidR="00F421DA" w:rsidRPr="001F19DB">
        <w:rPr>
          <w:b/>
          <w:spacing w:val="-2"/>
          <w:sz w:val="24"/>
        </w:rPr>
        <w:t>:</w:t>
      </w:r>
    </w:p>
    <w:p w14:paraId="7CB6C84B" w14:textId="77777777" w:rsidR="009333FA" w:rsidRDefault="009333FA" w:rsidP="004F72E5">
      <w:pPr>
        <w:tabs>
          <w:tab w:val="center" w:pos="5400"/>
        </w:tabs>
        <w:suppressAutoHyphens/>
        <w:jc w:val="both"/>
        <w:rPr>
          <w:spacing w:val="-2"/>
          <w:sz w:val="24"/>
        </w:rPr>
      </w:pPr>
    </w:p>
    <w:tbl>
      <w:tblPr>
        <w:tblStyle w:val="TableGrid"/>
        <w:tblW w:w="9455" w:type="dxa"/>
        <w:tblLayout w:type="fixed"/>
        <w:tblLook w:val="04A0" w:firstRow="1" w:lastRow="0" w:firstColumn="1" w:lastColumn="0" w:noHBand="0" w:noVBand="1"/>
      </w:tblPr>
      <w:tblGrid>
        <w:gridCol w:w="653"/>
        <w:gridCol w:w="692"/>
        <w:gridCol w:w="2659"/>
        <w:gridCol w:w="586"/>
        <w:gridCol w:w="265"/>
        <w:gridCol w:w="90"/>
        <w:gridCol w:w="725"/>
        <w:gridCol w:w="720"/>
        <w:gridCol w:w="2435"/>
        <w:gridCol w:w="630"/>
      </w:tblGrid>
      <w:tr w:rsidR="00E93E9F" w14:paraId="73AE364E" w14:textId="77777777" w:rsidTr="00DB4EC5">
        <w:tc>
          <w:tcPr>
            <w:tcW w:w="4590" w:type="dxa"/>
            <w:gridSpan w:val="4"/>
            <w:tcBorders>
              <w:top w:val="nil"/>
              <w:left w:val="nil"/>
              <w:right w:val="nil"/>
            </w:tcBorders>
          </w:tcPr>
          <w:p w14:paraId="0B2EDC74" w14:textId="77777777" w:rsidR="00E93E9F" w:rsidRPr="009333FA" w:rsidRDefault="009333FA" w:rsidP="009333FA">
            <w:pPr>
              <w:tabs>
                <w:tab w:val="center" w:pos="5400"/>
              </w:tabs>
              <w:suppressAutoHyphens/>
              <w:jc w:val="center"/>
              <w:rPr>
                <w:i/>
                <w:spacing w:val="-2"/>
                <w:sz w:val="24"/>
              </w:rPr>
            </w:pPr>
            <w:r w:rsidRPr="009333FA">
              <w:rPr>
                <w:i/>
                <w:spacing w:val="-2"/>
                <w:sz w:val="24"/>
              </w:rPr>
              <w:t>Existing Curriculum</w:t>
            </w:r>
          </w:p>
        </w:tc>
        <w:tc>
          <w:tcPr>
            <w:tcW w:w="4865" w:type="dxa"/>
            <w:gridSpan w:val="6"/>
            <w:tcBorders>
              <w:top w:val="nil"/>
              <w:left w:val="nil"/>
              <w:right w:val="nil"/>
            </w:tcBorders>
          </w:tcPr>
          <w:p w14:paraId="1FCC177F" w14:textId="77777777" w:rsidR="00E93E9F" w:rsidRPr="009333FA" w:rsidRDefault="009333FA" w:rsidP="009333FA">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0F7054" w14:paraId="37689E77" w14:textId="77777777" w:rsidTr="00594DBC">
        <w:tc>
          <w:tcPr>
            <w:tcW w:w="653" w:type="dxa"/>
          </w:tcPr>
          <w:p w14:paraId="7D664000" w14:textId="77777777" w:rsidR="000F7054" w:rsidRPr="000F7054" w:rsidRDefault="000F7054" w:rsidP="004F72E5">
            <w:pPr>
              <w:tabs>
                <w:tab w:val="center" w:pos="5400"/>
              </w:tabs>
              <w:suppressAutoHyphens/>
              <w:jc w:val="both"/>
              <w:rPr>
                <w:b/>
                <w:spacing w:val="-2"/>
              </w:rPr>
            </w:pPr>
            <w:r w:rsidRPr="000F7054">
              <w:rPr>
                <w:b/>
                <w:spacing w:val="-2"/>
              </w:rPr>
              <w:t>Pref.</w:t>
            </w:r>
          </w:p>
        </w:tc>
        <w:tc>
          <w:tcPr>
            <w:tcW w:w="692" w:type="dxa"/>
          </w:tcPr>
          <w:p w14:paraId="56B22EF8" w14:textId="77777777" w:rsidR="000F7054" w:rsidRPr="000F7054" w:rsidRDefault="000F7054" w:rsidP="004F72E5">
            <w:pPr>
              <w:tabs>
                <w:tab w:val="center" w:pos="5400"/>
              </w:tabs>
              <w:suppressAutoHyphens/>
              <w:jc w:val="both"/>
              <w:rPr>
                <w:b/>
                <w:spacing w:val="-2"/>
              </w:rPr>
            </w:pPr>
            <w:r w:rsidRPr="000F7054">
              <w:rPr>
                <w:b/>
                <w:spacing w:val="-2"/>
              </w:rPr>
              <w:t>Num.</w:t>
            </w:r>
          </w:p>
        </w:tc>
        <w:tc>
          <w:tcPr>
            <w:tcW w:w="2659" w:type="dxa"/>
          </w:tcPr>
          <w:p w14:paraId="0CC0BA63" w14:textId="77777777" w:rsidR="000F7054" w:rsidRPr="000F7054" w:rsidRDefault="000F7054" w:rsidP="004F72E5">
            <w:pPr>
              <w:tabs>
                <w:tab w:val="center" w:pos="5400"/>
              </w:tabs>
              <w:suppressAutoHyphens/>
              <w:jc w:val="both"/>
              <w:rPr>
                <w:b/>
                <w:spacing w:val="-2"/>
              </w:rPr>
            </w:pPr>
            <w:r w:rsidRPr="000F7054">
              <w:rPr>
                <w:b/>
                <w:spacing w:val="-2"/>
              </w:rPr>
              <w:t>Title</w:t>
            </w:r>
          </w:p>
        </w:tc>
        <w:tc>
          <w:tcPr>
            <w:tcW w:w="586" w:type="dxa"/>
          </w:tcPr>
          <w:p w14:paraId="58BB16B8" w14:textId="77777777" w:rsidR="000F7054" w:rsidRPr="000F7054" w:rsidRDefault="000F7054" w:rsidP="004F72E5">
            <w:pPr>
              <w:tabs>
                <w:tab w:val="center" w:pos="5400"/>
              </w:tabs>
              <w:suppressAutoHyphens/>
              <w:jc w:val="both"/>
              <w:rPr>
                <w:b/>
                <w:spacing w:val="-2"/>
              </w:rPr>
            </w:pPr>
            <w:r w:rsidRPr="000F7054">
              <w:rPr>
                <w:b/>
                <w:spacing w:val="-2"/>
              </w:rPr>
              <w:t>Cr.</w:t>
            </w:r>
          </w:p>
          <w:p w14:paraId="1C6377DF" w14:textId="77777777" w:rsidR="000F7054" w:rsidRPr="000F7054" w:rsidRDefault="000F7054" w:rsidP="004F72E5">
            <w:pPr>
              <w:tabs>
                <w:tab w:val="center" w:pos="5400"/>
              </w:tabs>
              <w:suppressAutoHyphens/>
              <w:jc w:val="both"/>
              <w:rPr>
                <w:b/>
                <w:spacing w:val="-2"/>
              </w:rPr>
            </w:pPr>
            <w:r w:rsidRPr="000F7054">
              <w:rPr>
                <w:b/>
                <w:spacing w:val="-2"/>
              </w:rPr>
              <w:t>Hrs.</w:t>
            </w:r>
          </w:p>
        </w:tc>
        <w:tc>
          <w:tcPr>
            <w:tcW w:w="265" w:type="dxa"/>
            <w:shd w:val="clear" w:color="auto" w:fill="000000" w:themeFill="text1"/>
          </w:tcPr>
          <w:p w14:paraId="2EFA767C" w14:textId="77777777" w:rsidR="000F7054" w:rsidRPr="000F7054" w:rsidRDefault="000F7054" w:rsidP="004F72E5">
            <w:pPr>
              <w:tabs>
                <w:tab w:val="center" w:pos="5400"/>
              </w:tabs>
              <w:suppressAutoHyphens/>
              <w:jc w:val="both"/>
              <w:rPr>
                <w:b/>
                <w:spacing w:val="-2"/>
              </w:rPr>
            </w:pPr>
          </w:p>
        </w:tc>
        <w:tc>
          <w:tcPr>
            <w:tcW w:w="815" w:type="dxa"/>
            <w:gridSpan w:val="2"/>
          </w:tcPr>
          <w:p w14:paraId="59A05008" w14:textId="77777777" w:rsidR="000F7054" w:rsidRPr="000F7054" w:rsidRDefault="000F7054" w:rsidP="004F72E5">
            <w:pPr>
              <w:tabs>
                <w:tab w:val="center" w:pos="5400"/>
              </w:tabs>
              <w:suppressAutoHyphens/>
              <w:jc w:val="both"/>
              <w:rPr>
                <w:b/>
                <w:spacing w:val="-2"/>
              </w:rPr>
            </w:pPr>
            <w:r w:rsidRPr="000F7054">
              <w:rPr>
                <w:b/>
                <w:spacing w:val="-2"/>
              </w:rPr>
              <w:t>Pref.</w:t>
            </w:r>
          </w:p>
        </w:tc>
        <w:tc>
          <w:tcPr>
            <w:tcW w:w="720" w:type="dxa"/>
          </w:tcPr>
          <w:p w14:paraId="762B2CB4" w14:textId="77777777" w:rsidR="000F7054" w:rsidRPr="000F7054" w:rsidRDefault="000F7054" w:rsidP="004F72E5">
            <w:pPr>
              <w:tabs>
                <w:tab w:val="center" w:pos="5400"/>
              </w:tabs>
              <w:suppressAutoHyphens/>
              <w:jc w:val="both"/>
              <w:rPr>
                <w:b/>
                <w:spacing w:val="-2"/>
              </w:rPr>
            </w:pPr>
            <w:r w:rsidRPr="000F7054">
              <w:rPr>
                <w:b/>
                <w:spacing w:val="-2"/>
              </w:rPr>
              <w:t>Num.</w:t>
            </w:r>
          </w:p>
        </w:tc>
        <w:tc>
          <w:tcPr>
            <w:tcW w:w="2435" w:type="dxa"/>
          </w:tcPr>
          <w:p w14:paraId="715EE182" w14:textId="77777777" w:rsidR="000F7054" w:rsidRPr="000F7054" w:rsidRDefault="000F7054" w:rsidP="004F72E5">
            <w:pPr>
              <w:tabs>
                <w:tab w:val="center" w:pos="5400"/>
              </w:tabs>
              <w:suppressAutoHyphens/>
              <w:jc w:val="both"/>
              <w:rPr>
                <w:b/>
                <w:spacing w:val="-2"/>
              </w:rPr>
            </w:pPr>
            <w:r w:rsidRPr="000F7054">
              <w:rPr>
                <w:b/>
                <w:spacing w:val="-2"/>
              </w:rPr>
              <w:t>Title</w:t>
            </w:r>
          </w:p>
        </w:tc>
        <w:tc>
          <w:tcPr>
            <w:tcW w:w="630" w:type="dxa"/>
          </w:tcPr>
          <w:p w14:paraId="5FFE3CA0" w14:textId="77777777" w:rsidR="000F7054" w:rsidRPr="000F7054" w:rsidRDefault="000F7054" w:rsidP="004F72E5">
            <w:pPr>
              <w:tabs>
                <w:tab w:val="center" w:pos="5400"/>
              </w:tabs>
              <w:suppressAutoHyphens/>
              <w:jc w:val="both"/>
              <w:rPr>
                <w:b/>
                <w:spacing w:val="-2"/>
              </w:rPr>
            </w:pPr>
            <w:r w:rsidRPr="000F7054">
              <w:rPr>
                <w:b/>
                <w:spacing w:val="-2"/>
              </w:rPr>
              <w:t>Cr. Hrs.</w:t>
            </w:r>
          </w:p>
        </w:tc>
      </w:tr>
      <w:tr w:rsidR="00D654C2" w:rsidRPr="00076929" w14:paraId="2F284A61" w14:textId="77777777" w:rsidTr="00DB4EC5">
        <w:tc>
          <w:tcPr>
            <w:tcW w:w="4004" w:type="dxa"/>
            <w:gridSpan w:val="3"/>
          </w:tcPr>
          <w:p w14:paraId="07059450" w14:textId="2016557D" w:rsidR="00D654C2" w:rsidRPr="00076929" w:rsidRDefault="00D654C2" w:rsidP="004F72E5">
            <w:pPr>
              <w:tabs>
                <w:tab w:val="center" w:pos="5400"/>
              </w:tabs>
              <w:suppressAutoHyphens/>
              <w:jc w:val="both"/>
              <w:rPr>
                <w:b/>
                <w:bCs/>
                <w:spacing w:val="-2"/>
              </w:rPr>
            </w:pPr>
            <w:r w:rsidRPr="00076929">
              <w:rPr>
                <w:b/>
                <w:bCs/>
                <w:spacing w:val="-2"/>
              </w:rPr>
              <w:t>General Education</w:t>
            </w:r>
          </w:p>
        </w:tc>
        <w:tc>
          <w:tcPr>
            <w:tcW w:w="586" w:type="dxa"/>
          </w:tcPr>
          <w:p w14:paraId="7C177D3A" w14:textId="3A5CBBF2" w:rsidR="00D654C2" w:rsidRPr="00076929" w:rsidRDefault="00D654C2" w:rsidP="004F72E5">
            <w:pPr>
              <w:tabs>
                <w:tab w:val="center" w:pos="5400"/>
              </w:tabs>
              <w:suppressAutoHyphens/>
              <w:jc w:val="both"/>
              <w:rPr>
                <w:b/>
                <w:bCs/>
                <w:spacing w:val="-2"/>
              </w:rPr>
            </w:pPr>
            <w:r w:rsidRPr="00076929">
              <w:rPr>
                <w:b/>
                <w:bCs/>
                <w:spacing w:val="-2"/>
              </w:rPr>
              <w:t>30</w:t>
            </w:r>
          </w:p>
        </w:tc>
        <w:tc>
          <w:tcPr>
            <w:tcW w:w="265" w:type="dxa"/>
            <w:shd w:val="clear" w:color="auto" w:fill="000000" w:themeFill="text1"/>
          </w:tcPr>
          <w:p w14:paraId="2C2C14CE" w14:textId="77777777" w:rsidR="00D654C2" w:rsidRPr="00076929" w:rsidRDefault="00D654C2" w:rsidP="004F72E5">
            <w:pPr>
              <w:tabs>
                <w:tab w:val="center" w:pos="5400"/>
              </w:tabs>
              <w:suppressAutoHyphens/>
              <w:jc w:val="both"/>
              <w:rPr>
                <w:b/>
                <w:bCs/>
                <w:spacing w:val="-2"/>
              </w:rPr>
            </w:pPr>
          </w:p>
        </w:tc>
        <w:tc>
          <w:tcPr>
            <w:tcW w:w="3970" w:type="dxa"/>
            <w:gridSpan w:val="4"/>
          </w:tcPr>
          <w:p w14:paraId="030C63F3" w14:textId="5FA8C310" w:rsidR="00D654C2" w:rsidRPr="00076929" w:rsidRDefault="00D654C2" w:rsidP="004F72E5">
            <w:pPr>
              <w:tabs>
                <w:tab w:val="center" w:pos="5400"/>
              </w:tabs>
              <w:suppressAutoHyphens/>
              <w:jc w:val="both"/>
              <w:rPr>
                <w:b/>
                <w:bCs/>
                <w:spacing w:val="-2"/>
              </w:rPr>
            </w:pPr>
            <w:r w:rsidRPr="00076929">
              <w:rPr>
                <w:b/>
                <w:bCs/>
                <w:spacing w:val="-2"/>
              </w:rPr>
              <w:t>General Education</w:t>
            </w:r>
          </w:p>
        </w:tc>
        <w:tc>
          <w:tcPr>
            <w:tcW w:w="630" w:type="dxa"/>
            <w:shd w:val="clear" w:color="auto" w:fill="000000" w:themeFill="text1"/>
          </w:tcPr>
          <w:p w14:paraId="0D632252" w14:textId="632B9A38" w:rsidR="00D654C2" w:rsidRPr="00076929" w:rsidRDefault="00D654C2" w:rsidP="004F72E5">
            <w:pPr>
              <w:tabs>
                <w:tab w:val="center" w:pos="5400"/>
              </w:tabs>
              <w:suppressAutoHyphens/>
              <w:jc w:val="both"/>
              <w:rPr>
                <w:b/>
                <w:bCs/>
                <w:spacing w:val="-2"/>
              </w:rPr>
            </w:pPr>
            <w:r w:rsidRPr="00076929">
              <w:rPr>
                <w:b/>
                <w:bCs/>
                <w:spacing w:val="-2"/>
              </w:rPr>
              <w:t>30</w:t>
            </w:r>
          </w:p>
        </w:tc>
      </w:tr>
      <w:tr w:rsidR="00A91E54" w14:paraId="5A99074E" w14:textId="77777777" w:rsidTr="00DB4EC5">
        <w:tc>
          <w:tcPr>
            <w:tcW w:w="4590" w:type="dxa"/>
            <w:gridSpan w:val="4"/>
          </w:tcPr>
          <w:p w14:paraId="465363FF" w14:textId="0E1E70EE" w:rsidR="00A91E54" w:rsidRPr="000F7054" w:rsidRDefault="003C00A5" w:rsidP="004F72E5">
            <w:pPr>
              <w:tabs>
                <w:tab w:val="center" w:pos="5400"/>
              </w:tabs>
              <w:suppressAutoHyphens/>
              <w:jc w:val="both"/>
              <w:rPr>
                <w:spacing w:val="-2"/>
              </w:rPr>
            </w:pPr>
            <w:r>
              <w:rPr>
                <w:spacing w:val="-2"/>
              </w:rPr>
              <w:t xml:space="preserve">Majors must take </w:t>
            </w:r>
            <w:r w:rsidRPr="004319F7">
              <w:rPr>
                <w:spacing w:val="-2"/>
              </w:rPr>
              <w:t>BIOL 151/151L,</w:t>
            </w:r>
            <w:r w:rsidRPr="009936AC">
              <w:rPr>
                <w:strike/>
                <w:spacing w:val="-2"/>
              </w:rPr>
              <w:t xml:space="preserve"> PHYC 101, EPSY 210 or SOC 100 and</w:t>
            </w:r>
            <w:r>
              <w:rPr>
                <w:spacing w:val="-2"/>
              </w:rPr>
              <w:t xml:space="preserve"> MATH 114 or a course requiring MATH 114 as a prerequisite as part of the System-wide General Education Requirement.</w:t>
            </w:r>
          </w:p>
        </w:tc>
        <w:tc>
          <w:tcPr>
            <w:tcW w:w="265" w:type="dxa"/>
            <w:shd w:val="clear" w:color="auto" w:fill="000000" w:themeFill="text1"/>
          </w:tcPr>
          <w:p w14:paraId="08300CCD" w14:textId="77777777" w:rsidR="00A91E54" w:rsidRPr="000F7054" w:rsidRDefault="00A91E54" w:rsidP="004F72E5">
            <w:pPr>
              <w:tabs>
                <w:tab w:val="center" w:pos="5400"/>
              </w:tabs>
              <w:suppressAutoHyphens/>
              <w:jc w:val="both"/>
              <w:rPr>
                <w:spacing w:val="-2"/>
              </w:rPr>
            </w:pPr>
          </w:p>
        </w:tc>
        <w:tc>
          <w:tcPr>
            <w:tcW w:w="4600" w:type="dxa"/>
            <w:gridSpan w:val="5"/>
          </w:tcPr>
          <w:p w14:paraId="15683A80" w14:textId="32A50838" w:rsidR="007C5417" w:rsidRPr="000F7054" w:rsidRDefault="003C00A5" w:rsidP="00283A2D">
            <w:pPr>
              <w:tabs>
                <w:tab w:val="center" w:pos="5400"/>
              </w:tabs>
              <w:suppressAutoHyphens/>
              <w:jc w:val="both"/>
              <w:rPr>
                <w:spacing w:val="-2"/>
              </w:rPr>
            </w:pPr>
            <w:r>
              <w:rPr>
                <w:spacing w:val="-2"/>
              </w:rPr>
              <w:t xml:space="preserve">Majors must take </w:t>
            </w:r>
            <w:r w:rsidR="004549F0">
              <w:rPr>
                <w:spacing w:val="-2"/>
              </w:rPr>
              <w:t xml:space="preserve">BIOL 151/151L and </w:t>
            </w:r>
            <w:r>
              <w:rPr>
                <w:spacing w:val="-2"/>
              </w:rPr>
              <w:t>MATH 114 or a course requiring MATH 114 as a prerequisite as part of the System-wide General Education Requirement.</w:t>
            </w:r>
            <w:r w:rsidR="007C3623">
              <w:rPr>
                <w:spacing w:val="-2"/>
              </w:rPr>
              <w:t xml:space="preserve"> </w:t>
            </w:r>
            <w:r w:rsidR="007C5417" w:rsidRPr="00283A2D">
              <w:rPr>
                <w:spacing w:val="-2"/>
                <w:highlight w:val="yellow"/>
              </w:rPr>
              <w:t xml:space="preserve">Students in the Pre-Professional Specialization may </w:t>
            </w:r>
            <w:r w:rsidR="00283A2D" w:rsidRPr="00283A2D">
              <w:rPr>
                <w:spacing w:val="-2"/>
                <w:highlight w:val="yellow"/>
              </w:rPr>
              <w:t xml:space="preserve">select </w:t>
            </w:r>
            <w:r w:rsidR="007C5417" w:rsidRPr="00283A2D">
              <w:rPr>
                <w:spacing w:val="-2"/>
                <w:highlight w:val="yellow"/>
              </w:rPr>
              <w:t xml:space="preserve">BIOL 153/153L or CHEM 112/112L, and EPSY 210 </w:t>
            </w:r>
            <w:r w:rsidR="00283A2D" w:rsidRPr="00283A2D">
              <w:rPr>
                <w:spacing w:val="-2"/>
                <w:highlight w:val="yellow"/>
              </w:rPr>
              <w:t>a</w:t>
            </w:r>
            <w:r w:rsidR="007C5417" w:rsidRPr="00283A2D">
              <w:rPr>
                <w:spacing w:val="-2"/>
                <w:highlight w:val="yellow"/>
              </w:rPr>
              <w:t>s the System General Education.</w:t>
            </w:r>
          </w:p>
        </w:tc>
      </w:tr>
      <w:tr w:rsidR="000F7054" w14:paraId="3F4EDE45" w14:textId="77777777" w:rsidTr="00594DBC">
        <w:tc>
          <w:tcPr>
            <w:tcW w:w="653" w:type="dxa"/>
          </w:tcPr>
          <w:p w14:paraId="3BBA2E20" w14:textId="77777777" w:rsidR="000F7054" w:rsidRPr="000F7054" w:rsidRDefault="000F7054" w:rsidP="004F72E5">
            <w:pPr>
              <w:tabs>
                <w:tab w:val="center" w:pos="5400"/>
              </w:tabs>
              <w:suppressAutoHyphens/>
              <w:jc w:val="both"/>
              <w:rPr>
                <w:spacing w:val="-2"/>
              </w:rPr>
            </w:pPr>
          </w:p>
        </w:tc>
        <w:tc>
          <w:tcPr>
            <w:tcW w:w="692" w:type="dxa"/>
          </w:tcPr>
          <w:p w14:paraId="708865F4" w14:textId="77777777" w:rsidR="000F7054" w:rsidRPr="000F7054" w:rsidRDefault="000F7054" w:rsidP="004F72E5">
            <w:pPr>
              <w:tabs>
                <w:tab w:val="center" w:pos="5400"/>
              </w:tabs>
              <w:suppressAutoHyphens/>
              <w:jc w:val="both"/>
              <w:rPr>
                <w:spacing w:val="-2"/>
              </w:rPr>
            </w:pPr>
          </w:p>
        </w:tc>
        <w:tc>
          <w:tcPr>
            <w:tcW w:w="2659" w:type="dxa"/>
          </w:tcPr>
          <w:p w14:paraId="3BBC23CC" w14:textId="77777777" w:rsidR="000F7054" w:rsidRPr="000F7054" w:rsidRDefault="000F7054" w:rsidP="004F72E5">
            <w:pPr>
              <w:tabs>
                <w:tab w:val="center" w:pos="5400"/>
              </w:tabs>
              <w:suppressAutoHyphens/>
              <w:jc w:val="both"/>
              <w:rPr>
                <w:spacing w:val="-2"/>
              </w:rPr>
            </w:pPr>
          </w:p>
        </w:tc>
        <w:tc>
          <w:tcPr>
            <w:tcW w:w="586" w:type="dxa"/>
          </w:tcPr>
          <w:p w14:paraId="3BB62127" w14:textId="77777777" w:rsidR="000F7054" w:rsidRPr="000F7054" w:rsidRDefault="000F7054" w:rsidP="004F72E5">
            <w:pPr>
              <w:tabs>
                <w:tab w:val="center" w:pos="5400"/>
              </w:tabs>
              <w:suppressAutoHyphens/>
              <w:jc w:val="both"/>
              <w:rPr>
                <w:spacing w:val="-2"/>
              </w:rPr>
            </w:pPr>
          </w:p>
        </w:tc>
        <w:tc>
          <w:tcPr>
            <w:tcW w:w="265" w:type="dxa"/>
            <w:shd w:val="clear" w:color="auto" w:fill="000000" w:themeFill="text1"/>
          </w:tcPr>
          <w:p w14:paraId="5522990D" w14:textId="77777777" w:rsidR="000F7054" w:rsidRPr="000F7054" w:rsidRDefault="000F7054" w:rsidP="004F72E5">
            <w:pPr>
              <w:tabs>
                <w:tab w:val="center" w:pos="5400"/>
              </w:tabs>
              <w:suppressAutoHyphens/>
              <w:jc w:val="both"/>
              <w:rPr>
                <w:spacing w:val="-2"/>
              </w:rPr>
            </w:pPr>
          </w:p>
        </w:tc>
        <w:tc>
          <w:tcPr>
            <w:tcW w:w="815" w:type="dxa"/>
            <w:gridSpan w:val="2"/>
          </w:tcPr>
          <w:p w14:paraId="2B56774B" w14:textId="77777777" w:rsidR="000F7054" w:rsidRPr="000F7054" w:rsidRDefault="000F7054" w:rsidP="004F72E5">
            <w:pPr>
              <w:tabs>
                <w:tab w:val="center" w:pos="5400"/>
              </w:tabs>
              <w:suppressAutoHyphens/>
              <w:jc w:val="both"/>
              <w:rPr>
                <w:spacing w:val="-2"/>
              </w:rPr>
            </w:pPr>
          </w:p>
        </w:tc>
        <w:tc>
          <w:tcPr>
            <w:tcW w:w="720" w:type="dxa"/>
          </w:tcPr>
          <w:p w14:paraId="2F2B3D7B" w14:textId="77777777" w:rsidR="000F7054" w:rsidRPr="000F7054" w:rsidRDefault="000F7054" w:rsidP="004F72E5">
            <w:pPr>
              <w:tabs>
                <w:tab w:val="center" w:pos="5400"/>
              </w:tabs>
              <w:suppressAutoHyphens/>
              <w:jc w:val="both"/>
              <w:rPr>
                <w:spacing w:val="-2"/>
              </w:rPr>
            </w:pPr>
          </w:p>
        </w:tc>
        <w:tc>
          <w:tcPr>
            <w:tcW w:w="2435" w:type="dxa"/>
          </w:tcPr>
          <w:p w14:paraId="28E26B3B" w14:textId="77777777" w:rsidR="000F7054" w:rsidRPr="000F7054" w:rsidRDefault="000F7054" w:rsidP="004F72E5">
            <w:pPr>
              <w:tabs>
                <w:tab w:val="center" w:pos="5400"/>
              </w:tabs>
              <w:suppressAutoHyphens/>
              <w:jc w:val="both"/>
              <w:rPr>
                <w:spacing w:val="-2"/>
              </w:rPr>
            </w:pPr>
          </w:p>
        </w:tc>
        <w:tc>
          <w:tcPr>
            <w:tcW w:w="630" w:type="dxa"/>
          </w:tcPr>
          <w:p w14:paraId="11387E38" w14:textId="77777777" w:rsidR="000F7054" w:rsidRPr="000F7054" w:rsidRDefault="000F7054" w:rsidP="004F72E5">
            <w:pPr>
              <w:tabs>
                <w:tab w:val="center" w:pos="5400"/>
              </w:tabs>
              <w:suppressAutoHyphens/>
              <w:jc w:val="both"/>
              <w:rPr>
                <w:spacing w:val="-2"/>
              </w:rPr>
            </w:pPr>
          </w:p>
        </w:tc>
      </w:tr>
      <w:tr w:rsidR="009936AC" w14:paraId="2CFE754C" w14:textId="77777777" w:rsidTr="00DB4EC5">
        <w:tc>
          <w:tcPr>
            <w:tcW w:w="4004" w:type="dxa"/>
            <w:gridSpan w:val="3"/>
          </w:tcPr>
          <w:p w14:paraId="6FE381EA" w14:textId="6662E918" w:rsidR="009936AC" w:rsidRPr="000F7054" w:rsidRDefault="009936AC" w:rsidP="004F72E5">
            <w:pPr>
              <w:tabs>
                <w:tab w:val="center" w:pos="5400"/>
              </w:tabs>
              <w:suppressAutoHyphens/>
              <w:jc w:val="both"/>
              <w:rPr>
                <w:spacing w:val="-2"/>
              </w:rPr>
            </w:pPr>
            <w:r>
              <w:rPr>
                <w:spacing w:val="-2"/>
              </w:rPr>
              <w:t>Required Core</w:t>
            </w:r>
            <w:r w:rsidR="00236287">
              <w:rPr>
                <w:spacing w:val="-2"/>
              </w:rPr>
              <w:t xml:space="preserve"> (all courses require a grade of “C” or better)</w:t>
            </w:r>
          </w:p>
        </w:tc>
        <w:tc>
          <w:tcPr>
            <w:tcW w:w="586" w:type="dxa"/>
          </w:tcPr>
          <w:p w14:paraId="05FBF183" w14:textId="193D5C1B" w:rsidR="009936AC" w:rsidRPr="000F7054" w:rsidRDefault="009112B6" w:rsidP="004F72E5">
            <w:pPr>
              <w:tabs>
                <w:tab w:val="center" w:pos="5400"/>
              </w:tabs>
              <w:suppressAutoHyphens/>
              <w:jc w:val="both"/>
              <w:rPr>
                <w:spacing w:val="-2"/>
              </w:rPr>
            </w:pPr>
            <w:r>
              <w:rPr>
                <w:spacing w:val="-2"/>
              </w:rPr>
              <w:t>52</w:t>
            </w:r>
          </w:p>
        </w:tc>
        <w:tc>
          <w:tcPr>
            <w:tcW w:w="265" w:type="dxa"/>
            <w:shd w:val="clear" w:color="auto" w:fill="000000" w:themeFill="text1"/>
          </w:tcPr>
          <w:p w14:paraId="2D6CD9AD" w14:textId="77777777" w:rsidR="009936AC" w:rsidRPr="000F7054" w:rsidRDefault="009936AC" w:rsidP="004F72E5">
            <w:pPr>
              <w:tabs>
                <w:tab w:val="center" w:pos="5400"/>
              </w:tabs>
              <w:suppressAutoHyphens/>
              <w:jc w:val="both"/>
              <w:rPr>
                <w:spacing w:val="-2"/>
              </w:rPr>
            </w:pPr>
          </w:p>
        </w:tc>
        <w:tc>
          <w:tcPr>
            <w:tcW w:w="3970" w:type="dxa"/>
            <w:gridSpan w:val="4"/>
          </w:tcPr>
          <w:p w14:paraId="788AD738" w14:textId="0571E2D1" w:rsidR="009936AC" w:rsidRPr="000F7054" w:rsidRDefault="00236287" w:rsidP="004F72E5">
            <w:pPr>
              <w:tabs>
                <w:tab w:val="center" w:pos="5400"/>
              </w:tabs>
              <w:suppressAutoHyphens/>
              <w:jc w:val="both"/>
              <w:rPr>
                <w:spacing w:val="-2"/>
              </w:rPr>
            </w:pPr>
            <w:r>
              <w:rPr>
                <w:spacing w:val="-2"/>
              </w:rPr>
              <w:t>Required Core (all courses require a grade of “C” or better)</w:t>
            </w:r>
          </w:p>
        </w:tc>
        <w:tc>
          <w:tcPr>
            <w:tcW w:w="630" w:type="dxa"/>
            <w:shd w:val="clear" w:color="auto" w:fill="000000" w:themeFill="text1"/>
          </w:tcPr>
          <w:p w14:paraId="016F7C41" w14:textId="03BB25D6" w:rsidR="009936AC" w:rsidRPr="000F7054" w:rsidRDefault="009112B6" w:rsidP="004F72E5">
            <w:pPr>
              <w:tabs>
                <w:tab w:val="center" w:pos="5400"/>
              </w:tabs>
              <w:suppressAutoHyphens/>
              <w:jc w:val="both"/>
              <w:rPr>
                <w:spacing w:val="-2"/>
              </w:rPr>
            </w:pPr>
            <w:r>
              <w:rPr>
                <w:spacing w:val="-2"/>
              </w:rPr>
              <w:t>35</w:t>
            </w:r>
          </w:p>
        </w:tc>
      </w:tr>
      <w:tr w:rsidR="007A214B" w14:paraId="2CC8E610" w14:textId="77777777" w:rsidTr="00594DBC">
        <w:tc>
          <w:tcPr>
            <w:tcW w:w="653" w:type="dxa"/>
          </w:tcPr>
          <w:p w14:paraId="38E6BA7B" w14:textId="42DF2F45" w:rsidR="007A214B" w:rsidRPr="000F7054" w:rsidRDefault="007A214B" w:rsidP="007A214B">
            <w:pPr>
              <w:tabs>
                <w:tab w:val="center" w:pos="5400"/>
              </w:tabs>
              <w:suppressAutoHyphens/>
              <w:jc w:val="both"/>
              <w:rPr>
                <w:spacing w:val="-2"/>
              </w:rPr>
            </w:pPr>
            <w:r>
              <w:rPr>
                <w:spacing w:val="-2"/>
              </w:rPr>
              <w:t>EXS</w:t>
            </w:r>
          </w:p>
        </w:tc>
        <w:tc>
          <w:tcPr>
            <w:tcW w:w="692" w:type="dxa"/>
          </w:tcPr>
          <w:p w14:paraId="068CC5CF" w14:textId="4A861809" w:rsidR="007A214B" w:rsidRPr="000F7054" w:rsidRDefault="007A214B" w:rsidP="007A214B">
            <w:pPr>
              <w:tabs>
                <w:tab w:val="center" w:pos="5400"/>
              </w:tabs>
              <w:suppressAutoHyphens/>
              <w:jc w:val="both"/>
              <w:rPr>
                <w:spacing w:val="-2"/>
              </w:rPr>
            </w:pPr>
            <w:r>
              <w:rPr>
                <w:spacing w:val="-2"/>
              </w:rPr>
              <w:t>145</w:t>
            </w:r>
          </w:p>
        </w:tc>
        <w:tc>
          <w:tcPr>
            <w:tcW w:w="2659" w:type="dxa"/>
          </w:tcPr>
          <w:p w14:paraId="618D4C25" w14:textId="28ED8D0B" w:rsidR="007A214B" w:rsidRPr="000F7054" w:rsidRDefault="007A214B" w:rsidP="007A214B">
            <w:pPr>
              <w:tabs>
                <w:tab w:val="center" w:pos="5400"/>
              </w:tabs>
              <w:suppressAutoHyphens/>
              <w:jc w:val="both"/>
              <w:rPr>
                <w:spacing w:val="-2"/>
              </w:rPr>
            </w:pPr>
            <w:r>
              <w:rPr>
                <w:spacing w:val="-2"/>
              </w:rPr>
              <w:t>Inro to Exercise Science</w:t>
            </w:r>
          </w:p>
        </w:tc>
        <w:tc>
          <w:tcPr>
            <w:tcW w:w="586" w:type="dxa"/>
          </w:tcPr>
          <w:p w14:paraId="04AF1F41" w14:textId="3C48959F"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4D4EC519" w14:textId="77777777" w:rsidR="007A214B" w:rsidRPr="000F7054" w:rsidRDefault="007A214B" w:rsidP="007A214B">
            <w:pPr>
              <w:tabs>
                <w:tab w:val="center" w:pos="5400"/>
              </w:tabs>
              <w:suppressAutoHyphens/>
              <w:jc w:val="both"/>
              <w:rPr>
                <w:spacing w:val="-2"/>
              </w:rPr>
            </w:pPr>
          </w:p>
        </w:tc>
        <w:tc>
          <w:tcPr>
            <w:tcW w:w="815" w:type="dxa"/>
            <w:gridSpan w:val="2"/>
          </w:tcPr>
          <w:p w14:paraId="61EC2AAB" w14:textId="45FBB6CB" w:rsidR="007A214B" w:rsidRPr="000F7054" w:rsidRDefault="007A214B" w:rsidP="007A214B">
            <w:pPr>
              <w:tabs>
                <w:tab w:val="center" w:pos="5400"/>
              </w:tabs>
              <w:suppressAutoHyphens/>
              <w:jc w:val="both"/>
              <w:rPr>
                <w:spacing w:val="-2"/>
              </w:rPr>
            </w:pPr>
            <w:r>
              <w:rPr>
                <w:spacing w:val="-2"/>
              </w:rPr>
              <w:t>EXS</w:t>
            </w:r>
          </w:p>
        </w:tc>
        <w:tc>
          <w:tcPr>
            <w:tcW w:w="720" w:type="dxa"/>
          </w:tcPr>
          <w:p w14:paraId="3C2DD31D" w14:textId="64A0708C" w:rsidR="007A214B" w:rsidRPr="000F7054" w:rsidRDefault="007A214B" w:rsidP="007A214B">
            <w:pPr>
              <w:tabs>
                <w:tab w:val="center" w:pos="5400"/>
              </w:tabs>
              <w:suppressAutoHyphens/>
              <w:jc w:val="both"/>
              <w:rPr>
                <w:spacing w:val="-2"/>
              </w:rPr>
            </w:pPr>
            <w:r>
              <w:rPr>
                <w:spacing w:val="-2"/>
              </w:rPr>
              <w:t>145</w:t>
            </w:r>
          </w:p>
        </w:tc>
        <w:tc>
          <w:tcPr>
            <w:tcW w:w="2435" w:type="dxa"/>
          </w:tcPr>
          <w:p w14:paraId="4508D614" w14:textId="7A0A8CCA" w:rsidR="007A214B" w:rsidRPr="000F7054" w:rsidRDefault="007A214B" w:rsidP="007A214B">
            <w:pPr>
              <w:tabs>
                <w:tab w:val="center" w:pos="5400"/>
              </w:tabs>
              <w:suppressAutoHyphens/>
              <w:jc w:val="both"/>
              <w:rPr>
                <w:spacing w:val="-2"/>
              </w:rPr>
            </w:pPr>
            <w:r>
              <w:rPr>
                <w:spacing w:val="-2"/>
              </w:rPr>
              <w:t>Inro to Exercise Science</w:t>
            </w:r>
          </w:p>
        </w:tc>
        <w:tc>
          <w:tcPr>
            <w:tcW w:w="630" w:type="dxa"/>
          </w:tcPr>
          <w:p w14:paraId="7F098F3C" w14:textId="01C80ABC" w:rsidR="007A214B" w:rsidRPr="000F7054" w:rsidRDefault="007A214B" w:rsidP="007A214B">
            <w:pPr>
              <w:tabs>
                <w:tab w:val="center" w:pos="5400"/>
              </w:tabs>
              <w:suppressAutoHyphens/>
              <w:jc w:val="both"/>
              <w:rPr>
                <w:spacing w:val="-2"/>
              </w:rPr>
            </w:pPr>
            <w:r>
              <w:rPr>
                <w:spacing w:val="-2"/>
              </w:rPr>
              <w:t>3</w:t>
            </w:r>
          </w:p>
        </w:tc>
      </w:tr>
      <w:tr w:rsidR="007A214B" w14:paraId="58642D6A" w14:textId="77777777" w:rsidTr="00594DBC">
        <w:tc>
          <w:tcPr>
            <w:tcW w:w="653" w:type="dxa"/>
            <w:tcBorders>
              <w:bottom w:val="single" w:sz="4" w:space="0" w:color="auto"/>
            </w:tcBorders>
          </w:tcPr>
          <w:p w14:paraId="322EB1A1" w14:textId="2646C87B" w:rsidR="007A214B" w:rsidRPr="000F7054" w:rsidRDefault="007A214B" w:rsidP="007A214B">
            <w:pPr>
              <w:tabs>
                <w:tab w:val="center" w:pos="5400"/>
              </w:tabs>
              <w:suppressAutoHyphens/>
              <w:jc w:val="both"/>
              <w:rPr>
                <w:spacing w:val="-2"/>
              </w:rPr>
            </w:pPr>
            <w:r>
              <w:rPr>
                <w:spacing w:val="-2"/>
              </w:rPr>
              <w:t>EXS</w:t>
            </w:r>
          </w:p>
        </w:tc>
        <w:tc>
          <w:tcPr>
            <w:tcW w:w="692" w:type="dxa"/>
            <w:tcBorders>
              <w:bottom w:val="single" w:sz="4" w:space="0" w:color="auto"/>
            </w:tcBorders>
          </w:tcPr>
          <w:p w14:paraId="446141B5" w14:textId="18BD0055" w:rsidR="007A214B" w:rsidRPr="000F7054" w:rsidRDefault="007A214B" w:rsidP="007A214B">
            <w:pPr>
              <w:tabs>
                <w:tab w:val="center" w:pos="5400"/>
              </w:tabs>
              <w:suppressAutoHyphens/>
              <w:jc w:val="both"/>
              <w:rPr>
                <w:spacing w:val="-2"/>
              </w:rPr>
            </w:pPr>
            <w:r>
              <w:rPr>
                <w:spacing w:val="-2"/>
              </w:rPr>
              <w:t>300</w:t>
            </w:r>
          </w:p>
        </w:tc>
        <w:tc>
          <w:tcPr>
            <w:tcW w:w="2659" w:type="dxa"/>
            <w:tcBorders>
              <w:bottom w:val="single" w:sz="4" w:space="0" w:color="auto"/>
            </w:tcBorders>
          </w:tcPr>
          <w:p w14:paraId="62229CE3" w14:textId="1875EEEF" w:rsidR="007A214B" w:rsidRPr="000F7054" w:rsidRDefault="007A214B" w:rsidP="007A214B">
            <w:pPr>
              <w:tabs>
                <w:tab w:val="center" w:pos="5400"/>
              </w:tabs>
              <w:suppressAutoHyphens/>
              <w:jc w:val="both"/>
              <w:rPr>
                <w:spacing w:val="-2"/>
              </w:rPr>
            </w:pPr>
            <w:r>
              <w:rPr>
                <w:spacing w:val="-2"/>
              </w:rPr>
              <w:t>Intro to Research</w:t>
            </w:r>
          </w:p>
        </w:tc>
        <w:tc>
          <w:tcPr>
            <w:tcW w:w="586" w:type="dxa"/>
          </w:tcPr>
          <w:p w14:paraId="64E98C06" w14:textId="7F5BF93F"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6EADC108"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1AD33D9B" w14:textId="725090C1"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34EF13CA" w14:textId="17CE40BE" w:rsidR="007A214B" w:rsidRPr="000F7054" w:rsidRDefault="007A214B" w:rsidP="007A214B">
            <w:pPr>
              <w:tabs>
                <w:tab w:val="center" w:pos="5400"/>
              </w:tabs>
              <w:suppressAutoHyphens/>
              <w:jc w:val="both"/>
              <w:rPr>
                <w:spacing w:val="-2"/>
              </w:rPr>
            </w:pPr>
            <w:r>
              <w:rPr>
                <w:spacing w:val="-2"/>
              </w:rPr>
              <w:t>300</w:t>
            </w:r>
          </w:p>
        </w:tc>
        <w:tc>
          <w:tcPr>
            <w:tcW w:w="2435" w:type="dxa"/>
            <w:tcBorders>
              <w:bottom w:val="single" w:sz="4" w:space="0" w:color="auto"/>
            </w:tcBorders>
          </w:tcPr>
          <w:p w14:paraId="52D6F3DD" w14:textId="5E96708B" w:rsidR="007A214B" w:rsidRPr="000F7054" w:rsidRDefault="007A214B" w:rsidP="007A214B">
            <w:pPr>
              <w:tabs>
                <w:tab w:val="center" w:pos="5400"/>
              </w:tabs>
              <w:suppressAutoHyphens/>
              <w:jc w:val="both"/>
              <w:rPr>
                <w:spacing w:val="-2"/>
              </w:rPr>
            </w:pPr>
            <w:r>
              <w:rPr>
                <w:spacing w:val="-2"/>
              </w:rPr>
              <w:t>Intro to Research</w:t>
            </w:r>
          </w:p>
        </w:tc>
        <w:tc>
          <w:tcPr>
            <w:tcW w:w="630" w:type="dxa"/>
          </w:tcPr>
          <w:p w14:paraId="1B564A11" w14:textId="4C687530" w:rsidR="007A214B" w:rsidRPr="000F7054" w:rsidRDefault="007A214B" w:rsidP="007A214B">
            <w:pPr>
              <w:tabs>
                <w:tab w:val="center" w:pos="5400"/>
              </w:tabs>
              <w:suppressAutoHyphens/>
              <w:jc w:val="both"/>
              <w:rPr>
                <w:spacing w:val="-2"/>
              </w:rPr>
            </w:pPr>
            <w:r>
              <w:rPr>
                <w:spacing w:val="-2"/>
              </w:rPr>
              <w:t>3</w:t>
            </w:r>
          </w:p>
        </w:tc>
      </w:tr>
      <w:tr w:rsidR="007A214B" w14:paraId="5FDA8C74" w14:textId="77777777" w:rsidTr="00594DBC">
        <w:tc>
          <w:tcPr>
            <w:tcW w:w="653" w:type="dxa"/>
            <w:tcBorders>
              <w:bottom w:val="single" w:sz="4" w:space="0" w:color="auto"/>
            </w:tcBorders>
          </w:tcPr>
          <w:p w14:paraId="3659E11F" w14:textId="69CFE443" w:rsidR="007A214B" w:rsidRPr="000F7054" w:rsidRDefault="007A214B" w:rsidP="007A214B">
            <w:pPr>
              <w:tabs>
                <w:tab w:val="center" w:pos="5400"/>
              </w:tabs>
              <w:suppressAutoHyphens/>
              <w:jc w:val="both"/>
              <w:rPr>
                <w:spacing w:val="-2"/>
              </w:rPr>
            </w:pPr>
            <w:r>
              <w:rPr>
                <w:spacing w:val="-2"/>
              </w:rPr>
              <w:t>EXS</w:t>
            </w:r>
          </w:p>
        </w:tc>
        <w:tc>
          <w:tcPr>
            <w:tcW w:w="692" w:type="dxa"/>
            <w:tcBorders>
              <w:bottom w:val="single" w:sz="4" w:space="0" w:color="auto"/>
            </w:tcBorders>
          </w:tcPr>
          <w:p w14:paraId="311E206A" w14:textId="0A573046" w:rsidR="007A214B" w:rsidRPr="000F7054" w:rsidRDefault="007A214B" w:rsidP="007A214B">
            <w:pPr>
              <w:tabs>
                <w:tab w:val="center" w:pos="5400"/>
              </w:tabs>
              <w:suppressAutoHyphens/>
              <w:jc w:val="both"/>
              <w:rPr>
                <w:spacing w:val="-2"/>
              </w:rPr>
            </w:pPr>
            <w:r>
              <w:rPr>
                <w:spacing w:val="-2"/>
              </w:rPr>
              <w:t>350</w:t>
            </w:r>
          </w:p>
        </w:tc>
        <w:tc>
          <w:tcPr>
            <w:tcW w:w="2659" w:type="dxa"/>
            <w:tcBorders>
              <w:bottom w:val="single" w:sz="4" w:space="0" w:color="auto"/>
            </w:tcBorders>
          </w:tcPr>
          <w:p w14:paraId="6BCE4BEF" w14:textId="73975D78" w:rsidR="007A214B" w:rsidRPr="000F7054" w:rsidRDefault="007A214B" w:rsidP="007A214B">
            <w:pPr>
              <w:tabs>
                <w:tab w:val="center" w:pos="5400"/>
              </w:tabs>
              <w:suppressAutoHyphens/>
              <w:jc w:val="both"/>
              <w:rPr>
                <w:spacing w:val="-2"/>
              </w:rPr>
            </w:pPr>
            <w:r>
              <w:rPr>
                <w:spacing w:val="-2"/>
              </w:rPr>
              <w:t>Exercise Physiology</w:t>
            </w:r>
          </w:p>
        </w:tc>
        <w:tc>
          <w:tcPr>
            <w:tcW w:w="586" w:type="dxa"/>
          </w:tcPr>
          <w:p w14:paraId="64441053" w14:textId="31A18AB9"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22332DC6"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206FD4CE" w14:textId="5E649378"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7D43AE6F" w14:textId="537A450C" w:rsidR="007A214B" w:rsidRPr="000F7054" w:rsidRDefault="007A214B" w:rsidP="007A214B">
            <w:pPr>
              <w:tabs>
                <w:tab w:val="center" w:pos="5400"/>
              </w:tabs>
              <w:suppressAutoHyphens/>
              <w:jc w:val="both"/>
              <w:rPr>
                <w:spacing w:val="-2"/>
              </w:rPr>
            </w:pPr>
            <w:r>
              <w:rPr>
                <w:spacing w:val="-2"/>
              </w:rPr>
              <w:t>350</w:t>
            </w:r>
          </w:p>
        </w:tc>
        <w:tc>
          <w:tcPr>
            <w:tcW w:w="2435" w:type="dxa"/>
            <w:tcBorders>
              <w:bottom w:val="single" w:sz="4" w:space="0" w:color="auto"/>
            </w:tcBorders>
          </w:tcPr>
          <w:p w14:paraId="2887E318" w14:textId="14B7D120" w:rsidR="007A214B" w:rsidRPr="000F7054" w:rsidRDefault="007A214B" w:rsidP="007A214B">
            <w:pPr>
              <w:tabs>
                <w:tab w:val="center" w:pos="5400"/>
              </w:tabs>
              <w:suppressAutoHyphens/>
              <w:jc w:val="both"/>
              <w:rPr>
                <w:spacing w:val="-2"/>
              </w:rPr>
            </w:pPr>
            <w:r>
              <w:rPr>
                <w:spacing w:val="-2"/>
              </w:rPr>
              <w:t>Exercise Physiology</w:t>
            </w:r>
          </w:p>
        </w:tc>
        <w:tc>
          <w:tcPr>
            <w:tcW w:w="630" w:type="dxa"/>
          </w:tcPr>
          <w:p w14:paraId="001FD27C" w14:textId="6ADE8473" w:rsidR="007A214B" w:rsidRPr="000F7054" w:rsidRDefault="007A214B" w:rsidP="007A214B">
            <w:pPr>
              <w:tabs>
                <w:tab w:val="center" w:pos="5400"/>
              </w:tabs>
              <w:suppressAutoHyphens/>
              <w:jc w:val="both"/>
              <w:rPr>
                <w:spacing w:val="-2"/>
              </w:rPr>
            </w:pPr>
            <w:r>
              <w:rPr>
                <w:spacing w:val="-2"/>
              </w:rPr>
              <w:t>3</w:t>
            </w:r>
          </w:p>
        </w:tc>
      </w:tr>
      <w:tr w:rsidR="007A214B" w14:paraId="5308DBA9" w14:textId="77777777" w:rsidTr="00594DBC">
        <w:tc>
          <w:tcPr>
            <w:tcW w:w="653" w:type="dxa"/>
            <w:tcBorders>
              <w:bottom w:val="single" w:sz="4" w:space="0" w:color="auto"/>
            </w:tcBorders>
          </w:tcPr>
          <w:p w14:paraId="612430FA" w14:textId="4FA65F90" w:rsidR="007A214B" w:rsidRPr="000F7054" w:rsidRDefault="007A214B" w:rsidP="007A214B">
            <w:pPr>
              <w:tabs>
                <w:tab w:val="center" w:pos="5400"/>
              </w:tabs>
              <w:suppressAutoHyphens/>
              <w:jc w:val="both"/>
              <w:rPr>
                <w:spacing w:val="-2"/>
              </w:rPr>
            </w:pPr>
            <w:r>
              <w:rPr>
                <w:spacing w:val="-2"/>
              </w:rPr>
              <w:t>EXS</w:t>
            </w:r>
          </w:p>
        </w:tc>
        <w:tc>
          <w:tcPr>
            <w:tcW w:w="692" w:type="dxa"/>
            <w:tcBorders>
              <w:bottom w:val="single" w:sz="4" w:space="0" w:color="auto"/>
            </w:tcBorders>
          </w:tcPr>
          <w:p w14:paraId="4477C934" w14:textId="5DE9A50D" w:rsidR="007A214B" w:rsidRPr="000F7054" w:rsidRDefault="007A214B" w:rsidP="007A214B">
            <w:pPr>
              <w:tabs>
                <w:tab w:val="center" w:pos="5400"/>
              </w:tabs>
              <w:suppressAutoHyphens/>
              <w:jc w:val="both"/>
              <w:rPr>
                <w:spacing w:val="-2"/>
              </w:rPr>
            </w:pPr>
            <w:r>
              <w:rPr>
                <w:spacing w:val="-2"/>
              </w:rPr>
              <w:t>350L</w:t>
            </w:r>
          </w:p>
        </w:tc>
        <w:tc>
          <w:tcPr>
            <w:tcW w:w="2659" w:type="dxa"/>
            <w:tcBorders>
              <w:bottom w:val="single" w:sz="4" w:space="0" w:color="auto"/>
            </w:tcBorders>
          </w:tcPr>
          <w:p w14:paraId="426E9653" w14:textId="7385D3F9" w:rsidR="007A214B" w:rsidRPr="000F7054" w:rsidRDefault="007A214B" w:rsidP="007A214B">
            <w:pPr>
              <w:tabs>
                <w:tab w:val="center" w:pos="5400"/>
              </w:tabs>
              <w:suppressAutoHyphens/>
              <w:jc w:val="both"/>
              <w:rPr>
                <w:spacing w:val="-2"/>
              </w:rPr>
            </w:pPr>
            <w:r>
              <w:rPr>
                <w:spacing w:val="-2"/>
              </w:rPr>
              <w:t>Exercise Physiology Lab</w:t>
            </w:r>
          </w:p>
        </w:tc>
        <w:tc>
          <w:tcPr>
            <w:tcW w:w="586" w:type="dxa"/>
          </w:tcPr>
          <w:p w14:paraId="2789BE1A" w14:textId="4F79514C" w:rsidR="007A214B" w:rsidRPr="000F7054" w:rsidRDefault="007A214B" w:rsidP="007A214B">
            <w:pPr>
              <w:tabs>
                <w:tab w:val="center" w:pos="5400"/>
              </w:tabs>
              <w:suppressAutoHyphens/>
              <w:jc w:val="both"/>
              <w:rPr>
                <w:spacing w:val="-2"/>
              </w:rPr>
            </w:pPr>
            <w:r>
              <w:rPr>
                <w:spacing w:val="-2"/>
              </w:rPr>
              <w:t>1</w:t>
            </w:r>
          </w:p>
        </w:tc>
        <w:tc>
          <w:tcPr>
            <w:tcW w:w="265" w:type="dxa"/>
            <w:shd w:val="clear" w:color="auto" w:fill="000000" w:themeFill="text1"/>
          </w:tcPr>
          <w:p w14:paraId="6A4EBE04"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69DC7FBC" w14:textId="758C2915"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4B1D38CC" w14:textId="1D110DD5" w:rsidR="007A214B" w:rsidRPr="000F7054" w:rsidRDefault="007A214B" w:rsidP="007A214B">
            <w:pPr>
              <w:tabs>
                <w:tab w:val="center" w:pos="5400"/>
              </w:tabs>
              <w:suppressAutoHyphens/>
              <w:jc w:val="both"/>
              <w:rPr>
                <w:spacing w:val="-2"/>
              </w:rPr>
            </w:pPr>
            <w:r>
              <w:rPr>
                <w:spacing w:val="-2"/>
              </w:rPr>
              <w:t>350L</w:t>
            </w:r>
          </w:p>
        </w:tc>
        <w:tc>
          <w:tcPr>
            <w:tcW w:w="2435" w:type="dxa"/>
            <w:tcBorders>
              <w:bottom w:val="single" w:sz="4" w:space="0" w:color="auto"/>
            </w:tcBorders>
          </w:tcPr>
          <w:p w14:paraId="3B18BA5C" w14:textId="324C59F4" w:rsidR="007A214B" w:rsidRPr="000F7054" w:rsidRDefault="007A214B" w:rsidP="007A214B">
            <w:pPr>
              <w:tabs>
                <w:tab w:val="center" w:pos="5400"/>
              </w:tabs>
              <w:suppressAutoHyphens/>
              <w:jc w:val="both"/>
              <w:rPr>
                <w:spacing w:val="-2"/>
              </w:rPr>
            </w:pPr>
            <w:r>
              <w:rPr>
                <w:spacing w:val="-2"/>
              </w:rPr>
              <w:t>Exercise Physiology Lab</w:t>
            </w:r>
          </w:p>
        </w:tc>
        <w:tc>
          <w:tcPr>
            <w:tcW w:w="630" w:type="dxa"/>
          </w:tcPr>
          <w:p w14:paraId="3EB22381" w14:textId="3623BA9C" w:rsidR="007A214B" w:rsidRPr="000F7054" w:rsidRDefault="007A214B" w:rsidP="007A214B">
            <w:pPr>
              <w:tabs>
                <w:tab w:val="center" w:pos="5400"/>
              </w:tabs>
              <w:suppressAutoHyphens/>
              <w:jc w:val="both"/>
              <w:rPr>
                <w:spacing w:val="-2"/>
              </w:rPr>
            </w:pPr>
            <w:r>
              <w:rPr>
                <w:spacing w:val="-2"/>
              </w:rPr>
              <w:t>1</w:t>
            </w:r>
          </w:p>
        </w:tc>
      </w:tr>
      <w:tr w:rsidR="007A214B" w14:paraId="66A01D00" w14:textId="77777777" w:rsidTr="00594DBC">
        <w:tc>
          <w:tcPr>
            <w:tcW w:w="653" w:type="dxa"/>
            <w:tcBorders>
              <w:bottom w:val="single" w:sz="4" w:space="0" w:color="auto"/>
            </w:tcBorders>
          </w:tcPr>
          <w:p w14:paraId="481A2109" w14:textId="279B6F8D" w:rsidR="007A214B" w:rsidRPr="000F7054" w:rsidRDefault="007A214B" w:rsidP="007A214B">
            <w:pPr>
              <w:tabs>
                <w:tab w:val="center" w:pos="5400"/>
              </w:tabs>
              <w:suppressAutoHyphens/>
              <w:jc w:val="both"/>
              <w:rPr>
                <w:spacing w:val="-2"/>
              </w:rPr>
            </w:pPr>
            <w:r>
              <w:rPr>
                <w:spacing w:val="-2"/>
              </w:rPr>
              <w:t>EXS</w:t>
            </w:r>
          </w:p>
        </w:tc>
        <w:tc>
          <w:tcPr>
            <w:tcW w:w="692" w:type="dxa"/>
            <w:tcBorders>
              <w:bottom w:val="single" w:sz="4" w:space="0" w:color="auto"/>
            </w:tcBorders>
          </w:tcPr>
          <w:p w14:paraId="2D72313C" w14:textId="7B5185C0" w:rsidR="007A214B" w:rsidRPr="000F7054" w:rsidRDefault="007A214B" w:rsidP="007A214B">
            <w:pPr>
              <w:tabs>
                <w:tab w:val="center" w:pos="5400"/>
              </w:tabs>
              <w:suppressAutoHyphens/>
              <w:jc w:val="both"/>
              <w:rPr>
                <w:spacing w:val="-2"/>
              </w:rPr>
            </w:pPr>
            <w:r>
              <w:rPr>
                <w:spacing w:val="-2"/>
              </w:rPr>
              <w:t>353</w:t>
            </w:r>
          </w:p>
        </w:tc>
        <w:tc>
          <w:tcPr>
            <w:tcW w:w="2659" w:type="dxa"/>
            <w:tcBorders>
              <w:bottom w:val="single" w:sz="4" w:space="0" w:color="auto"/>
            </w:tcBorders>
          </w:tcPr>
          <w:p w14:paraId="10D791E8" w14:textId="42B373F8" w:rsidR="007A214B" w:rsidRPr="000F7054" w:rsidRDefault="007A214B" w:rsidP="007A214B">
            <w:pPr>
              <w:tabs>
                <w:tab w:val="center" w:pos="5400"/>
              </w:tabs>
              <w:suppressAutoHyphens/>
              <w:jc w:val="both"/>
              <w:rPr>
                <w:spacing w:val="-2"/>
              </w:rPr>
            </w:pPr>
            <w:r>
              <w:rPr>
                <w:spacing w:val="-2"/>
              </w:rPr>
              <w:t>Kinesiology</w:t>
            </w:r>
          </w:p>
        </w:tc>
        <w:tc>
          <w:tcPr>
            <w:tcW w:w="586" w:type="dxa"/>
          </w:tcPr>
          <w:p w14:paraId="39053338" w14:textId="7974B7F9"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178ABF31"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40D57818" w14:textId="13BACBC4"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586CFA86" w14:textId="0027D08F" w:rsidR="007A214B" w:rsidRPr="000F7054" w:rsidRDefault="007A214B" w:rsidP="007A214B">
            <w:pPr>
              <w:tabs>
                <w:tab w:val="center" w:pos="5400"/>
              </w:tabs>
              <w:suppressAutoHyphens/>
              <w:jc w:val="both"/>
              <w:rPr>
                <w:spacing w:val="-2"/>
              </w:rPr>
            </w:pPr>
            <w:r>
              <w:rPr>
                <w:spacing w:val="-2"/>
              </w:rPr>
              <w:t>353</w:t>
            </w:r>
          </w:p>
        </w:tc>
        <w:tc>
          <w:tcPr>
            <w:tcW w:w="2435" w:type="dxa"/>
            <w:tcBorders>
              <w:bottom w:val="single" w:sz="4" w:space="0" w:color="auto"/>
            </w:tcBorders>
          </w:tcPr>
          <w:p w14:paraId="67D3BD4B" w14:textId="1278B3D3" w:rsidR="007A214B" w:rsidRPr="000F7054" w:rsidRDefault="007A214B" w:rsidP="007A214B">
            <w:pPr>
              <w:tabs>
                <w:tab w:val="center" w:pos="5400"/>
              </w:tabs>
              <w:suppressAutoHyphens/>
              <w:jc w:val="both"/>
              <w:rPr>
                <w:spacing w:val="-2"/>
              </w:rPr>
            </w:pPr>
            <w:r>
              <w:rPr>
                <w:spacing w:val="-2"/>
              </w:rPr>
              <w:t>Kinesiology</w:t>
            </w:r>
          </w:p>
        </w:tc>
        <w:tc>
          <w:tcPr>
            <w:tcW w:w="630" w:type="dxa"/>
          </w:tcPr>
          <w:p w14:paraId="4111E58D" w14:textId="3B977022" w:rsidR="007A214B" w:rsidRPr="000F7054" w:rsidRDefault="007A214B" w:rsidP="007A214B">
            <w:pPr>
              <w:tabs>
                <w:tab w:val="center" w:pos="5400"/>
              </w:tabs>
              <w:suppressAutoHyphens/>
              <w:jc w:val="both"/>
              <w:rPr>
                <w:spacing w:val="-2"/>
              </w:rPr>
            </w:pPr>
            <w:r>
              <w:rPr>
                <w:spacing w:val="-2"/>
              </w:rPr>
              <w:t>3</w:t>
            </w:r>
          </w:p>
        </w:tc>
      </w:tr>
      <w:tr w:rsidR="007A214B" w14:paraId="6D2B5154" w14:textId="77777777" w:rsidTr="00594DBC">
        <w:tc>
          <w:tcPr>
            <w:tcW w:w="653" w:type="dxa"/>
            <w:tcBorders>
              <w:bottom w:val="single" w:sz="4" w:space="0" w:color="auto"/>
            </w:tcBorders>
          </w:tcPr>
          <w:p w14:paraId="7F76C162" w14:textId="289486D7" w:rsidR="007A214B" w:rsidRPr="000F7054" w:rsidRDefault="007A214B" w:rsidP="007A214B">
            <w:pPr>
              <w:tabs>
                <w:tab w:val="center" w:pos="5400"/>
              </w:tabs>
              <w:suppressAutoHyphens/>
              <w:jc w:val="both"/>
              <w:rPr>
                <w:spacing w:val="-2"/>
              </w:rPr>
            </w:pPr>
            <w:r>
              <w:rPr>
                <w:spacing w:val="-2"/>
              </w:rPr>
              <w:t>EXS</w:t>
            </w:r>
          </w:p>
        </w:tc>
        <w:tc>
          <w:tcPr>
            <w:tcW w:w="692" w:type="dxa"/>
            <w:tcBorders>
              <w:bottom w:val="single" w:sz="4" w:space="0" w:color="auto"/>
            </w:tcBorders>
          </w:tcPr>
          <w:p w14:paraId="09E5C2EB" w14:textId="3266F9E1" w:rsidR="007A214B" w:rsidRPr="000F7054" w:rsidRDefault="007A214B" w:rsidP="007A214B">
            <w:pPr>
              <w:tabs>
                <w:tab w:val="center" w:pos="5400"/>
              </w:tabs>
              <w:suppressAutoHyphens/>
              <w:jc w:val="both"/>
              <w:rPr>
                <w:spacing w:val="-2"/>
              </w:rPr>
            </w:pPr>
            <w:r>
              <w:rPr>
                <w:spacing w:val="-2"/>
              </w:rPr>
              <w:t>400</w:t>
            </w:r>
          </w:p>
        </w:tc>
        <w:tc>
          <w:tcPr>
            <w:tcW w:w="2659" w:type="dxa"/>
            <w:tcBorders>
              <w:bottom w:val="single" w:sz="4" w:space="0" w:color="auto"/>
            </w:tcBorders>
          </w:tcPr>
          <w:p w14:paraId="4E735DA7" w14:textId="0DED4BFE" w:rsidR="007A214B" w:rsidRPr="000F7054" w:rsidRDefault="007A214B" w:rsidP="007A214B">
            <w:pPr>
              <w:tabs>
                <w:tab w:val="center" w:pos="5400"/>
              </w:tabs>
              <w:suppressAutoHyphens/>
              <w:jc w:val="both"/>
              <w:rPr>
                <w:spacing w:val="-2"/>
              </w:rPr>
            </w:pPr>
            <w:r>
              <w:rPr>
                <w:spacing w:val="-2"/>
              </w:rPr>
              <w:t>Exercise Test and Prescription</w:t>
            </w:r>
          </w:p>
        </w:tc>
        <w:tc>
          <w:tcPr>
            <w:tcW w:w="586" w:type="dxa"/>
          </w:tcPr>
          <w:p w14:paraId="3ADCB6EB" w14:textId="49268BB4"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40623AC0"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1374A860" w14:textId="3BB59F53"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7D6C2F6E" w14:textId="41AE1070" w:rsidR="007A214B" w:rsidRPr="000F7054" w:rsidRDefault="007A214B" w:rsidP="007A214B">
            <w:pPr>
              <w:tabs>
                <w:tab w:val="center" w:pos="5400"/>
              </w:tabs>
              <w:suppressAutoHyphens/>
              <w:jc w:val="both"/>
              <w:rPr>
                <w:spacing w:val="-2"/>
              </w:rPr>
            </w:pPr>
            <w:r>
              <w:rPr>
                <w:spacing w:val="-2"/>
              </w:rPr>
              <w:t>400</w:t>
            </w:r>
          </w:p>
        </w:tc>
        <w:tc>
          <w:tcPr>
            <w:tcW w:w="2435" w:type="dxa"/>
            <w:tcBorders>
              <w:bottom w:val="single" w:sz="4" w:space="0" w:color="auto"/>
            </w:tcBorders>
          </w:tcPr>
          <w:p w14:paraId="3A6496E2" w14:textId="4DB977FF" w:rsidR="007A214B" w:rsidRPr="000F7054" w:rsidRDefault="007A214B" w:rsidP="00076929">
            <w:pPr>
              <w:tabs>
                <w:tab w:val="center" w:pos="5400"/>
              </w:tabs>
              <w:suppressAutoHyphens/>
              <w:rPr>
                <w:spacing w:val="-2"/>
              </w:rPr>
            </w:pPr>
            <w:r>
              <w:rPr>
                <w:spacing w:val="-2"/>
              </w:rPr>
              <w:t>Exercise Test and Prescription</w:t>
            </w:r>
          </w:p>
        </w:tc>
        <w:tc>
          <w:tcPr>
            <w:tcW w:w="630" w:type="dxa"/>
          </w:tcPr>
          <w:p w14:paraId="3FFD22C2" w14:textId="5F3D4D46" w:rsidR="007A214B" w:rsidRPr="000F7054" w:rsidRDefault="007A214B" w:rsidP="007A214B">
            <w:pPr>
              <w:tabs>
                <w:tab w:val="center" w:pos="5400"/>
              </w:tabs>
              <w:suppressAutoHyphens/>
              <w:jc w:val="both"/>
              <w:rPr>
                <w:spacing w:val="-2"/>
              </w:rPr>
            </w:pPr>
            <w:r>
              <w:rPr>
                <w:spacing w:val="-2"/>
              </w:rPr>
              <w:t>3</w:t>
            </w:r>
          </w:p>
        </w:tc>
      </w:tr>
      <w:tr w:rsidR="007A214B" w14:paraId="18545CA3" w14:textId="77777777" w:rsidTr="00594DBC">
        <w:tc>
          <w:tcPr>
            <w:tcW w:w="653" w:type="dxa"/>
            <w:tcBorders>
              <w:bottom w:val="single" w:sz="4" w:space="0" w:color="auto"/>
            </w:tcBorders>
          </w:tcPr>
          <w:p w14:paraId="4F397BF0" w14:textId="760A50E8" w:rsidR="007A214B" w:rsidRPr="000F7054" w:rsidRDefault="007A214B" w:rsidP="007A214B">
            <w:pPr>
              <w:tabs>
                <w:tab w:val="center" w:pos="5400"/>
              </w:tabs>
              <w:suppressAutoHyphens/>
              <w:jc w:val="both"/>
              <w:rPr>
                <w:spacing w:val="-2"/>
              </w:rPr>
            </w:pPr>
            <w:r>
              <w:rPr>
                <w:spacing w:val="-2"/>
              </w:rPr>
              <w:t>EXS</w:t>
            </w:r>
          </w:p>
        </w:tc>
        <w:tc>
          <w:tcPr>
            <w:tcW w:w="692" w:type="dxa"/>
            <w:tcBorders>
              <w:bottom w:val="single" w:sz="4" w:space="0" w:color="auto"/>
            </w:tcBorders>
          </w:tcPr>
          <w:p w14:paraId="6B54832C" w14:textId="0C6D0A9C" w:rsidR="007A214B" w:rsidRPr="000F7054" w:rsidRDefault="007A214B" w:rsidP="007A214B">
            <w:pPr>
              <w:tabs>
                <w:tab w:val="center" w:pos="5400"/>
              </w:tabs>
              <w:suppressAutoHyphens/>
              <w:jc w:val="both"/>
              <w:rPr>
                <w:spacing w:val="-2"/>
              </w:rPr>
            </w:pPr>
            <w:r>
              <w:rPr>
                <w:spacing w:val="-2"/>
              </w:rPr>
              <w:t>454</w:t>
            </w:r>
          </w:p>
        </w:tc>
        <w:tc>
          <w:tcPr>
            <w:tcW w:w="2659" w:type="dxa"/>
            <w:tcBorders>
              <w:bottom w:val="single" w:sz="4" w:space="0" w:color="auto"/>
            </w:tcBorders>
          </w:tcPr>
          <w:p w14:paraId="243918C9" w14:textId="2D42732B" w:rsidR="007A214B" w:rsidRPr="000F7054" w:rsidRDefault="007A214B" w:rsidP="007A214B">
            <w:pPr>
              <w:tabs>
                <w:tab w:val="center" w:pos="5400"/>
              </w:tabs>
              <w:suppressAutoHyphens/>
              <w:jc w:val="both"/>
              <w:rPr>
                <w:spacing w:val="-2"/>
              </w:rPr>
            </w:pPr>
            <w:r>
              <w:rPr>
                <w:spacing w:val="-2"/>
              </w:rPr>
              <w:t>Biomechanics</w:t>
            </w:r>
          </w:p>
        </w:tc>
        <w:tc>
          <w:tcPr>
            <w:tcW w:w="586" w:type="dxa"/>
          </w:tcPr>
          <w:p w14:paraId="3D789CC7" w14:textId="6948F922"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57235C41"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0296FAEA" w14:textId="4DCA55E3"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7524998D" w14:textId="664DCF09" w:rsidR="007A214B" w:rsidRPr="000F7054" w:rsidRDefault="007A214B" w:rsidP="007A214B">
            <w:pPr>
              <w:tabs>
                <w:tab w:val="center" w:pos="5400"/>
              </w:tabs>
              <w:suppressAutoHyphens/>
              <w:jc w:val="both"/>
              <w:rPr>
                <w:spacing w:val="-2"/>
              </w:rPr>
            </w:pPr>
            <w:r>
              <w:rPr>
                <w:spacing w:val="-2"/>
              </w:rPr>
              <w:t>454</w:t>
            </w:r>
          </w:p>
        </w:tc>
        <w:tc>
          <w:tcPr>
            <w:tcW w:w="2435" w:type="dxa"/>
            <w:tcBorders>
              <w:bottom w:val="single" w:sz="4" w:space="0" w:color="auto"/>
            </w:tcBorders>
          </w:tcPr>
          <w:p w14:paraId="1823BF6C" w14:textId="520C89D9" w:rsidR="007A214B" w:rsidRPr="000F7054" w:rsidRDefault="007A214B" w:rsidP="007A214B">
            <w:pPr>
              <w:tabs>
                <w:tab w:val="center" w:pos="5400"/>
              </w:tabs>
              <w:suppressAutoHyphens/>
              <w:jc w:val="both"/>
              <w:rPr>
                <w:spacing w:val="-2"/>
              </w:rPr>
            </w:pPr>
            <w:r>
              <w:rPr>
                <w:spacing w:val="-2"/>
              </w:rPr>
              <w:t>Biomechanics</w:t>
            </w:r>
          </w:p>
        </w:tc>
        <w:tc>
          <w:tcPr>
            <w:tcW w:w="630" w:type="dxa"/>
          </w:tcPr>
          <w:p w14:paraId="2E734CC1" w14:textId="46113428" w:rsidR="007A214B" w:rsidRPr="000F7054" w:rsidRDefault="007A214B" w:rsidP="007A214B">
            <w:pPr>
              <w:tabs>
                <w:tab w:val="center" w:pos="5400"/>
              </w:tabs>
              <w:suppressAutoHyphens/>
              <w:jc w:val="both"/>
              <w:rPr>
                <w:spacing w:val="-2"/>
              </w:rPr>
            </w:pPr>
            <w:r>
              <w:rPr>
                <w:spacing w:val="-2"/>
              </w:rPr>
              <w:t>3</w:t>
            </w:r>
          </w:p>
        </w:tc>
      </w:tr>
      <w:tr w:rsidR="007A214B" w14:paraId="52318D0E" w14:textId="77777777" w:rsidTr="00594DBC">
        <w:tc>
          <w:tcPr>
            <w:tcW w:w="653" w:type="dxa"/>
            <w:tcBorders>
              <w:bottom w:val="single" w:sz="4" w:space="0" w:color="auto"/>
            </w:tcBorders>
          </w:tcPr>
          <w:p w14:paraId="5C5897C1" w14:textId="5F86E35E" w:rsidR="007A214B" w:rsidRPr="000F7054" w:rsidRDefault="007A214B" w:rsidP="007A214B">
            <w:pPr>
              <w:tabs>
                <w:tab w:val="center" w:pos="5400"/>
              </w:tabs>
              <w:suppressAutoHyphens/>
              <w:jc w:val="both"/>
              <w:rPr>
                <w:spacing w:val="-2"/>
              </w:rPr>
            </w:pPr>
            <w:r>
              <w:rPr>
                <w:spacing w:val="-2"/>
              </w:rPr>
              <w:lastRenderedPageBreak/>
              <w:t>EXS</w:t>
            </w:r>
          </w:p>
        </w:tc>
        <w:tc>
          <w:tcPr>
            <w:tcW w:w="692" w:type="dxa"/>
            <w:tcBorders>
              <w:bottom w:val="single" w:sz="4" w:space="0" w:color="auto"/>
            </w:tcBorders>
          </w:tcPr>
          <w:p w14:paraId="4DC29EC7" w14:textId="434CB12E" w:rsidR="007A214B" w:rsidRPr="000F7054" w:rsidRDefault="007A214B" w:rsidP="007A214B">
            <w:pPr>
              <w:tabs>
                <w:tab w:val="center" w:pos="5400"/>
              </w:tabs>
              <w:suppressAutoHyphens/>
              <w:jc w:val="both"/>
              <w:rPr>
                <w:spacing w:val="-2"/>
              </w:rPr>
            </w:pPr>
            <w:r>
              <w:rPr>
                <w:spacing w:val="-2"/>
              </w:rPr>
              <w:t>482</w:t>
            </w:r>
          </w:p>
        </w:tc>
        <w:tc>
          <w:tcPr>
            <w:tcW w:w="2659" w:type="dxa"/>
            <w:tcBorders>
              <w:bottom w:val="single" w:sz="4" w:space="0" w:color="auto"/>
            </w:tcBorders>
          </w:tcPr>
          <w:p w14:paraId="3E522610" w14:textId="2F53FF92" w:rsidR="007A214B" w:rsidRPr="000F7054" w:rsidRDefault="007A214B" w:rsidP="007A214B">
            <w:pPr>
              <w:tabs>
                <w:tab w:val="center" w:pos="5400"/>
              </w:tabs>
              <w:suppressAutoHyphens/>
              <w:rPr>
                <w:spacing w:val="-2"/>
              </w:rPr>
            </w:pPr>
            <w:r>
              <w:rPr>
                <w:spacing w:val="-2"/>
              </w:rPr>
              <w:t>Theory of Strength &amp; Conditioning</w:t>
            </w:r>
          </w:p>
        </w:tc>
        <w:tc>
          <w:tcPr>
            <w:tcW w:w="586" w:type="dxa"/>
          </w:tcPr>
          <w:p w14:paraId="708B119F" w14:textId="44805B8E"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222FEA7D"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23437C47" w14:textId="1D0AB2B5" w:rsidR="007A214B" w:rsidRPr="000F7054" w:rsidRDefault="007A214B" w:rsidP="007A214B">
            <w:pPr>
              <w:tabs>
                <w:tab w:val="center" w:pos="5400"/>
              </w:tabs>
              <w:suppressAutoHyphens/>
              <w:jc w:val="both"/>
              <w:rPr>
                <w:spacing w:val="-2"/>
              </w:rPr>
            </w:pPr>
            <w:r>
              <w:rPr>
                <w:spacing w:val="-2"/>
              </w:rPr>
              <w:t>EXS</w:t>
            </w:r>
          </w:p>
        </w:tc>
        <w:tc>
          <w:tcPr>
            <w:tcW w:w="720" w:type="dxa"/>
            <w:tcBorders>
              <w:bottom w:val="single" w:sz="4" w:space="0" w:color="auto"/>
            </w:tcBorders>
          </w:tcPr>
          <w:p w14:paraId="6F03727A" w14:textId="3E768ADE" w:rsidR="007A214B" w:rsidRPr="000F7054" w:rsidRDefault="007A214B" w:rsidP="007A214B">
            <w:pPr>
              <w:tabs>
                <w:tab w:val="center" w:pos="5400"/>
              </w:tabs>
              <w:suppressAutoHyphens/>
              <w:jc w:val="both"/>
              <w:rPr>
                <w:spacing w:val="-2"/>
              </w:rPr>
            </w:pPr>
            <w:r>
              <w:rPr>
                <w:spacing w:val="-2"/>
              </w:rPr>
              <w:t>482</w:t>
            </w:r>
          </w:p>
        </w:tc>
        <w:tc>
          <w:tcPr>
            <w:tcW w:w="2435" w:type="dxa"/>
            <w:tcBorders>
              <w:bottom w:val="single" w:sz="4" w:space="0" w:color="auto"/>
            </w:tcBorders>
          </w:tcPr>
          <w:p w14:paraId="724BA57B" w14:textId="64BA3A91" w:rsidR="007A214B" w:rsidRPr="000F7054" w:rsidRDefault="007A214B" w:rsidP="00076929">
            <w:pPr>
              <w:tabs>
                <w:tab w:val="center" w:pos="5400"/>
              </w:tabs>
              <w:suppressAutoHyphens/>
              <w:rPr>
                <w:spacing w:val="-2"/>
              </w:rPr>
            </w:pPr>
            <w:r>
              <w:rPr>
                <w:spacing w:val="-2"/>
              </w:rPr>
              <w:t>Theory of Strength &amp; Conditioning</w:t>
            </w:r>
          </w:p>
        </w:tc>
        <w:tc>
          <w:tcPr>
            <w:tcW w:w="630" w:type="dxa"/>
          </w:tcPr>
          <w:p w14:paraId="5B1866EE" w14:textId="5765B74C" w:rsidR="007A214B" w:rsidRPr="000F7054" w:rsidRDefault="007A214B" w:rsidP="007A214B">
            <w:pPr>
              <w:tabs>
                <w:tab w:val="center" w:pos="5400"/>
              </w:tabs>
              <w:suppressAutoHyphens/>
              <w:jc w:val="both"/>
              <w:rPr>
                <w:spacing w:val="-2"/>
              </w:rPr>
            </w:pPr>
            <w:r>
              <w:rPr>
                <w:spacing w:val="-2"/>
              </w:rPr>
              <w:t>3</w:t>
            </w:r>
          </w:p>
        </w:tc>
      </w:tr>
      <w:tr w:rsidR="007A214B" w14:paraId="4A1064F8" w14:textId="77777777" w:rsidTr="00594DBC">
        <w:tc>
          <w:tcPr>
            <w:tcW w:w="653" w:type="dxa"/>
            <w:tcBorders>
              <w:bottom w:val="single" w:sz="4" w:space="0" w:color="auto"/>
            </w:tcBorders>
          </w:tcPr>
          <w:p w14:paraId="7B38DA4C" w14:textId="67419AFD" w:rsidR="007A214B" w:rsidRPr="00B3408E" w:rsidRDefault="007A214B" w:rsidP="007A214B">
            <w:pPr>
              <w:tabs>
                <w:tab w:val="center" w:pos="5400"/>
              </w:tabs>
              <w:suppressAutoHyphens/>
              <w:jc w:val="both"/>
              <w:rPr>
                <w:spacing w:val="-2"/>
                <w:sz w:val="16"/>
                <w:szCs w:val="16"/>
              </w:rPr>
            </w:pPr>
            <w:r w:rsidRPr="00B3408E">
              <w:rPr>
                <w:spacing w:val="-2"/>
                <w:sz w:val="16"/>
                <w:szCs w:val="16"/>
              </w:rPr>
              <w:t>HLTH</w:t>
            </w:r>
          </w:p>
        </w:tc>
        <w:tc>
          <w:tcPr>
            <w:tcW w:w="692" w:type="dxa"/>
            <w:tcBorders>
              <w:bottom w:val="single" w:sz="4" w:space="0" w:color="auto"/>
            </w:tcBorders>
          </w:tcPr>
          <w:p w14:paraId="4F1B9EA7" w14:textId="36E0C8A5" w:rsidR="007A214B" w:rsidRPr="000F7054" w:rsidRDefault="007A214B" w:rsidP="007A214B">
            <w:pPr>
              <w:tabs>
                <w:tab w:val="center" w:pos="5400"/>
              </w:tabs>
              <w:suppressAutoHyphens/>
              <w:jc w:val="both"/>
              <w:rPr>
                <w:spacing w:val="-2"/>
              </w:rPr>
            </w:pPr>
            <w:r>
              <w:rPr>
                <w:spacing w:val="-2"/>
              </w:rPr>
              <w:t>422</w:t>
            </w:r>
          </w:p>
        </w:tc>
        <w:tc>
          <w:tcPr>
            <w:tcW w:w="2659" w:type="dxa"/>
            <w:tcBorders>
              <w:bottom w:val="single" w:sz="4" w:space="0" w:color="auto"/>
            </w:tcBorders>
          </w:tcPr>
          <w:p w14:paraId="71A24F0C" w14:textId="0084E058" w:rsidR="007A214B" w:rsidRPr="000F7054" w:rsidRDefault="007A214B" w:rsidP="007A214B">
            <w:pPr>
              <w:tabs>
                <w:tab w:val="center" w:pos="5400"/>
              </w:tabs>
              <w:suppressAutoHyphens/>
              <w:jc w:val="both"/>
              <w:rPr>
                <w:spacing w:val="-2"/>
              </w:rPr>
            </w:pPr>
            <w:r>
              <w:rPr>
                <w:spacing w:val="-2"/>
              </w:rPr>
              <w:t>Nutrition</w:t>
            </w:r>
          </w:p>
        </w:tc>
        <w:tc>
          <w:tcPr>
            <w:tcW w:w="586" w:type="dxa"/>
          </w:tcPr>
          <w:p w14:paraId="7ABF6C27" w14:textId="049F441F" w:rsidR="007A214B" w:rsidRPr="000F7054" w:rsidRDefault="007A214B" w:rsidP="007A214B">
            <w:pPr>
              <w:tabs>
                <w:tab w:val="center" w:pos="5400"/>
              </w:tabs>
              <w:suppressAutoHyphens/>
              <w:jc w:val="both"/>
              <w:rPr>
                <w:spacing w:val="-2"/>
              </w:rPr>
            </w:pPr>
            <w:r>
              <w:rPr>
                <w:spacing w:val="-2"/>
              </w:rPr>
              <w:t>3</w:t>
            </w:r>
          </w:p>
        </w:tc>
        <w:tc>
          <w:tcPr>
            <w:tcW w:w="265" w:type="dxa"/>
            <w:shd w:val="clear" w:color="auto" w:fill="000000" w:themeFill="text1"/>
          </w:tcPr>
          <w:p w14:paraId="1CA50A7B"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028FE355" w14:textId="7435CAA7" w:rsidR="007A214B" w:rsidRPr="000F7054" w:rsidRDefault="007A214B" w:rsidP="007A214B">
            <w:pPr>
              <w:tabs>
                <w:tab w:val="center" w:pos="5400"/>
              </w:tabs>
              <w:suppressAutoHyphens/>
              <w:jc w:val="both"/>
              <w:rPr>
                <w:spacing w:val="-2"/>
              </w:rPr>
            </w:pPr>
            <w:r w:rsidRPr="00B3408E">
              <w:rPr>
                <w:spacing w:val="-2"/>
                <w:sz w:val="16"/>
                <w:szCs w:val="16"/>
              </w:rPr>
              <w:t>HLTH</w:t>
            </w:r>
          </w:p>
        </w:tc>
        <w:tc>
          <w:tcPr>
            <w:tcW w:w="720" w:type="dxa"/>
            <w:tcBorders>
              <w:bottom w:val="single" w:sz="4" w:space="0" w:color="auto"/>
            </w:tcBorders>
          </w:tcPr>
          <w:p w14:paraId="6510F4C4" w14:textId="4EAC6606" w:rsidR="007A214B" w:rsidRPr="000F7054" w:rsidRDefault="007A214B" w:rsidP="007A214B">
            <w:pPr>
              <w:tabs>
                <w:tab w:val="center" w:pos="5400"/>
              </w:tabs>
              <w:suppressAutoHyphens/>
              <w:jc w:val="both"/>
              <w:rPr>
                <w:spacing w:val="-2"/>
              </w:rPr>
            </w:pPr>
            <w:r>
              <w:rPr>
                <w:spacing w:val="-2"/>
              </w:rPr>
              <w:t>422</w:t>
            </w:r>
          </w:p>
        </w:tc>
        <w:tc>
          <w:tcPr>
            <w:tcW w:w="2435" w:type="dxa"/>
            <w:tcBorders>
              <w:bottom w:val="single" w:sz="4" w:space="0" w:color="auto"/>
            </w:tcBorders>
          </w:tcPr>
          <w:p w14:paraId="568AE895" w14:textId="46D2C9AC" w:rsidR="007A214B" w:rsidRPr="000F7054" w:rsidRDefault="007A214B" w:rsidP="007A214B">
            <w:pPr>
              <w:tabs>
                <w:tab w:val="center" w:pos="5400"/>
              </w:tabs>
              <w:suppressAutoHyphens/>
              <w:jc w:val="both"/>
              <w:rPr>
                <w:spacing w:val="-2"/>
              </w:rPr>
            </w:pPr>
            <w:r>
              <w:rPr>
                <w:spacing w:val="-2"/>
              </w:rPr>
              <w:t>Nutrition</w:t>
            </w:r>
          </w:p>
        </w:tc>
        <w:tc>
          <w:tcPr>
            <w:tcW w:w="630" w:type="dxa"/>
          </w:tcPr>
          <w:p w14:paraId="2A0983C2" w14:textId="1F8FAEFE" w:rsidR="007A214B" w:rsidRPr="000F7054" w:rsidRDefault="007A214B" w:rsidP="007A214B">
            <w:pPr>
              <w:tabs>
                <w:tab w:val="center" w:pos="5400"/>
              </w:tabs>
              <w:suppressAutoHyphens/>
              <w:jc w:val="both"/>
              <w:rPr>
                <w:spacing w:val="-2"/>
              </w:rPr>
            </w:pPr>
            <w:r>
              <w:rPr>
                <w:spacing w:val="-2"/>
              </w:rPr>
              <w:t>3</w:t>
            </w:r>
          </w:p>
        </w:tc>
      </w:tr>
      <w:tr w:rsidR="007A214B" w14:paraId="68A8F146" w14:textId="77777777" w:rsidTr="00594DBC">
        <w:tc>
          <w:tcPr>
            <w:tcW w:w="653" w:type="dxa"/>
            <w:tcBorders>
              <w:bottom w:val="single" w:sz="4" w:space="0" w:color="auto"/>
            </w:tcBorders>
          </w:tcPr>
          <w:p w14:paraId="681A02BE" w14:textId="78336FE4" w:rsidR="007A214B" w:rsidRPr="009C2DD3" w:rsidRDefault="007A214B" w:rsidP="007A214B">
            <w:pPr>
              <w:tabs>
                <w:tab w:val="center" w:pos="5400"/>
              </w:tabs>
              <w:suppressAutoHyphens/>
              <w:jc w:val="both"/>
              <w:rPr>
                <w:strike/>
                <w:spacing w:val="-2"/>
              </w:rPr>
            </w:pPr>
            <w:r w:rsidRPr="009C2DD3">
              <w:rPr>
                <w:strike/>
                <w:spacing w:val="-2"/>
              </w:rPr>
              <w:t>PE</w:t>
            </w:r>
          </w:p>
        </w:tc>
        <w:tc>
          <w:tcPr>
            <w:tcW w:w="692" w:type="dxa"/>
            <w:tcBorders>
              <w:bottom w:val="single" w:sz="4" w:space="0" w:color="auto"/>
            </w:tcBorders>
          </w:tcPr>
          <w:p w14:paraId="48E81F72" w14:textId="63EFAAC6" w:rsidR="007A214B" w:rsidRPr="009C2DD3" w:rsidRDefault="007A214B" w:rsidP="007A214B">
            <w:pPr>
              <w:tabs>
                <w:tab w:val="center" w:pos="5400"/>
              </w:tabs>
              <w:suppressAutoHyphens/>
              <w:jc w:val="both"/>
              <w:rPr>
                <w:strike/>
                <w:spacing w:val="-2"/>
              </w:rPr>
            </w:pPr>
            <w:r w:rsidRPr="009C2DD3">
              <w:rPr>
                <w:strike/>
                <w:spacing w:val="-2"/>
              </w:rPr>
              <w:t>207</w:t>
            </w:r>
          </w:p>
        </w:tc>
        <w:tc>
          <w:tcPr>
            <w:tcW w:w="2659" w:type="dxa"/>
            <w:tcBorders>
              <w:bottom w:val="single" w:sz="4" w:space="0" w:color="auto"/>
            </w:tcBorders>
          </w:tcPr>
          <w:p w14:paraId="0C0B2BE3" w14:textId="6CD78BD8" w:rsidR="007A214B" w:rsidRPr="009C2DD3" w:rsidRDefault="007A214B" w:rsidP="007A214B">
            <w:pPr>
              <w:tabs>
                <w:tab w:val="center" w:pos="5400"/>
              </w:tabs>
              <w:suppressAutoHyphens/>
              <w:rPr>
                <w:strike/>
                <w:spacing w:val="-2"/>
              </w:rPr>
            </w:pPr>
            <w:r w:rsidRPr="009C2DD3">
              <w:rPr>
                <w:strike/>
                <w:spacing w:val="-2"/>
              </w:rPr>
              <w:t>Professional Prep: Strength Training</w:t>
            </w:r>
          </w:p>
        </w:tc>
        <w:tc>
          <w:tcPr>
            <w:tcW w:w="586" w:type="dxa"/>
          </w:tcPr>
          <w:p w14:paraId="239F6448" w14:textId="00E5FD9E" w:rsidR="007A214B" w:rsidRPr="009C2DD3" w:rsidRDefault="007A214B" w:rsidP="007A214B">
            <w:pPr>
              <w:tabs>
                <w:tab w:val="center" w:pos="5400"/>
              </w:tabs>
              <w:suppressAutoHyphens/>
              <w:jc w:val="both"/>
              <w:rPr>
                <w:strike/>
                <w:spacing w:val="-2"/>
              </w:rPr>
            </w:pPr>
            <w:r w:rsidRPr="009C2DD3">
              <w:rPr>
                <w:strike/>
                <w:spacing w:val="-2"/>
              </w:rPr>
              <w:t>1</w:t>
            </w:r>
          </w:p>
        </w:tc>
        <w:tc>
          <w:tcPr>
            <w:tcW w:w="265" w:type="dxa"/>
            <w:shd w:val="clear" w:color="auto" w:fill="000000" w:themeFill="text1"/>
          </w:tcPr>
          <w:p w14:paraId="34D6D634" w14:textId="77777777" w:rsidR="007A214B" w:rsidRPr="000F7054" w:rsidRDefault="007A214B" w:rsidP="007A214B">
            <w:pPr>
              <w:tabs>
                <w:tab w:val="center" w:pos="5400"/>
              </w:tabs>
              <w:suppressAutoHyphens/>
              <w:jc w:val="both"/>
              <w:rPr>
                <w:spacing w:val="-2"/>
              </w:rPr>
            </w:pPr>
          </w:p>
        </w:tc>
        <w:tc>
          <w:tcPr>
            <w:tcW w:w="815" w:type="dxa"/>
            <w:gridSpan w:val="2"/>
            <w:tcBorders>
              <w:bottom w:val="single" w:sz="4" w:space="0" w:color="auto"/>
            </w:tcBorders>
          </w:tcPr>
          <w:p w14:paraId="30E45DA3" w14:textId="33A5EAB2" w:rsidR="007A214B" w:rsidRPr="004319F7" w:rsidRDefault="007A214B" w:rsidP="007A214B">
            <w:pPr>
              <w:tabs>
                <w:tab w:val="center" w:pos="5400"/>
              </w:tabs>
              <w:suppressAutoHyphens/>
              <w:jc w:val="both"/>
              <w:rPr>
                <w:strike/>
                <w:spacing w:val="-2"/>
              </w:rPr>
            </w:pPr>
          </w:p>
        </w:tc>
        <w:tc>
          <w:tcPr>
            <w:tcW w:w="720" w:type="dxa"/>
            <w:tcBorders>
              <w:bottom w:val="single" w:sz="4" w:space="0" w:color="auto"/>
            </w:tcBorders>
          </w:tcPr>
          <w:p w14:paraId="43E8FA66" w14:textId="4CCEC69A" w:rsidR="007A214B" w:rsidRPr="004319F7" w:rsidRDefault="007A214B" w:rsidP="007A214B">
            <w:pPr>
              <w:tabs>
                <w:tab w:val="center" w:pos="5400"/>
              </w:tabs>
              <w:suppressAutoHyphens/>
              <w:jc w:val="both"/>
              <w:rPr>
                <w:strike/>
                <w:spacing w:val="-2"/>
              </w:rPr>
            </w:pPr>
          </w:p>
        </w:tc>
        <w:tc>
          <w:tcPr>
            <w:tcW w:w="2435" w:type="dxa"/>
            <w:tcBorders>
              <w:bottom w:val="single" w:sz="4" w:space="0" w:color="auto"/>
            </w:tcBorders>
          </w:tcPr>
          <w:p w14:paraId="5BDB0022" w14:textId="26D4CD25" w:rsidR="007A214B" w:rsidRPr="004319F7" w:rsidRDefault="007A214B" w:rsidP="007A214B">
            <w:pPr>
              <w:tabs>
                <w:tab w:val="center" w:pos="5400"/>
              </w:tabs>
              <w:suppressAutoHyphens/>
              <w:jc w:val="both"/>
              <w:rPr>
                <w:strike/>
                <w:spacing w:val="-2"/>
              </w:rPr>
            </w:pPr>
          </w:p>
        </w:tc>
        <w:tc>
          <w:tcPr>
            <w:tcW w:w="630" w:type="dxa"/>
          </w:tcPr>
          <w:p w14:paraId="7BA0F376" w14:textId="72E06D7A" w:rsidR="007A214B" w:rsidRPr="004319F7" w:rsidRDefault="007A214B" w:rsidP="007A214B">
            <w:pPr>
              <w:tabs>
                <w:tab w:val="center" w:pos="5400"/>
              </w:tabs>
              <w:suppressAutoHyphens/>
              <w:jc w:val="both"/>
              <w:rPr>
                <w:strike/>
                <w:spacing w:val="-2"/>
              </w:rPr>
            </w:pPr>
          </w:p>
        </w:tc>
      </w:tr>
      <w:tr w:rsidR="009112B6" w14:paraId="5763980C" w14:textId="77777777" w:rsidTr="00594DBC">
        <w:tc>
          <w:tcPr>
            <w:tcW w:w="653" w:type="dxa"/>
            <w:tcBorders>
              <w:bottom w:val="single" w:sz="4" w:space="0" w:color="auto"/>
            </w:tcBorders>
          </w:tcPr>
          <w:p w14:paraId="62AB64A0" w14:textId="5581A3AC" w:rsidR="009112B6" w:rsidRPr="009112B6" w:rsidRDefault="009112B6" w:rsidP="009112B6">
            <w:pPr>
              <w:tabs>
                <w:tab w:val="center" w:pos="5400"/>
              </w:tabs>
              <w:suppressAutoHyphens/>
              <w:jc w:val="both"/>
              <w:rPr>
                <w:spacing w:val="-2"/>
                <w:sz w:val="18"/>
                <w:szCs w:val="18"/>
              </w:rPr>
            </w:pPr>
            <w:r w:rsidRPr="009112B6">
              <w:rPr>
                <w:spacing w:val="-2"/>
                <w:sz w:val="18"/>
                <w:szCs w:val="18"/>
              </w:rPr>
              <w:t>BIOL</w:t>
            </w:r>
          </w:p>
        </w:tc>
        <w:tc>
          <w:tcPr>
            <w:tcW w:w="692" w:type="dxa"/>
            <w:tcBorders>
              <w:bottom w:val="single" w:sz="4" w:space="0" w:color="auto"/>
            </w:tcBorders>
          </w:tcPr>
          <w:p w14:paraId="64402D22" w14:textId="6970DA51" w:rsidR="009112B6" w:rsidRPr="000F7054" w:rsidRDefault="009112B6" w:rsidP="009112B6">
            <w:pPr>
              <w:tabs>
                <w:tab w:val="center" w:pos="5400"/>
              </w:tabs>
              <w:suppressAutoHyphens/>
              <w:jc w:val="both"/>
              <w:rPr>
                <w:spacing w:val="-2"/>
              </w:rPr>
            </w:pPr>
            <w:r>
              <w:rPr>
                <w:spacing w:val="-2"/>
              </w:rPr>
              <w:t>221</w:t>
            </w:r>
          </w:p>
        </w:tc>
        <w:tc>
          <w:tcPr>
            <w:tcW w:w="2659" w:type="dxa"/>
            <w:tcBorders>
              <w:bottom w:val="single" w:sz="4" w:space="0" w:color="auto"/>
            </w:tcBorders>
          </w:tcPr>
          <w:p w14:paraId="0D1062F2" w14:textId="297457A7" w:rsidR="009112B6" w:rsidRPr="000F7054" w:rsidRDefault="009112B6" w:rsidP="009112B6">
            <w:pPr>
              <w:tabs>
                <w:tab w:val="center" w:pos="5400"/>
              </w:tabs>
              <w:suppressAutoHyphens/>
              <w:jc w:val="both"/>
              <w:rPr>
                <w:spacing w:val="-2"/>
              </w:rPr>
            </w:pPr>
            <w:r>
              <w:rPr>
                <w:spacing w:val="-2"/>
              </w:rPr>
              <w:t>Human Anatomy &amp; Lab</w:t>
            </w:r>
          </w:p>
        </w:tc>
        <w:tc>
          <w:tcPr>
            <w:tcW w:w="586" w:type="dxa"/>
          </w:tcPr>
          <w:p w14:paraId="48B09F7A" w14:textId="6F536FAA" w:rsidR="009112B6" w:rsidRPr="000F7054" w:rsidRDefault="009112B6" w:rsidP="009112B6">
            <w:pPr>
              <w:tabs>
                <w:tab w:val="center" w:pos="5400"/>
              </w:tabs>
              <w:suppressAutoHyphens/>
              <w:jc w:val="both"/>
              <w:rPr>
                <w:spacing w:val="-2"/>
              </w:rPr>
            </w:pPr>
            <w:r>
              <w:rPr>
                <w:spacing w:val="-2"/>
              </w:rPr>
              <w:t>3</w:t>
            </w:r>
          </w:p>
        </w:tc>
        <w:tc>
          <w:tcPr>
            <w:tcW w:w="265" w:type="dxa"/>
            <w:shd w:val="clear" w:color="auto" w:fill="000000" w:themeFill="text1"/>
          </w:tcPr>
          <w:p w14:paraId="3AE2E2B0"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D1F4BD6" w14:textId="466EA993" w:rsidR="009112B6" w:rsidRPr="000F7054" w:rsidRDefault="009112B6" w:rsidP="009112B6">
            <w:pPr>
              <w:tabs>
                <w:tab w:val="center" w:pos="5400"/>
              </w:tabs>
              <w:suppressAutoHyphens/>
              <w:jc w:val="both"/>
              <w:rPr>
                <w:spacing w:val="-2"/>
              </w:rPr>
            </w:pPr>
            <w:r>
              <w:rPr>
                <w:spacing w:val="-2"/>
              </w:rPr>
              <w:t>BIOL</w:t>
            </w:r>
          </w:p>
        </w:tc>
        <w:tc>
          <w:tcPr>
            <w:tcW w:w="720" w:type="dxa"/>
            <w:tcBorders>
              <w:bottom w:val="single" w:sz="4" w:space="0" w:color="auto"/>
            </w:tcBorders>
          </w:tcPr>
          <w:p w14:paraId="24AD18AD" w14:textId="20AAD490" w:rsidR="009112B6" w:rsidRPr="000F7054" w:rsidRDefault="009112B6" w:rsidP="009112B6">
            <w:pPr>
              <w:tabs>
                <w:tab w:val="center" w:pos="5400"/>
              </w:tabs>
              <w:suppressAutoHyphens/>
              <w:jc w:val="both"/>
              <w:rPr>
                <w:spacing w:val="-2"/>
              </w:rPr>
            </w:pPr>
            <w:r>
              <w:rPr>
                <w:spacing w:val="-2"/>
              </w:rPr>
              <w:t>221</w:t>
            </w:r>
          </w:p>
        </w:tc>
        <w:tc>
          <w:tcPr>
            <w:tcW w:w="2435" w:type="dxa"/>
            <w:tcBorders>
              <w:bottom w:val="single" w:sz="4" w:space="0" w:color="auto"/>
            </w:tcBorders>
          </w:tcPr>
          <w:p w14:paraId="1F9866B6" w14:textId="17D94AD9" w:rsidR="009112B6" w:rsidRPr="000F7054" w:rsidRDefault="009112B6" w:rsidP="009112B6">
            <w:pPr>
              <w:tabs>
                <w:tab w:val="center" w:pos="5400"/>
              </w:tabs>
              <w:suppressAutoHyphens/>
              <w:jc w:val="both"/>
              <w:rPr>
                <w:spacing w:val="-2"/>
              </w:rPr>
            </w:pPr>
            <w:r>
              <w:rPr>
                <w:spacing w:val="-2"/>
              </w:rPr>
              <w:t>Human Anatomy &amp; Lab</w:t>
            </w:r>
          </w:p>
        </w:tc>
        <w:tc>
          <w:tcPr>
            <w:tcW w:w="630" w:type="dxa"/>
          </w:tcPr>
          <w:p w14:paraId="34A920FF" w14:textId="4248E767" w:rsidR="009112B6" w:rsidRPr="000F7054" w:rsidRDefault="009112B6" w:rsidP="009112B6">
            <w:pPr>
              <w:tabs>
                <w:tab w:val="center" w:pos="5400"/>
              </w:tabs>
              <w:suppressAutoHyphens/>
              <w:jc w:val="both"/>
              <w:rPr>
                <w:spacing w:val="-2"/>
              </w:rPr>
            </w:pPr>
            <w:r>
              <w:rPr>
                <w:spacing w:val="-2"/>
              </w:rPr>
              <w:t>3</w:t>
            </w:r>
          </w:p>
        </w:tc>
      </w:tr>
      <w:tr w:rsidR="009112B6" w14:paraId="18C0F2CC" w14:textId="77777777" w:rsidTr="00594DBC">
        <w:tc>
          <w:tcPr>
            <w:tcW w:w="653" w:type="dxa"/>
            <w:tcBorders>
              <w:bottom w:val="single" w:sz="4" w:space="0" w:color="auto"/>
            </w:tcBorders>
          </w:tcPr>
          <w:p w14:paraId="1CB22D37" w14:textId="6EEFD054" w:rsidR="009112B6" w:rsidRPr="009112B6" w:rsidRDefault="009112B6" w:rsidP="009112B6">
            <w:pPr>
              <w:tabs>
                <w:tab w:val="center" w:pos="5400"/>
              </w:tabs>
              <w:suppressAutoHyphens/>
              <w:jc w:val="both"/>
              <w:rPr>
                <w:spacing w:val="-2"/>
                <w:sz w:val="18"/>
                <w:szCs w:val="18"/>
              </w:rPr>
            </w:pPr>
            <w:r w:rsidRPr="009112B6">
              <w:rPr>
                <w:spacing w:val="-2"/>
                <w:sz w:val="18"/>
                <w:szCs w:val="18"/>
              </w:rPr>
              <w:t>BIOL</w:t>
            </w:r>
          </w:p>
        </w:tc>
        <w:tc>
          <w:tcPr>
            <w:tcW w:w="692" w:type="dxa"/>
            <w:tcBorders>
              <w:bottom w:val="single" w:sz="4" w:space="0" w:color="auto"/>
            </w:tcBorders>
          </w:tcPr>
          <w:p w14:paraId="7A7D6068" w14:textId="01182539" w:rsidR="009112B6" w:rsidRPr="000F7054" w:rsidRDefault="009112B6" w:rsidP="009112B6">
            <w:pPr>
              <w:tabs>
                <w:tab w:val="center" w:pos="5400"/>
              </w:tabs>
              <w:suppressAutoHyphens/>
              <w:jc w:val="both"/>
              <w:rPr>
                <w:spacing w:val="-2"/>
              </w:rPr>
            </w:pPr>
            <w:r>
              <w:rPr>
                <w:spacing w:val="-2"/>
              </w:rPr>
              <w:t>221L</w:t>
            </w:r>
          </w:p>
        </w:tc>
        <w:tc>
          <w:tcPr>
            <w:tcW w:w="2659" w:type="dxa"/>
            <w:tcBorders>
              <w:bottom w:val="single" w:sz="4" w:space="0" w:color="auto"/>
            </w:tcBorders>
          </w:tcPr>
          <w:p w14:paraId="36E87649" w14:textId="1658B52E" w:rsidR="009112B6" w:rsidRPr="000F7054" w:rsidRDefault="009112B6" w:rsidP="009112B6">
            <w:pPr>
              <w:tabs>
                <w:tab w:val="center" w:pos="5400"/>
              </w:tabs>
              <w:suppressAutoHyphens/>
              <w:jc w:val="both"/>
              <w:rPr>
                <w:spacing w:val="-2"/>
              </w:rPr>
            </w:pPr>
            <w:r>
              <w:rPr>
                <w:spacing w:val="-2"/>
              </w:rPr>
              <w:t>Human Anatomy Lab</w:t>
            </w:r>
          </w:p>
        </w:tc>
        <w:tc>
          <w:tcPr>
            <w:tcW w:w="586" w:type="dxa"/>
          </w:tcPr>
          <w:p w14:paraId="0F0E95C8" w14:textId="642B6566" w:rsidR="009112B6" w:rsidRPr="000F7054" w:rsidRDefault="009112B6" w:rsidP="009112B6">
            <w:pPr>
              <w:tabs>
                <w:tab w:val="center" w:pos="5400"/>
              </w:tabs>
              <w:suppressAutoHyphens/>
              <w:jc w:val="both"/>
              <w:rPr>
                <w:spacing w:val="-2"/>
              </w:rPr>
            </w:pPr>
            <w:r>
              <w:rPr>
                <w:spacing w:val="-2"/>
              </w:rPr>
              <w:t>1</w:t>
            </w:r>
          </w:p>
        </w:tc>
        <w:tc>
          <w:tcPr>
            <w:tcW w:w="265" w:type="dxa"/>
            <w:shd w:val="clear" w:color="auto" w:fill="000000" w:themeFill="text1"/>
          </w:tcPr>
          <w:p w14:paraId="3D94C32B"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0F10143A" w14:textId="7CBDB5F3" w:rsidR="009112B6" w:rsidRDefault="009112B6" w:rsidP="009112B6">
            <w:pPr>
              <w:tabs>
                <w:tab w:val="center" w:pos="5400"/>
              </w:tabs>
              <w:suppressAutoHyphens/>
              <w:jc w:val="both"/>
              <w:rPr>
                <w:spacing w:val="-2"/>
              </w:rPr>
            </w:pPr>
            <w:r>
              <w:rPr>
                <w:spacing w:val="-2"/>
              </w:rPr>
              <w:t>BIOL</w:t>
            </w:r>
          </w:p>
        </w:tc>
        <w:tc>
          <w:tcPr>
            <w:tcW w:w="720" w:type="dxa"/>
            <w:tcBorders>
              <w:bottom w:val="single" w:sz="4" w:space="0" w:color="auto"/>
            </w:tcBorders>
          </w:tcPr>
          <w:p w14:paraId="76E4B31C" w14:textId="5E2EA63A" w:rsidR="009112B6" w:rsidRDefault="009112B6" w:rsidP="009112B6">
            <w:pPr>
              <w:tabs>
                <w:tab w:val="center" w:pos="5400"/>
              </w:tabs>
              <w:suppressAutoHyphens/>
              <w:jc w:val="both"/>
              <w:rPr>
                <w:spacing w:val="-2"/>
              </w:rPr>
            </w:pPr>
            <w:r>
              <w:rPr>
                <w:spacing w:val="-2"/>
              </w:rPr>
              <w:t>221L</w:t>
            </w:r>
          </w:p>
        </w:tc>
        <w:tc>
          <w:tcPr>
            <w:tcW w:w="2435" w:type="dxa"/>
            <w:tcBorders>
              <w:bottom w:val="single" w:sz="4" w:space="0" w:color="auto"/>
            </w:tcBorders>
          </w:tcPr>
          <w:p w14:paraId="3EB8224C" w14:textId="6ED3F819" w:rsidR="009112B6" w:rsidRDefault="009112B6" w:rsidP="009112B6">
            <w:pPr>
              <w:tabs>
                <w:tab w:val="center" w:pos="5400"/>
              </w:tabs>
              <w:suppressAutoHyphens/>
              <w:jc w:val="both"/>
              <w:rPr>
                <w:spacing w:val="-2"/>
              </w:rPr>
            </w:pPr>
            <w:r>
              <w:rPr>
                <w:spacing w:val="-2"/>
              </w:rPr>
              <w:t>Human Anatomy Lab</w:t>
            </w:r>
          </w:p>
        </w:tc>
        <w:tc>
          <w:tcPr>
            <w:tcW w:w="630" w:type="dxa"/>
          </w:tcPr>
          <w:p w14:paraId="39089174" w14:textId="54E1BC3C" w:rsidR="009112B6" w:rsidRDefault="009112B6" w:rsidP="009112B6">
            <w:pPr>
              <w:tabs>
                <w:tab w:val="center" w:pos="5400"/>
              </w:tabs>
              <w:suppressAutoHyphens/>
              <w:jc w:val="both"/>
              <w:rPr>
                <w:spacing w:val="-2"/>
              </w:rPr>
            </w:pPr>
            <w:r>
              <w:rPr>
                <w:spacing w:val="-2"/>
              </w:rPr>
              <w:t>1</w:t>
            </w:r>
          </w:p>
        </w:tc>
      </w:tr>
      <w:tr w:rsidR="00FA7444" w14:paraId="467C17EB" w14:textId="77777777" w:rsidTr="00E25DC1">
        <w:tc>
          <w:tcPr>
            <w:tcW w:w="653" w:type="dxa"/>
            <w:tcBorders>
              <w:bottom w:val="single" w:sz="4" w:space="0" w:color="auto"/>
            </w:tcBorders>
          </w:tcPr>
          <w:p w14:paraId="12818A7F" w14:textId="77777777" w:rsidR="00FA7444" w:rsidRPr="00446557" w:rsidRDefault="00FA7444" w:rsidP="00E25DC1">
            <w:pPr>
              <w:tabs>
                <w:tab w:val="center" w:pos="5400"/>
              </w:tabs>
              <w:suppressAutoHyphens/>
              <w:jc w:val="both"/>
              <w:rPr>
                <w:spacing w:val="-2"/>
                <w:sz w:val="16"/>
                <w:szCs w:val="16"/>
              </w:rPr>
            </w:pPr>
            <w:r w:rsidRPr="00446557">
              <w:rPr>
                <w:spacing w:val="-2"/>
                <w:sz w:val="16"/>
                <w:szCs w:val="16"/>
              </w:rPr>
              <w:t>BIOL</w:t>
            </w:r>
          </w:p>
        </w:tc>
        <w:tc>
          <w:tcPr>
            <w:tcW w:w="692" w:type="dxa"/>
            <w:tcBorders>
              <w:bottom w:val="single" w:sz="4" w:space="0" w:color="auto"/>
            </w:tcBorders>
          </w:tcPr>
          <w:p w14:paraId="0EAAEAE1" w14:textId="77777777" w:rsidR="00FA7444" w:rsidRPr="00F02EAF" w:rsidRDefault="00FA7444" w:rsidP="00E25DC1">
            <w:pPr>
              <w:tabs>
                <w:tab w:val="center" w:pos="5400"/>
              </w:tabs>
              <w:suppressAutoHyphens/>
              <w:jc w:val="both"/>
              <w:rPr>
                <w:strike/>
                <w:spacing w:val="-2"/>
              </w:rPr>
            </w:pPr>
            <w:r w:rsidRPr="00F02EAF">
              <w:rPr>
                <w:strike/>
                <w:spacing w:val="-2"/>
              </w:rPr>
              <w:t>325</w:t>
            </w:r>
          </w:p>
        </w:tc>
        <w:tc>
          <w:tcPr>
            <w:tcW w:w="2659" w:type="dxa"/>
            <w:tcBorders>
              <w:bottom w:val="single" w:sz="4" w:space="0" w:color="auto"/>
            </w:tcBorders>
          </w:tcPr>
          <w:p w14:paraId="4E016AD1" w14:textId="77777777" w:rsidR="00FA7444" w:rsidRPr="00F02EAF" w:rsidRDefault="00FA7444" w:rsidP="00E25DC1">
            <w:pPr>
              <w:tabs>
                <w:tab w:val="center" w:pos="5400"/>
              </w:tabs>
              <w:suppressAutoHyphens/>
              <w:jc w:val="both"/>
              <w:rPr>
                <w:strike/>
                <w:spacing w:val="-2"/>
              </w:rPr>
            </w:pPr>
            <w:r w:rsidRPr="00F02EAF">
              <w:rPr>
                <w:strike/>
                <w:spacing w:val="-2"/>
              </w:rPr>
              <w:t>Physiology</w:t>
            </w:r>
          </w:p>
        </w:tc>
        <w:tc>
          <w:tcPr>
            <w:tcW w:w="586" w:type="dxa"/>
          </w:tcPr>
          <w:p w14:paraId="276BACCB" w14:textId="77777777" w:rsidR="00FA7444" w:rsidRPr="00F02EAF" w:rsidRDefault="00FA7444" w:rsidP="00E25DC1">
            <w:pPr>
              <w:tabs>
                <w:tab w:val="center" w:pos="5400"/>
              </w:tabs>
              <w:suppressAutoHyphens/>
              <w:jc w:val="both"/>
              <w:rPr>
                <w:strike/>
                <w:spacing w:val="-2"/>
              </w:rPr>
            </w:pPr>
            <w:r w:rsidRPr="00F02EAF">
              <w:rPr>
                <w:strike/>
                <w:spacing w:val="-2"/>
              </w:rPr>
              <w:t>3</w:t>
            </w:r>
          </w:p>
        </w:tc>
        <w:tc>
          <w:tcPr>
            <w:tcW w:w="265" w:type="dxa"/>
            <w:shd w:val="clear" w:color="auto" w:fill="000000" w:themeFill="text1"/>
          </w:tcPr>
          <w:p w14:paraId="68D0AB8E" w14:textId="77777777" w:rsidR="00FA7444" w:rsidRPr="000F7054" w:rsidRDefault="00FA7444" w:rsidP="00E25DC1">
            <w:pPr>
              <w:tabs>
                <w:tab w:val="center" w:pos="5400"/>
              </w:tabs>
              <w:suppressAutoHyphens/>
              <w:jc w:val="both"/>
              <w:rPr>
                <w:spacing w:val="-2"/>
              </w:rPr>
            </w:pPr>
          </w:p>
        </w:tc>
        <w:tc>
          <w:tcPr>
            <w:tcW w:w="3970" w:type="dxa"/>
            <w:gridSpan w:val="4"/>
            <w:tcBorders>
              <w:bottom w:val="single" w:sz="4" w:space="0" w:color="auto"/>
            </w:tcBorders>
          </w:tcPr>
          <w:p w14:paraId="28524F30" w14:textId="77777777" w:rsidR="00FA7444" w:rsidRPr="000F7054" w:rsidRDefault="00FA7444" w:rsidP="00E25DC1">
            <w:pPr>
              <w:tabs>
                <w:tab w:val="center" w:pos="5400"/>
              </w:tabs>
              <w:suppressAutoHyphens/>
              <w:jc w:val="both"/>
              <w:rPr>
                <w:spacing w:val="-2"/>
              </w:rPr>
            </w:pPr>
            <w:r>
              <w:rPr>
                <w:spacing w:val="-2"/>
              </w:rPr>
              <w:t>Moved to two specializations</w:t>
            </w:r>
          </w:p>
        </w:tc>
        <w:tc>
          <w:tcPr>
            <w:tcW w:w="630" w:type="dxa"/>
          </w:tcPr>
          <w:p w14:paraId="78B4ADCA" w14:textId="77777777" w:rsidR="00FA7444" w:rsidRPr="000F7054" w:rsidRDefault="00FA7444" w:rsidP="00E25DC1">
            <w:pPr>
              <w:tabs>
                <w:tab w:val="center" w:pos="5400"/>
              </w:tabs>
              <w:suppressAutoHyphens/>
              <w:jc w:val="both"/>
              <w:rPr>
                <w:spacing w:val="-2"/>
              </w:rPr>
            </w:pPr>
          </w:p>
        </w:tc>
      </w:tr>
      <w:tr w:rsidR="00FA7444" w14:paraId="52655143" w14:textId="77777777" w:rsidTr="00E25DC1">
        <w:tc>
          <w:tcPr>
            <w:tcW w:w="653" w:type="dxa"/>
            <w:tcBorders>
              <w:bottom w:val="single" w:sz="4" w:space="0" w:color="auto"/>
            </w:tcBorders>
          </w:tcPr>
          <w:p w14:paraId="21AE5DD3" w14:textId="77777777" w:rsidR="00FA7444" w:rsidRPr="00446557" w:rsidRDefault="00FA7444" w:rsidP="00E25DC1">
            <w:pPr>
              <w:tabs>
                <w:tab w:val="center" w:pos="5400"/>
              </w:tabs>
              <w:suppressAutoHyphens/>
              <w:jc w:val="both"/>
              <w:rPr>
                <w:spacing w:val="-2"/>
                <w:sz w:val="16"/>
                <w:szCs w:val="16"/>
              </w:rPr>
            </w:pPr>
            <w:r w:rsidRPr="00446557">
              <w:rPr>
                <w:spacing w:val="-2"/>
                <w:sz w:val="16"/>
                <w:szCs w:val="16"/>
              </w:rPr>
              <w:t>BIOL</w:t>
            </w:r>
          </w:p>
        </w:tc>
        <w:tc>
          <w:tcPr>
            <w:tcW w:w="692" w:type="dxa"/>
            <w:tcBorders>
              <w:bottom w:val="single" w:sz="4" w:space="0" w:color="auto"/>
            </w:tcBorders>
          </w:tcPr>
          <w:p w14:paraId="39523E1F" w14:textId="77777777" w:rsidR="00FA7444" w:rsidRPr="00F02EAF" w:rsidRDefault="00FA7444" w:rsidP="00E25DC1">
            <w:pPr>
              <w:tabs>
                <w:tab w:val="center" w:pos="5400"/>
              </w:tabs>
              <w:suppressAutoHyphens/>
              <w:jc w:val="both"/>
              <w:rPr>
                <w:strike/>
                <w:spacing w:val="-2"/>
              </w:rPr>
            </w:pPr>
            <w:r w:rsidRPr="00F02EAF">
              <w:rPr>
                <w:strike/>
                <w:spacing w:val="-2"/>
              </w:rPr>
              <w:t>325L</w:t>
            </w:r>
          </w:p>
        </w:tc>
        <w:tc>
          <w:tcPr>
            <w:tcW w:w="2659" w:type="dxa"/>
            <w:tcBorders>
              <w:bottom w:val="single" w:sz="4" w:space="0" w:color="auto"/>
            </w:tcBorders>
          </w:tcPr>
          <w:p w14:paraId="2325F644" w14:textId="77777777" w:rsidR="00FA7444" w:rsidRPr="00F02EAF" w:rsidRDefault="00FA7444" w:rsidP="00E25DC1">
            <w:pPr>
              <w:tabs>
                <w:tab w:val="center" w:pos="5400"/>
              </w:tabs>
              <w:suppressAutoHyphens/>
              <w:jc w:val="both"/>
              <w:rPr>
                <w:strike/>
                <w:spacing w:val="-2"/>
              </w:rPr>
            </w:pPr>
            <w:r w:rsidRPr="00F02EAF">
              <w:rPr>
                <w:strike/>
                <w:spacing w:val="-2"/>
              </w:rPr>
              <w:t>Physiology Lab</w:t>
            </w:r>
          </w:p>
        </w:tc>
        <w:tc>
          <w:tcPr>
            <w:tcW w:w="586" w:type="dxa"/>
          </w:tcPr>
          <w:p w14:paraId="026561BA" w14:textId="77777777" w:rsidR="00FA7444" w:rsidRPr="00F02EAF" w:rsidRDefault="00FA7444" w:rsidP="00E25DC1">
            <w:pPr>
              <w:tabs>
                <w:tab w:val="center" w:pos="5400"/>
              </w:tabs>
              <w:suppressAutoHyphens/>
              <w:jc w:val="both"/>
              <w:rPr>
                <w:strike/>
                <w:spacing w:val="-2"/>
              </w:rPr>
            </w:pPr>
            <w:r w:rsidRPr="00F02EAF">
              <w:rPr>
                <w:strike/>
                <w:spacing w:val="-2"/>
              </w:rPr>
              <w:t>1</w:t>
            </w:r>
          </w:p>
        </w:tc>
        <w:tc>
          <w:tcPr>
            <w:tcW w:w="265" w:type="dxa"/>
            <w:shd w:val="clear" w:color="auto" w:fill="000000" w:themeFill="text1"/>
          </w:tcPr>
          <w:p w14:paraId="0662D9F1" w14:textId="77777777" w:rsidR="00FA7444" w:rsidRPr="000F7054" w:rsidRDefault="00FA7444" w:rsidP="00E25DC1">
            <w:pPr>
              <w:tabs>
                <w:tab w:val="center" w:pos="5400"/>
              </w:tabs>
              <w:suppressAutoHyphens/>
              <w:jc w:val="both"/>
              <w:rPr>
                <w:spacing w:val="-2"/>
              </w:rPr>
            </w:pPr>
          </w:p>
        </w:tc>
        <w:tc>
          <w:tcPr>
            <w:tcW w:w="815" w:type="dxa"/>
            <w:gridSpan w:val="2"/>
            <w:tcBorders>
              <w:bottom w:val="single" w:sz="4" w:space="0" w:color="auto"/>
            </w:tcBorders>
          </w:tcPr>
          <w:p w14:paraId="194F9CF7" w14:textId="77777777" w:rsidR="00FA7444" w:rsidRPr="000F7054" w:rsidRDefault="00FA7444" w:rsidP="00E25DC1">
            <w:pPr>
              <w:tabs>
                <w:tab w:val="center" w:pos="5400"/>
              </w:tabs>
              <w:suppressAutoHyphens/>
              <w:jc w:val="both"/>
              <w:rPr>
                <w:spacing w:val="-2"/>
              </w:rPr>
            </w:pPr>
          </w:p>
        </w:tc>
        <w:tc>
          <w:tcPr>
            <w:tcW w:w="720" w:type="dxa"/>
            <w:tcBorders>
              <w:bottom w:val="single" w:sz="4" w:space="0" w:color="auto"/>
            </w:tcBorders>
          </w:tcPr>
          <w:p w14:paraId="1E4572DC" w14:textId="77777777" w:rsidR="00FA7444" w:rsidRPr="000F7054" w:rsidRDefault="00FA7444" w:rsidP="00E25DC1">
            <w:pPr>
              <w:tabs>
                <w:tab w:val="center" w:pos="5400"/>
              </w:tabs>
              <w:suppressAutoHyphens/>
              <w:jc w:val="both"/>
              <w:rPr>
                <w:spacing w:val="-2"/>
              </w:rPr>
            </w:pPr>
          </w:p>
        </w:tc>
        <w:tc>
          <w:tcPr>
            <w:tcW w:w="2435" w:type="dxa"/>
            <w:tcBorders>
              <w:bottom w:val="single" w:sz="4" w:space="0" w:color="auto"/>
            </w:tcBorders>
          </w:tcPr>
          <w:p w14:paraId="695422EC" w14:textId="77777777" w:rsidR="00FA7444" w:rsidRPr="000F7054" w:rsidRDefault="00FA7444" w:rsidP="00E25DC1">
            <w:pPr>
              <w:tabs>
                <w:tab w:val="center" w:pos="5400"/>
              </w:tabs>
              <w:suppressAutoHyphens/>
              <w:jc w:val="both"/>
              <w:rPr>
                <w:spacing w:val="-2"/>
              </w:rPr>
            </w:pPr>
          </w:p>
        </w:tc>
        <w:tc>
          <w:tcPr>
            <w:tcW w:w="630" w:type="dxa"/>
          </w:tcPr>
          <w:p w14:paraId="5BCC9462" w14:textId="77777777" w:rsidR="00FA7444" w:rsidRPr="000F7054" w:rsidRDefault="00FA7444" w:rsidP="00E25DC1">
            <w:pPr>
              <w:tabs>
                <w:tab w:val="center" w:pos="5400"/>
              </w:tabs>
              <w:suppressAutoHyphens/>
              <w:jc w:val="both"/>
              <w:rPr>
                <w:spacing w:val="-2"/>
              </w:rPr>
            </w:pPr>
          </w:p>
        </w:tc>
      </w:tr>
      <w:tr w:rsidR="009112B6" w14:paraId="4FFADD2F" w14:textId="77777777" w:rsidTr="00594DBC">
        <w:tc>
          <w:tcPr>
            <w:tcW w:w="653" w:type="dxa"/>
            <w:tcBorders>
              <w:bottom w:val="single" w:sz="4" w:space="0" w:color="auto"/>
            </w:tcBorders>
          </w:tcPr>
          <w:p w14:paraId="090C1759" w14:textId="450C924F" w:rsidR="009112B6" w:rsidRPr="000F7054" w:rsidRDefault="009112B6" w:rsidP="009112B6">
            <w:pPr>
              <w:tabs>
                <w:tab w:val="center" w:pos="5400"/>
              </w:tabs>
              <w:suppressAutoHyphens/>
              <w:jc w:val="both"/>
              <w:rPr>
                <w:spacing w:val="-2"/>
              </w:rPr>
            </w:pPr>
            <w:r>
              <w:rPr>
                <w:spacing w:val="-2"/>
              </w:rPr>
              <w:t>CSC</w:t>
            </w:r>
          </w:p>
        </w:tc>
        <w:tc>
          <w:tcPr>
            <w:tcW w:w="692" w:type="dxa"/>
            <w:tcBorders>
              <w:bottom w:val="single" w:sz="4" w:space="0" w:color="auto"/>
            </w:tcBorders>
          </w:tcPr>
          <w:p w14:paraId="2FE8736C" w14:textId="19147C74" w:rsidR="009112B6" w:rsidRPr="000F7054" w:rsidRDefault="009112B6" w:rsidP="009112B6">
            <w:pPr>
              <w:tabs>
                <w:tab w:val="center" w:pos="5400"/>
              </w:tabs>
              <w:suppressAutoHyphens/>
              <w:jc w:val="both"/>
              <w:rPr>
                <w:spacing w:val="-2"/>
              </w:rPr>
            </w:pPr>
            <w:r>
              <w:rPr>
                <w:spacing w:val="-2"/>
              </w:rPr>
              <w:t>105</w:t>
            </w:r>
          </w:p>
        </w:tc>
        <w:tc>
          <w:tcPr>
            <w:tcW w:w="2659" w:type="dxa"/>
            <w:tcBorders>
              <w:bottom w:val="single" w:sz="4" w:space="0" w:color="auto"/>
            </w:tcBorders>
          </w:tcPr>
          <w:p w14:paraId="03A0B1A8" w14:textId="6EE9937A" w:rsidR="009112B6" w:rsidRPr="000F7054" w:rsidRDefault="009112B6" w:rsidP="009112B6">
            <w:pPr>
              <w:tabs>
                <w:tab w:val="center" w:pos="5400"/>
              </w:tabs>
              <w:suppressAutoHyphens/>
              <w:jc w:val="both"/>
              <w:rPr>
                <w:spacing w:val="-2"/>
              </w:rPr>
            </w:pPr>
            <w:r>
              <w:rPr>
                <w:spacing w:val="-2"/>
              </w:rPr>
              <w:t>Intro to Computers</w:t>
            </w:r>
          </w:p>
        </w:tc>
        <w:tc>
          <w:tcPr>
            <w:tcW w:w="586" w:type="dxa"/>
          </w:tcPr>
          <w:p w14:paraId="46CC2F15" w14:textId="11CBA1AA" w:rsidR="009112B6" w:rsidRPr="000F7054" w:rsidRDefault="009112B6" w:rsidP="009112B6">
            <w:pPr>
              <w:tabs>
                <w:tab w:val="center" w:pos="5400"/>
              </w:tabs>
              <w:suppressAutoHyphens/>
              <w:jc w:val="both"/>
              <w:rPr>
                <w:spacing w:val="-2"/>
              </w:rPr>
            </w:pPr>
            <w:r>
              <w:rPr>
                <w:spacing w:val="-2"/>
              </w:rPr>
              <w:t>3</w:t>
            </w:r>
          </w:p>
        </w:tc>
        <w:tc>
          <w:tcPr>
            <w:tcW w:w="265" w:type="dxa"/>
            <w:shd w:val="clear" w:color="auto" w:fill="000000" w:themeFill="text1"/>
          </w:tcPr>
          <w:p w14:paraId="2237032F"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381F1A6" w14:textId="200482E8" w:rsidR="009112B6" w:rsidRPr="000F7054" w:rsidRDefault="009112B6" w:rsidP="009112B6">
            <w:pPr>
              <w:tabs>
                <w:tab w:val="center" w:pos="5400"/>
              </w:tabs>
              <w:suppressAutoHyphens/>
              <w:jc w:val="both"/>
              <w:rPr>
                <w:spacing w:val="-2"/>
              </w:rPr>
            </w:pPr>
            <w:r>
              <w:rPr>
                <w:spacing w:val="-2"/>
              </w:rPr>
              <w:t>CSC</w:t>
            </w:r>
          </w:p>
        </w:tc>
        <w:tc>
          <w:tcPr>
            <w:tcW w:w="720" w:type="dxa"/>
            <w:tcBorders>
              <w:bottom w:val="single" w:sz="4" w:space="0" w:color="auto"/>
            </w:tcBorders>
          </w:tcPr>
          <w:p w14:paraId="1B204366" w14:textId="681ED02D" w:rsidR="009112B6" w:rsidRPr="000F7054" w:rsidRDefault="009112B6" w:rsidP="009112B6">
            <w:pPr>
              <w:tabs>
                <w:tab w:val="center" w:pos="5400"/>
              </w:tabs>
              <w:suppressAutoHyphens/>
              <w:jc w:val="both"/>
              <w:rPr>
                <w:spacing w:val="-2"/>
              </w:rPr>
            </w:pPr>
            <w:r>
              <w:rPr>
                <w:spacing w:val="-2"/>
              </w:rPr>
              <w:t>105</w:t>
            </w:r>
          </w:p>
        </w:tc>
        <w:tc>
          <w:tcPr>
            <w:tcW w:w="2435" w:type="dxa"/>
            <w:tcBorders>
              <w:bottom w:val="single" w:sz="4" w:space="0" w:color="auto"/>
            </w:tcBorders>
          </w:tcPr>
          <w:p w14:paraId="3FC66E94" w14:textId="01253CA5" w:rsidR="009112B6" w:rsidRPr="000F7054" w:rsidRDefault="009112B6" w:rsidP="009112B6">
            <w:pPr>
              <w:tabs>
                <w:tab w:val="center" w:pos="5400"/>
              </w:tabs>
              <w:suppressAutoHyphens/>
              <w:jc w:val="both"/>
              <w:rPr>
                <w:spacing w:val="-2"/>
              </w:rPr>
            </w:pPr>
            <w:r>
              <w:rPr>
                <w:spacing w:val="-2"/>
              </w:rPr>
              <w:t>Intro to Computers</w:t>
            </w:r>
          </w:p>
        </w:tc>
        <w:tc>
          <w:tcPr>
            <w:tcW w:w="630" w:type="dxa"/>
          </w:tcPr>
          <w:p w14:paraId="3A8D0B64" w14:textId="0C9447CF" w:rsidR="009112B6" w:rsidRPr="000F7054" w:rsidRDefault="009112B6" w:rsidP="009112B6">
            <w:pPr>
              <w:tabs>
                <w:tab w:val="center" w:pos="5400"/>
              </w:tabs>
              <w:suppressAutoHyphens/>
              <w:jc w:val="both"/>
              <w:rPr>
                <w:spacing w:val="-2"/>
              </w:rPr>
            </w:pPr>
            <w:r>
              <w:rPr>
                <w:spacing w:val="-2"/>
              </w:rPr>
              <w:t>3</w:t>
            </w:r>
          </w:p>
        </w:tc>
      </w:tr>
      <w:tr w:rsidR="009112B6" w14:paraId="6CD42DE5" w14:textId="77777777" w:rsidTr="00594DBC">
        <w:tc>
          <w:tcPr>
            <w:tcW w:w="653" w:type="dxa"/>
            <w:tcBorders>
              <w:bottom w:val="single" w:sz="4" w:space="0" w:color="auto"/>
            </w:tcBorders>
          </w:tcPr>
          <w:p w14:paraId="22EA71AB" w14:textId="5F2A053E" w:rsidR="009112B6" w:rsidRDefault="009112B6" w:rsidP="009112B6">
            <w:pPr>
              <w:tabs>
                <w:tab w:val="center" w:pos="5400"/>
              </w:tabs>
              <w:suppressAutoHyphens/>
              <w:jc w:val="both"/>
              <w:rPr>
                <w:spacing w:val="-2"/>
              </w:rPr>
            </w:pPr>
            <w:r>
              <w:rPr>
                <w:spacing w:val="-2"/>
              </w:rPr>
              <w:t>CIS</w:t>
            </w:r>
          </w:p>
          <w:p w14:paraId="7A5F9708" w14:textId="77777777" w:rsidR="009112B6" w:rsidRDefault="009112B6" w:rsidP="009112B6">
            <w:pPr>
              <w:tabs>
                <w:tab w:val="center" w:pos="5400"/>
              </w:tabs>
              <w:suppressAutoHyphens/>
              <w:jc w:val="both"/>
              <w:rPr>
                <w:spacing w:val="-2"/>
              </w:rPr>
            </w:pPr>
          </w:p>
          <w:p w14:paraId="58EA15A6" w14:textId="77777777" w:rsidR="009112B6" w:rsidRDefault="009112B6" w:rsidP="009112B6">
            <w:pPr>
              <w:tabs>
                <w:tab w:val="center" w:pos="5400"/>
              </w:tabs>
              <w:suppressAutoHyphens/>
              <w:jc w:val="both"/>
              <w:rPr>
                <w:spacing w:val="-2"/>
              </w:rPr>
            </w:pPr>
          </w:p>
          <w:p w14:paraId="7509B616" w14:textId="0D4A373A" w:rsidR="009112B6" w:rsidRPr="000F7054" w:rsidRDefault="009112B6" w:rsidP="009112B6">
            <w:pPr>
              <w:tabs>
                <w:tab w:val="center" w:pos="5400"/>
              </w:tabs>
              <w:suppressAutoHyphens/>
              <w:jc w:val="both"/>
              <w:rPr>
                <w:spacing w:val="-2"/>
              </w:rPr>
            </w:pPr>
            <w:r>
              <w:rPr>
                <w:spacing w:val="-2"/>
              </w:rPr>
              <w:t>CSC</w:t>
            </w:r>
          </w:p>
        </w:tc>
        <w:tc>
          <w:tcPr>
            <w:tcW w:w="692" w:type="dxa"/>
            <w:tcBorders>
              <w:bottom w:val="single" w:sz="4" w:space="0" w:color="auto"/>
            </w:tcBorders>
          </w:tcPr>
          <w:p w14:paraId="3B355591" w14:textId="77777777" w:rsidR="009112B6" w:rsidRDefault="009112B6" w:rsidP="009112B6">
            <w:pPr>
              <w:tabs>
                <w:tab w:val="center" w:pos="5400"/>
              </w:tabs>
              <w:suppressAutoHyphens/>
              <w:jc w:val="both"/>
              <w:rPr>
                <w:spacing w:val="-2"/>
              </w:rPr>
            </w:pPr>
            <w:r>
              <w:rPr>
                <w:spacing w:val="-2"/>
              </w:rPr>
              <w:t>123</w:t>
            </w:r>
          </w:p>
          <w:p w14:paraId="62378461" w14:textId="77777777" w:rsidR="009112B6" w:rsidRDefault="009112B6" w:rsidP="009112B6">
            <w:pPr>
              <w:tabs>
                <w:tab w:val="center" w:pos="5400"/>
              </w:tabs>
              <w:suppressAutoHyphens/>
              <w:jc w:val="both"/>
              <w:rPr>
                <w:spacing w:val="-2"/>
              </w:rPr>
            </w:pPr>
          </w:p>
          <w:p w14:paraId="1DB08A0E" w14:textId="77777777" w:rsidR="009112B6" w:rsidRDefault="009112B6" w:rsidP="009112B6">
            <w:pPr>
              <w:tabs>
                <w:tab w:val="center" w:pos="5400"/>
              </w:tabs>
              <w:suppressAutoHyphens/>
              <w:jc w:val="both"/>
              <w:rPr>
                <w:spacing w:val="-2"/>
              </w:rPr>
            </w:pPr>
          </w:p>
          <w:p w14:paraId="109B5A63" w14:textId="45FEDCB4" w:rsidR="009112B6" w:rsidRPr="000F7054" w:rsidRDefault="009112B6" w:rsidP="009112B6">
            <w:pPr>
              <w:tabs>
                <w:tab w:val="center" w:pos="5400"/>
              </w:tabs>
              <w:suppressAutoHyphens/>
              <w:jc w:val="both"/>
              <w:rPr>
                <w:spacing w:val="-2"/>
              </w:rPr>
            </w:pPr>
            <w:r>
              <w:rPr>
                <w:spacing w:val="-2"/>
              </w:rPr>
              <w:t>150</w:t>
            </w:r>
          </w:p>
        </w:tc>
        <w:tc>
          <w:tcPr>
            <w:tcW w:w="2659" w:type="dxa"/>
            <w:tcBorders>
              <w:bottom w:val="single" w:sz="4" w:space="0" w:color="auto"/>
            </w:tcBorders>
          </w:tcPr>
          <w:p w14:paraId="32E74D20" w14:textId="78B75905" w:rsidR="009112B6" w:rsidRPr="000F7054" w:rsidRDefault="009112B6" w:rsidP="009112B6">
            <w:pPr>
              <w:tabs>
                <w:tab w:val="center" w:pos="5400"/>
              </w:tabs>
              <w:suppressAutoHyphens/>
              <w:rPr>
                <w:spacing w:val="-2"/>
              </w:rPr>
            </w:pPr>
            <w:r>
              <w:rPr>
                <w:spacing w:val="-2"/>
              </w:rPr>
              <w:t xml:space="preserve">Problem Solving and Programming </w:t>
            </w:r>
            <w:r>
              <w:rPr>
                <w:spacing w:val="-2"/>
              </w:rPr>
              <w:br/>
              <w:t>OR</w:t>
            </w:r>
            <w:r>
              <w:rPr>
                <w:spacing w:val="-2"/>
              </w:rPr>
              <w:br/>
              <w:t>Computer Science I</w:t>
            </w:r>
          </w:p>
        </w:tc>
        <w:tc>
          <w:tcPr>
            <w:tcW w:w="586" w:type="dxa"/>
          </w:tcPr>
          <w:p w14:paraId="6E869133" w14:textId="43E5B9B0" w:rsidR="009112B6" w:rsidRPr="000F7054" w:rsidRDefault="009112B6" w:rsidP="009112B6">
            <w:pPr>
              <w:tabs>
                <w:tab w:val="center" w:pos="5400"/>
              </w:tabs>
              <w:suppressAutoHyphens/>
              <w:jc w:val="both"/>
              <w:rPr>
                <w:spacing w:val="-2"/>
              </w:rPr>
            </w:pPr>
            <w:r>
              <w:rPr>
                <w:spacing w:val="-2"/>
              </w:rPr>
              <w:t>3</w:t>
            </w:r>
          </w:p>
        </w:tc>
        <w:tc>
          <w:tcPr>
            <w:tcW w:w="265" w:type="dxa"/>
            <w:shd w:val="clear" w:color="auto" w:fill="000000" w:themeFill="text1"/>
          </w:tcPr>
          <w:p w14:paraId="3B7D43CB"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F9376B7" w14:textId="77777777" w:rsidR="009112B6" w:rsidRDefault="009112B6" w:rsidP="009112B6">
            <w:pPr>
              <w:tabs>
                <w:tab w:val="center" w:pos="5400"/>
              </w:tabs>
              <w:suppressAutoHyphens/>
              <w:jc w:val="both"/>
              <w:rPr>
                <w:spacing w:val="-2"/>
              </w:rPr>
            </w:pPr>
            <w:r>
              <w:rPr>
                <w:spacing w:val="-2"/>
              </w:rPr>
              <w:t>CIS</w:t>
            </w:r>
          </w:p>
          <w:p w14:paraId="473E1765" w14:textId="77777777" w:rsidR="009112B6" w:rsidRDefault="009112B6" w:rsidP="009112B6">
            <w:pPr>
              <w:tabs>
                <w:tab w:val="center" w:pos="5400"/>
              </w:tabs>
              <w:suppressAutoHyphens/>
              <w:jc w:val="both"/>
              <w:rPr>
                <w:spacing w:val="-2"/>
              </w:rPr>
            </w:pPr>
          </w:p>
          <w:p w14:paraId="341455C5" w14:textId="77777777" w:rsidR="009112B6" w:rsidRDefault="009112B6" w:rsidP="009112B6">
            <w:pPr>
              <w:tabs>
                <w:tab w:val="center" w:pos="5400"/>
              </w:tabs>
              <w:suppressAutoHyphens/>
              <w:jc w:val="both"/>
              <w:rPr>
                <w:spacing w:val="-2"/>
              </w:rPr>
            </w:pPr>
          </w:p>
          <w:p w14:paraId="4F9E9CBC" w14:textId="0B2B4115" w:rsidR="009112B6" w:rsidRPr="000F7054" w:rsidRDefault="009112B6" w:rsidP="009112B6">
            <w:pPr>
              <w:tabs>
                <w:tab w:val="center" w:pos="5400"/>
              </w:tabs>
              <w:suppressAutoHyphens/>
              <w:jc w:val="both"/>
              <w:rPr>
                <w:spacing w:val="-2"/>
              </w:rPr>
            </w:pPr>
            <w:r>
              <w:rPr>
                <w:spacing w:val="-2"/>
              </w:rPr>
              <w:t>CSC</w:t>
            </w:r>
          </w:p>
        </w:tc>
        <w:tc>
          <w:tcPr>
            <w:tcW w:w="720" w:type="dxa"/>
            <w:tcBorders>
              <w:bottom w:val="single" w:sz="4" w:space="0" w:color="auto"/>
            </w:tcBorders>
          </w:tcPr>
          <w:p w14:paraId="156C864B" w14:textId="77777777" w:rsidR="009112B6" w:rsidRDefault="009112B6" w:rsidP="009112B6">
            <w:pPr>
              <w:tabs>
                <w:tab w:val="center" w:pos="5400"/>
              </w:tabs>
              <w:suppressAutoHyphens/>
              <w:jc w:val="both"/>
              <w:rPr>
                <w:spacing w:val="-2"/>
              </w:rPr>
            </w:pPr>
            <w:r>
              <w:rPr>
                <w:spacing w:val="-2"/>
              </w:rPr>
              <w:t>123</w:t>
            </w:r>
          </w:p>
          <w:p w14:paraId="7F689F8B" w14:textId="77777777" w:rsidR="009112B6" w:rsidRDefault="009112B6" w:rsidP="009112B6">
            <w:pPr>
              <w:tabs>
                <w:tab w:val="center" w:pos="5400"/>
              </w:tabs>
              <w:suppressAutoHyphens/>
              <w:jc w:val="both"/>
              <w:rPr>
                <w:spacing w:val="-2"/>
              </w:rPr>
            </w:pPr>
          </w:p>
          <w:p w14:paraId="6BBD8F74" w14:textId="77777777" w:rsidR="009112B6" w:rsidRDefault="009112B6" w:rsidP="009112B6">
            <w:pPr>
              <w:tabs>
                <w:tab w:val="center" w:pos="5400"/>
              </w:tabs>
              <w:suppressAutoHyphens/>
              <w:jc w:val="both"/>
              <w:rPr>
                <w:spacing w:val="-2"/>
              </w:rPr>
            </w:pPr>
          </w:p>
          <w:p w14:paraId="12EFB7E9" w14:textId="62354E00" w:rsidR="009112B6" w:rsidRPr="000F7054" w:rsidRDefault="009112B6" w:rsidP="009112B6">
            <w:pPr>
              <w:tabs>
                <w:tab w:val="center" w:pos="5400"/>
              </w:tabs>
              <w:suppressAutoHyphens/>
              <w:jc w:val="both"/>
              <w:rPr>
                <w:spacing w:val="-2"/>
              </w:rPr>
            </w:pPr>
            <w:r>
              <w:rPr>
                <w:spacing w:val="-2"/>
              </w:rPr>
              <w:t>150</w:t>
            </w:r>
          </w:p>
        </w:tc>
        <w:tc>
          <w:tcPr>
            <w:tcW w:w="2435" w:type="dxa"/>
            <w:tcBorders>
              <w:bottom w:val="single" w:sz="4" w:space="0" w:color="auto"/>
            </w:tcBorders>
          </w:tcPr>
          <w:p w14:paraId="116F106F" w14:textId="31FE2F64" w:rsidR="009112B6" w:rsidRPr="000F7054" w:rsidRDefault="009112B6" w:rsidP="009112B6">
            <w:pPr>
              <w:tabs>
                <w:tab w:val="center" w:pos="5400"/>
              </w:tabs>
              <w:suppressAutoHyphens/>
              <w:rPr>
                <w:spacing w:val="-2"/>
              </w:rPr>
            </w:pPr>
            <w:r>
              <w:rPr>
                <w:spacing w:val="-2"/>
              </w:rPr>
              <w:t xml:space="preserve">Problem Solving and Programming </w:t>
            </w:r>
            <w:r>
              <w:rPr>
                <w:spacing w:val="-2"/>
              </w:rPr>
              <w:br/>
              <w:t>OR</w:t>
            </w:r>
            <w:r>
              <w:rPr>
                <w:spacing w:val="-2"/>
              </w:rPr>
              <w:br/>
              <w:t>Computer Science I</w:t>
            </w:r>
          </w:p>
        </w:tc>
        <w:tc>
          <w:tcPr>
            <w:tcW w:w="630" w:type="dxa"/>
          </w:tcPr>
          <w:p w14:paraId="6CD61AEF" w14:textId="7F6CDD8D" w:rsidR="009112B6" w:rsidRPr="000F7054" w:rsidRDefault="009112B6" w:rsidP="009112B6">
            <w:pPr>
              <w:tabs>
                <w:tab w:val="center" w:pos="5400"/>
              </w:tabs>
              <w:suppressAutoHyphens/>
              <w:jc w:val="both"/>
              <w:rPr>
                <w:spacing w:val="-2"/>
              </w:rPr>
            </w:pPr>
            <w:r>
              <w:rPr>
                <w:spacing w:val="-2"/>
              </w:rPr>
              <w:t>3</w:t>
            </w:r>
          </w:p>
        </w:tc>
      </w:tr>
      <w:tr w:rsidR="009112B6" w14:paraId="6D5AEAA9" w14:textId="77777777" w:rsidTr="00ED596A">
        <w:tc>
          <w:tcPr>
            <w:tcW w:w="4004" w:type="dxa"/>
            <w:gridSpan w:val="3"/>
            <w:tcBorders>
              <w:bottom w:val="single" w:sz="4" w:space="0" w:color="auto"/>
            </w:tcBorders>
          </w:tcPr>
          <w:p w14:paraId="2BA695F6" w14:textId="2429637D" w:rsidR="009112B6" w:rsidRPr="00F02EAF" w:rsidRDefault="009112B6" w:rsidP="009112B6">
            <w:pPr>
              <w:tabs>
                <w:tab w:val="center" w:pos="5400"/>
              </w:tabs>
              <w:suppressAutoHyphens/>
              <w:jc w:val="both"/>
              <w:rPr>
                <w:strike/>
                <w:spacing w:val="-2"/>
              </w:rPr>
            </w:pPr>
            <w:r w:rsidRPr="00F02EAF">
              <w:rPr>
                <w:strike/>
                <w:spacing w:val="-2"/>
              </w:rPr>
              <w:t>Choose 12 credits from the following:</w:t>
            </w:r>
          </w:p>
        </w:tc>
        <w:tc>
          <w:tcPr>
            <w:tcW w:w="586" w:type="dxa"/>
          </w:tcPr>
          <w:p w14:paraId="30D3C387" w14:textId="70FC1631" w:rsidR="009112B6" w:rsidRPr="00F02EAF" w:rsidRDefault="009112B6" w:rsidP="009112B6">
            <w:pPr>
              <w:tabs>
                <w:tab w:val="center" w:pos="5400"/>
              </w:tabs>
              <w:suppressAutoHyphens/>
              <w:jc w:val="both"/>
              <w:rPr>
                <w:strike/>
                <w:spacing w:val="-2"/>
              </w:rPr>
            </w:pPr>
            <w:r w:rsidRPr="00F02EAF">
              <w:rPr>
                <w:strike/>
                <w:spacing w:val="-2"/>
              </w:rPr>
              <w:t>12</w:t>
            </w:r>
          </w:p>
        </w:tc>
        <w:tc>
          <w:tcPr>
            <w:tcW w:w="265" w:type="dxa"/>
            <w:shd w:val="clear" w:color="auto" w:fill="000000" w:themeFill="text1"/>
          </w:tcPr>
          <w:p w14:paraId="4700DE9F"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2CFCF320" w14:textId="77777777" w:rsidR="009112B6" w:rsidRPr="000F7054" w:rsidRDefault="009112B6" w:rsidP="009112B6">
            <w:pPr>
              <w:tabs>
                <w:tab w:val="center" w:pos="5400"/>
              </w:tabs>
              <w:suppressAutoHyphens/>
              <w:jc w:val="both"/>
              <w:rPr>
                <w:spacing w:val="-2"/>
              </w:rPr>
            </w:pPr>
          </w:p>
        </w:tc>
        <w:tc>
          <w:tcPr>
            <w:tcW w:w="630" w:type="dxa"/>
          </w:tcPr>
          <w:p w14:paraId="7F07E7F7" w14:textId="77777777" w:rsidR="009112B6" w:rsidRPr="000F7054" w:rsidRDefault="009112B6" w:rsidP="009112B6">
            <w:pPr>
              <w:tabs>
                <w:tab w:val="center" w:pos="5400"/>
              </w:tabs>
              <w:suppressAutoHyphens/>
              <w:jc w:val="both"/>
              <w:rPr>
                <w:spacing w:val="-2"/>
              </w:rPr>
            </w:pPr>
          </w:p>
        </w:tc>
      </w:tr>
      <w:tr w:rsidR="009112B6" w14:paraId="3EAFD461" w14:textId="77777777" w:rsidTr="00DB4EC5">
        <w:tc>
          <w:tcPr>
            <w:tcW w:w="4590" w:type="dxa"/>
            <w:gridSpan w:val="4"/>
            <w:tcBorders>
              <w:bottom w:val="single" w:sz="4" w:space="0" w:color="auto"/>
            </w:tcBorders>
          </w:tcPr>
          <w:p w14:paraId="58882B5F" w14:textId="5720758E" w:rsidR="009112B6" w:rsidRPr="00F02EAF" w:rsidRDefault="009112B6" w:rsidP="009112B6">
            <w:pPr>
              <w:tabs>
                <w:tab w:val="center" w:pos="5400"/>
              </w:tabs>
              <w:suppressAutoHyphens/>
              <w:jc w:val="both"/>
              <w:rPr>
                <w:strike/>
                <w:spacing w:val="-2"/>
              </w:rPr>
            </w:pPr>
            <w:r w:rsidRPr="00F02EAF">
              <w:rPr>
                <w:strike/>
                <w:spacing w:val="-2"/>
              </w:rPr>
              <w:t>CHEM, EXS, GAME, HIM, HLTH, MATH, PE, PHYS courses.</w:t>
            </w:r>
          </w:p>
        </w:tc>
        <w:tc>
          <w:tcPr>
            <w:tcW w:w="265" w:type="dxa"/>
            <w:shd w:val="clear" w:color="auto" w:fill="000000" w:themeFill="text1"/>
          </w:tcPr>
          <w:p w14:paraId="7AF4B14D"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69B82B68" w14:textId="77777777" w:rsidR="009112B6" w:rsidRPr="000F7054" w:rsidRDefault="009112B6" w:rsidP="009112B6">
            <w:pPr>
              <w:tabs>
                <w:tab w:val="center" w:pos="5400"/>
              </w:tabs>
              <w:suppressAutoHyphens/>
              <w:jc w:val="both"/>
              <w:rPr>
                <w:spacing w:val="-2"/>
              </w:rPr>
            </w:pPr>
          </w:p>
        </w:tc>
        <w:tc>
          <w:tcPr>
            <w:tcW w:w="630" w:type="dxa"/>
          </w:tcPr>
          <w:p w14:paraId="5966253F" w14:textId="77777777" w:rsidR="009112B6" w:rsidRPr="000F7054" w:rsidRDefault="009112B6" w:rsidP="009112B6">
            <w:pPr>
              <w:tabs>
                <w:tab w:val="center" w:pos="5400"/>
              </w:tabs>
              <w:suppressAutoHyphens/>
              <w:jc w:val="both"/>
              <w:rPr>
                <w:spacing w:val="-2"/>
              </w:rPr>
            </w:pPr>
          </w:p>
        </w:tc>
      </w:tr>
      <w:tr w:rsidR="009112B6" w14:paraId="7164EF9D" w14:textId="77777777" w:rsidTr="00594DBC">
        <w:tc>
          <w:tcPr>
            <w:tcW w:w="653" w:type="dxa"/>
            <w:tcBorders>
              <w:bottom w:val="single" w:sz="4" w:space="0" w:color="auto"/>
            </w:tcBorders>
          </w:tcPr>
          <w:p w14:paraId="099AD578"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13FC1013"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48015436" w14:textId="77777777" w:rsidR="009112B6" w:rsidRDefault="009112B6" w:rsidP="009112B6">
            <w:pPr>
              <w:tabs>
                <w:tab w:val="center" w:pos="5400"/>
              </w:tabs>
              <w:suppressAutoHyphens/>
              <w:jc w:val="both"/>
              <w:rPr>
                <w:spacing w:val="-2"/>
              </w:rPr>
            </w:pPr>
          </w:p>
        </w:tc>
        <w:tc>
          <w:tcPr>
            <w:tcW w:w="586" w:type="dxa"/>
          </w:tcPr>
          <w:p w14:paraId="76087501"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3D7D9BF4"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16D4AB65" w14:textId="77777777" w:rsidR="009112B6" w:rsidRPr="000F7054" w:rsidRDefault="009112B6" w:rsidP="009112B6">
            <w:pPr>
              <w:tabs>
                <w:tab w:val="center" w:pos="5400"/>
              </w:tabs>
              <w:suppressAutoHyphens/>
              <w:jc w:val="both"/>
              <w:rPr>
                <w:spacing w:val="-2"/>
              </w:rPr>
            </w:pPr>
          </w:p>
        </w:tc>
        <w:tc>
          <w:tcPr>
            <w:tcW w:w="720" w:type="dxa"/>
            <w:tcBorders>
              <w:bottom w:val="single" w:sz="4" w:space="0" w:color="auto"/>
            </w:tcBorders>
          </w:tcPr>
          <w:p w14:paraId="77C00DAA" w14:textId="77777777" w:rsidR="009112B6" w:rsidRPr="000F7054" w:rsidRDefault="009112B6" w:rsidP="009112B6">
            <w:pPr>
              <w:tabs>
                <w:tab w:val="center" w:pos="5400"/>
              </w:tabs>
              <w:suppressAutoHyphens/>
              <w:jc w:val="both"/>
              <w:rPr>
                <w:spacing w:val="-2"/>
              </w:rPr>
            </w:pPr>
          </w:p>
        </w:tc>
        <w:tc>
          <w:tcPr>
            <w:tcW w:w="2435" w:type="dxa"/>
            <w:tcBorders>
              <w:bottom w:val="single" w:sz="4" w:space="0" w:color="auto"/>
            </w:tcBorders>
          </w:tcPr>
          <w:p w14:paraId="1DD93A01" w14:textId="77777777" w:rsidR="009112B6" w:rsidRPr="000F7054" w:rsidRDefault="009112B6" w:rsidP="009112B6">
            <w:pPr>
              <w:tabs>
                <w:tab w:val="center" w:pos="5400"/>
              </w:tabs>
              <w:suppressAutoHyphens/>
              <w:jc w:val="both"/>
              <w:rPr>
                <w:spacing w:val="-2"/>
              </w:rPr>
            </w:pPr>
          </w:p>
        </w:tc>
        <w:tc>
          <w:tcPr>
            <w:tcW w:w="630" w:type="dxa"/>
          </w:tcPr>
          <w:p w14:paraId="31930CF5" w14:textId="77777777" w:rsidR="009112B6" w:rsidRPr="000F7054" w:rsidRDefault="009112B6" w:rsidP="009112B6">
            <w:pPr>
              <w:tabs>
                <w:tab w:val="center" w:pos="5400"/>
              </w:tabs>
              <w:suppressAutoHyphens/>
              <w:jc w:val="both"/>
              <w:rPr>
                <w:spacing w:val="-2"/>
              </w:rPr>
            </w:pPr>
          </w:p>
        </w:tc>
      </w:tr>
      <w:tr w:rsidR="009112B6" w14:paraId="106FE310" w14:textId="77777777" w:rsidTr="00DB4EC5">
        <w:tc>
          <w:tcPr>
            <w:tcW w:w="653" w:type="dxa"/>
            <w:tcBorders>
              <w:bottom w:val="single" w:sz="4" w:space="0" w:color="auto"/>
            </w:tcBorders>
          </w:tcPr>
          <w:p w14:paraId="306BE1F8"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5C8B2B3"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F7C3B11" w14:textId="77777777" w:rsidR="009112B6" w:rsidRDefault="009112B6" w:rsidP="009112B6">
            <w:pPr>
              <w:tabs>
                <w:tab w:val="center" w:pos="5400"/>
              </w:tabs>
              <w:suppressAutoHyphens/>
              <w:jc w:val="both"/>
              <w:rPr>
                <w:spacing w:val="-2"/>
              </w:rPr>
            </w:pPr>
          </w:p>
        </w:tc>
        <w:tc>
          <w:tcPr>
            <w:tcW w:w="586" w:type="dxa"/>
          </w:tcPr>
          <w:p w14:paraId="0BF2E44E"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002D31D2"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6340D0D3" w14:textId="6C59285E" w:rsidR="009112B6" w:rsidRPr="00B04EB4" w:rsidRDefault="00C6792A" w:rsidP="009112B6">
            <w:pPr>
              <w:tabs>
                <w:tab w:val="center" w:pos="5400"/>
              </w:tabs>
              <w:suppressAutoHyphens/>
              <w:jc w:val="both"/>
              <w:rPr>
                <w:b/>
                <w:bCs/>
                <w:spacing w:val="-2"/>
                <w:highlight w:val="yellow"/>
              </w:rPr>
            </w:pPr>
            <w:r>
              <w:rPr>
                <w:b/>
                <w:bCs/>
                <w:spacing w:val="-2"/>
                <w:highlight w:val="yellow"/>
              </w:rPr>
              <w:t>Must c</w:t>
            </w:r>
            <w:r w:rsidR="009112B6" w:rsidRPr="00B04EB4">
              <w:rPr>
                <w:b/>
                <w:bCs/>
                <w:spacing w:val="-2"/>
                <w:highlight w:val="yellow"/>
              </w:rPr>
              <w:t>hoose one Specialization</w:t>
            </w:r>
          </w:p>
        </w:tc>
        <w:tc>
          <w:tcPr>
            <w:tcW w:w="630" w:type="dxa"/>
          </w:tcPr>
          <w:p w14:paraId="48982929" w14:textId="690918F1" w:rsidR="009112B6" w:rsidRPr="00B04EB4" w:rsidRDefault="009112B6" w:rsidP="009112B6">
            <w:pPr>
              <w:tabs>
                <w:tab w:val="center" w:pos="5400"/>
              </w:tabs>
              <w:suppressAutoHyphens/>
              <w:jc w:val="both"/>
              <w:rPr>
                <w:b/>
                <w:bCs/>
                <w:spacing w:val="-2"/>
                <w:highlight w:val="yellow"/>
              </w:rPr>
            </w:pPr>
            <w:r>
              <w:rPr>
                <w:b/>
                <w:bCs/>
                <w:spacing w:val="-2"/>
                <w:highlight w:val="yellow"/>
              </w:rPr>
              <w:t>30-31</w:t>
            </w:r>
          </w:p>
        </w:tc>
      </w:tr>
      <w:tr w:rsidR="009112B6" w14:paraId="483955DC" w14:textId="77777777" w:rsidTr="00594DBC">
        <w:tc>
          <w:tcPr>
            <w:tcW w:w="653" w:type="dxa"/>
            <w:tcBorders>
              <w:bottom w:val="single" w:sz="4" w:space="0" w:color="auto"/>
            </w:tcBorders>
          </w:tcPr>
          <w:p w14:paraId="53D76A5E"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0A18798F"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7FC1B85" w14:textId="77777777" w:rsidR="009112B6" w:rsidRDefault="009112B6" w:rsidP="009112B6">
            <w:pPr>
              <w:tabs>
                <w:tab w:val="center" w:pos="5400"/>
              </w:tabs>
              <w:suppressAutoHyphens/>
              <w:jc w:val="both"/>
              <w:rPr>
                <w:spacing w:val="-2"/>
              </w:rPr>
            </w:pPr>
          </w:p>
        </w:tc>
        <w:tc>
          <w:tcPr>
            <w:tcW w:w="586" w:type="dxa"/>
          </w:tcPr>
          <w:p w14:paraId="4DB89C7A"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3E57C205"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47BB2184" w14:textId="77777777" w:rsidR="009112B6" w:rsidRPr="000F7054" w:rsidRDefault="009112B6" w:rsidP="009112B6">
            <w:pPr>
              <w:tabs>
                <w:tab w:val="center" w:pos="5400"/>
              </w:tabs>
              <w:suppressAutoHyphens/>
              <w:jc w:val="both"/>
              <w:rPr>
                <w:spacing w:val="-2"/>
              </w:rPr>
            </w:pPr>
          </w:p>
        </w:tc>
        <w:tc>
          <w:tcPr>
            <w:tcW w:w="720" w:type="dxa"/>
            <w:tcBorders>
              <w:bottom w:val="single" w:sz="4" w:space="0" w:color="auto"/>
            </w:tcBorders>
          </w:tcPr>
          <w:p w14:paraId="7101ADC6" w14:textId="77777777" w:rsidR="009112B6" w:rsidRPr="000F7054" w:rsidRDefault="009112B6" w:rsidP="009112B6">
            <w:pPr>
              <w:tabs>
                <w:tab w:val="center" w:pos="5400"/>
              </w:tabs>
              <w:suppressAutoHyphens/>
              <w:jc w:val="both"/>
              <w:rPr>
                <w:spacing w:val="-2"/>
              </w:rPr>
            </w:pPr>
          </w:p>
        </w:tc>
        <w:tc>
          <w:tcPr>
            <w:tcW w:w="2435" w:type="dxa"/>
            <w:tcBorders>
              <w:bottom w:val="single" w:sz="4" w:space="0" w:color="auto"/>
            </w:tcBorders>
          </w:tcPr>
          <w:p w14:paraId="6874898D" w14:textId="77777777" w:rsidR="009112B6" w:rsidRPr="000F7054" w:rsidRDefault="009112B6" w:rsidP="009112B6">
            <w:pPr>
              <w:tabs>
                <w:tab w:val="center" w:pos="5400"/>
              </w:tabs>
              <w:suppressAutoHyphens/>
              <w:jc w:val="both"/>
              <w:rPr>
                <w:spacing w:val="-2"/>
              </w:rPr>
            </w:pPr>
          </w:p>
        </w:tc>
        <w:tc>
          <w:tcPr>
            <w:tcW w:w="630" w:type="dxa"/>
          </w:tcPr>
          <w:p w14:paraId="59CDD38B" w14:textId="77777777" w:rsidR="009112B6" w:rsidRPr="000F7054" w:rsidRDefault="009112B6" w:rsidP="009112B6">
            <w:pPr>
              <w:tabs>
                <w:tab w:val="center" w:pos="5400"/>
              </w:tabs>
              <w:suppressAutoHyphens/>
              <w:jc w:val="both"/>
              <w:rPr>
                <w:spacing w:val="-2"/>
              </w:rPr>
            </w:pPr>
          </w:p>
        </w:tc>
      </w:tr>
      <w:tr w:rsidR="009112B6" w14:paraId="6D0A28A1" w14:textId="77777777" w:rsidTr="00DB4EC5">
        <w:tc>
          <w:tcPr>
            <w:tcW w:w="653" w:type="dxa"/>
            <w:tcBorders>
              <w:bottom w:val="single" w:sz="4" w:space="0" w:color="auto"/>
            </w:tcBorders>
          </w:tcPr>
          <w:p w14:paraId="2BDEE34E"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20C30154"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7416ACC2" w14:textId="77777777" w:rsidR="009112B6" w:rsidRDefault="009112B6" w:rsidP="009112B6">
            <w:pPr>
              <w:tabs>
                <w:tab w:val="center" w:pos="5400"/>
              </w:tabs>
              <w:suppressAutoHyphens/>
              <w:jc w:val="both"/>
              <w:rPr>
                <w:spacing w:val="-2"/>
              </w:rPr>
            </w:pPr>
          </w:p>
        </w:tc>
        <w:tc>
          <w:tcPr>
            <w:tcW w:w="586" w:type="dxa"/>
          </w:tcPr>
          <w:p w14:paraId="24EE85FD"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D9709F5"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41AF45E5" w14:textId="4EEACEC3" w:rsidR="009112B6" w:rsidRPr="00FE341C" w:rsidRDefault="009112B6" w:rsidP="009112B6">
            <w:pPr>
              <w:tabs>
                <w:tab w:val="center" w:pos="5400"/>
              </w:tabs>
              <w:suppressAutoHyphens/>
              <w:jc w:val="both"/>
              <w:rPr>
                <w:b/>
                <w:bCs/>
                <w:spacing w:val="-2"/>
              </w:rPr>
            </w:pPr>
            <w:r w:rsidRPr="00FE341C">
              <w:rPr>
                <w:b/>
                <w:bCs/>
                <w:spacing w:val="-2"/>
              </w:rPr>
              <w:t>Pre-Professional</w:t>
            </w:r>
            <w:r>
              <w:rPr>
                <w:b/>
                <w:bCs/>
                <w:spacing w:val="-2"/>
              </w:rPr>
              <w:t xml:space="preserve"> Specialization</w:t>
            </w:r>
          </w:p>
        </w:tc>
        <w:tc>
          <w:tcPr>
            <w:tcW w:w="630" w:type="dxa"/>
          </w:tcPr>
          <w:p w14:paraId="7C192E17" w14:textId="08D96BAE" w:rsidR="009112B6" w:rsidRPr="00FE341C" w:rsidRDefault="009112B6" w:rsidP="009112B6">
            <w:pPr>
              <w:tabs>
                <w:tab w:val="center" w:pos="5400"/>
              </w:tabs>
              <w:suppressAutoHyphens/>
              <w:jc w:val="both"/>
              <w:rPr>
                <w:b/>
                <w:bCs/>
                <w:spacing w:val="-2"/>
              </w:rPr>
            </w:pPr>
            <w:r>
              <w:rPr>
                <w:b/>
                <w:bCs/>
                <w:spacing w:val="-2"/>
              </w:rPr>
              <w:t>31</w:t>
            </w:r>
          </w:p>
        </w:tc>
      </w:tr>
      <w:tr w:rsidR="009112B6" w14:paraId="6EF3DFD8" w14:textId="77777777" w:rsidTr="00594DBC">
        <w:tc>
          <w:tcPr>
            <w:tcW w:w="653" w:type="dxa"/>
            <w:tcBorders>
              <w:bottom w:val="single" w:sz="4" w:space="0" w:color="auto"/>
            </w:tcBorders>
          </w:tcPr>
          <w:p w14:paraId="05259BC4"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0ED56C3D"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2CA613AA" w14:textId="77777777" w:rsidR="009112B6" w:rsidRDefault="009112B6" w:rsidP="009112B6">
            <w:pPr>
              <w:tabs>
                <w:tab w:val="center" w:pos="5400"/>
              </w:tabs>
              <w:suppressAutoHyphens/>
              <w:jc w:val="both"/>
              <w:rPr>
                <w:spacing w:val="-2"/>
              </w:rPr>
            </w:pPr>
          </w:p>
        </w:tc>
        <w:tc>
          <w:tcPr>
            <w:tcW w:w="586" w:type="dxa"/>
          </w:tcPr>
          <w:p w14:paraId="7A4D39D8"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7FB1128B"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47216119" w14:textId="4822C7A0" w:rsidR="009112B6" w:rsidRPr="00353EC6" w:rsidRDefault="009112B6" w:rsidP="009112B6">
            <w:pPr>
              <w:tabs>
                <w:tab w:val="center" w:pos="5400"/>
              </w:tabs>
              <w:suppressAutoHyphens/>
              <w:jc w:val="both"/>
              <w:rPr>
                <w:spacing w:val="-2"/>
                <w:sz w:val="16"/>
                <w:szCs w:val="16"/>
              </w:rPr>
            </w:pPr>
            <w:r w:rsidRPr="00353EC6">
              <w:rPr>
                <w:spacing w:val="-2"/>
                <w:sz w:val="16"/>
                <w:szCs w:val="16"/>
              </w:rPr>
              <w:t>BIOL</w:t>
            </w:r>
          </w:p>
        </w:tc>
        <w:tc>
          <w:tcPr>
            <w:tcW w:w="720" w:type="dxa"/>
            <w:tcBorders>
              <w:bottom w:val="single" w:sz="4" w:space="0" w:color="auto"/>
            </w:tcBorders>
          </w:tcPr>
          <w:p w14:paraId="6696C6A2" w14:textId="533BDBE5" w:rsidR="009112B6" w:rsidRPr="000F7054" w:rsidRDefault="009112B6" w:rsidP="009112B6">
            <w:pPr>
              <w:tabs>
                <w:tab w:val="center" w:pos="5400"/>
              </w:tabs>
              <w:suppressAutoHyphens/>
              <w:jc w:val="both"/>
              <w:rPr>
                <w:spacing w:val="-2"/>
              </w:rPr>
            </w:pPr>
            <w:r>
              <w:rPr>
                <w:spacing w:val="-2"/>
              </w:rPr>
              <w:t>153</w:t>
            </w:r>
          </w:p>
        </w:tc>
        <w:tc>
          <w:tcPr>
            <w:tcW w:w="2435" w:type="dxa"/>
            <w:tcBorders>
              <w:bottom w:val="single" w:sz="4" w:space="0" w:color="auto"/>
            </w:tcBorders>
          </w:tcPr>
          <w:p w14:paraId="414F2ACA" w14:textId="34204B60" w:rsidR="009112B6" w:rsidRPr="000F7054" w:rsidRDefault="009112B6" w:rsidP="009112B6">
            <w:pPr>
              <w:tabs>
                <w:tab w:val="center" w:pos="5400"/>
              </w:tabs>
              <w:suppressAutoHyphens/>
              <w:jc w:val="both"/>
              <w:rPr>
                <w:spacing w:val="-2"/>
              </w:rPr>
            </w:pPr>
            <w:r>
              <w:rPr>
                <w:spacing w:val="-2"/>
              </w:rPr>
              <w:t>General Biology II</w:t>
            </w:r>
          </w:p>
        </w:tc>
        <w:tc>
          <w:tcPr>
            <w:tcW w:w="630" w:type="dxa"/>
          </w:tcPr>
          <w:p w14:paraId="15295D7A" w14:textId="2E17DECC" w:rsidR="009112B6" w:rsidRPr="000F7054" w:rsidRDefault="009112B6" w:rsidP="009112B6">
            <w:pPr>
              <w:tabs>
                <w:tab w:val="center" w:pos="5400"/>
              </w:tabs>
              <w:suppressAutoHyphens/>
              <w:jc w:val="both"/>
              <w:rPr>
                <w:spacing w:val="-2"/>
              </w:rPr>
            </w:pPr>
            <w:r>
              <w:rPr>
                <w:spacing w:val="-2"/>
              </w:rPr>
              <w:t>3</w:t>
            </w:r>
          </w:p>
        </w:tc>
      </w:tr>
      <w:tr w:rsidR="009112B6" w14:paraId="3F8488AC" w14:textId="77777777" w:rsidTr="00594DBC">
        <w:tc>
          <w:tcPr>
            <w:tcW w:w="653" w:type="dxa"/>
            <w:tcBorders>
              <w:bottom w:val="single" w:sz="4" w:space="0" w:color="auto"/>
            </w:tcBorders>
          </w:tcPr>
          <w:p w14:paraId="049B15E0"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4CA2D9F0"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1E8FA26F" w14:textId="77777777" w:rsidR="009112B6" w:rsidRDefault="009112B6" w:rsidP="009112B6">
            <w:pPr>
              <w:tabs>
                <w:tab w:val="center" w:pos="5400"/>
              </w:tabs>
              <w:suppressAutoHyphens/>
              <w:jc w:val="both"/>
              <w:rPr>
                <w:spacing w:val="-2"/>
              </w:rPr>
            </w:pPr>
          </w:p>
        </w:tc>
        <w:tc>
          <w:tcPr>
            <w:tcW w:w="586" w:type="dxa"/>
          </w:tcPr>
          <w:p w14:paraId="0757326D"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3736389E"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626E801" w14:textId="6569B166" w:rsidR="009112B6" w:rsidRPr="00353EC6" w:rsidRDefault="009112B6" w:rsidP="009112B6">
            <w:pPr>
              <w:tabs>
                <w:tab w:val="center" w:pos="5400"/>
              </w:tabs>
              <w:suppressAutoHyphens/>
              <w:jc w:val="both"/>
              <w:rPr>
                <w:spacing w:val="-2"/>
                <w:sz w:val="16"/>
                <w:szCs w:val="16"/>
              </w:rPr>
            </w:pPr>
            <w:r w:rsidRPr="00353EC6">
              <w:rPr>
                <w:spacing w:val="-2"/>
                <w:sz w:val="16"/>
                <w:szCs w:val="16"/>
              </w:rPr>
              <w:t>BIOL</w:t>
            </w:r>
          </w:p>
        </w:tc>
        <w:tc>
          <w:tcPr>
            <w:tcW w:w="720" w:type="dxa"/>
            <w:tcBorders>
              <w:bottom w:val="single" w:sz="4" w:space="0" w:color="auto"/>
            </w:tcBorders>
          </w:tcPr>
          <w:p w14:paraId="0D9F49B4" w14:textId="0ADC25CE" w:rsidR="009112B6" w:rsidRPr="000F7054" w:rsidRDefault="009112B6" w:rsidP="009112B6">
            <w:pPr>
              <w:tabs>
                <w:tab w:val="center" w:pos="5400"/>
              </w:tabs>
              <w:suppressAutoHyphens/>
              <w:jc w:val="both"/>
              <w:rPr>
                <w:spacing w:val="-2"/>
              </w:rPr>
            </w:pPr>
            <w:r>
              <w:rPr>
                <w:spacing w:val="-2"/>
              </w:rPr>
              <w:t>153L</w:t>
            </w:r>
          </w:p>
        </w:tc>
        <w:tc>
          <w:tcPr>
            <w:tcW w:w="2435" w:type="dxa"/>
            <w:tcBorders>
              <w:bottom w:val="single" w:sz="4" w:space="0" w:color="auto"/>
            </w:tcBorders>
          </w:tcPr>
          <w:p w14:paraId="32DB41FA" w14:textId="200327F3" w:rsidR="009112B6" w:rsidRPr="000F7054" w:rsidRDefault="009112B6" w:rsidP="009112B6">
            <w:pPr>
              <w:tabs>
                <w:tab w:val="center" w:pos="5400"/>
              </w:tabs>
              <w:suppressAutoHyphens/>
              <w:jc w:val="both"/>
              <w:rPr>
                <w:spacing w:val="-2"/>
              </w:rPr>
            </w:pPr>
            <w:r>
              <w:rPr>
                <w:spacing w:val="-2"/>
              </w:rPr>
              <w:t>General Biology II L</w:t>
            </w:r>
          </w:p>
        </w:tc>
        <w:tc>
          <w:tcPr>
            <w:tcW w:w="630" w:type="dxa"/>
          </w:tcPr>
          <w:p w14:paraId="207EE784" w14:textId="63D76CBC" w:rsidR="009112B6" w:rsidRPr="000F7054" w:rsidRDefault="009112B6" w:rsidP="009112B6">
            <w:pPr>
              <w:tabs>
                <w:tab w:val="center" w:pos="5400"/>
              </w:tabs>
              <w:suppressAutoHyphens/>
              <w:jc w:val="both"/>
              <w:rPr>
                <w:spacing w:val="-2"/>
              </w:rPr>
            </w:pPr>
            <w:r>
              <w:rPr>
                <w:spacing w:val="-2"/>
              </w:rPr>
              <w:t>1</w:t>
            </w:r>
          </w:p>
        </w:tc>
      </w:tr>
      <w:tr w:rsidR="009112B6" w14:paraId="7910C322" w14:textId="77777777" w:rsidTr="00594DBC">
        <w:tc>
          <w:tcPr>
            <w:tcW w:w="653" w:type="dxa"/>
            <w:tcBorders>
              <w:bottom w:val="single" w:sz="4" w:space="0" w:color="auto"/>
            </w:tcBorders>
          </w:tcPr>
          <w:p w14:paraId="2E8D03AF"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2D32E62"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2AA74F54" w14:textId="77777777" w:rsidR="009112B6" w:rsidRDefault="009112B6" w:rsidP="009112B6">
            <w:pPr>
              <w:tabs>
                <w:tab w:val="center" w:pos="5400"/>
              </w:tabs>
              <w:suppressAutoHyphens/>
              <w:jc w:val="both"/>
              <w:rPr>
                <w:spacing w:val="-2"/>
              </w:rPr>
            </w:pPr>
          </w:p>
        </w:tc>
        <w:tc>
          <w:tcPr>
            <w:tcW w:w="586" w:type="dxa"/>
          </w:tcPr>
          <w:p w14:paraId="6F9B0861"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299D5A4A"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149D95D6" w14:textId="5C88A94C" w:rsidR="009112B6" w:rsidRPr="00353EC6" w:rsidRDefault="009112B6" w:rsidP="009112B6">
            <w:pPr>
              <w:tabs>
                <w:tab w:val="center" w:pos="5400"/>
              </w:tabs>
              <w:suppressAutoHyphens/>
              <w:jc w:val="both"/>
              <w:rPr>
                <w:spacing w:val="-2"/>
                <w:sz w:val="16"/>
                <w:szCs w:val="16"/>
              </w:rPr>
            </w:pPr>
            <w:r w:rsidRPr="00353EC6">
              <w:rPr>
                <w:spacing w:val="-2"/>
                <w:sz w:val="16"/>
                <w:szCs w:val="16"/>
              </w:rPr>
              <w:t>BIOL</w:t>
            </w:r>
          </w:p>
        </w:tc>
        <w:tc>
          <w:tcPr>
            <w:tcW w:w="720" w:type="dxa"/>
            <w:tcBorders>
              <w:bottom w:val="single" w:sz="4" w:space="0" w:color="auto"/>
            </w:tcBorders>
          </w:tcPr>
          <w:p w14:paraId="7C89FB1F" w14:textId="01D3A932" w:rsidR="009112B6" w:rsidRPr="000F7054" w:rsidRDefault="009112B6" w:rsidP="009112B6">
            <w:pPr>
              <w:tabs>
                <w:tab w:val="center" w:pos="5400"/>
              </w:tabs>
              <w:suppressAutoHyphens/>
              <w:jc w:val="both"/>
              <w:rPr>
                <w:spacing w:val="-2"/>
              </w:rPr>
            </w:pPr>
            <w:r>
              <w:rPr>
                <w:spacing w:val="-2"/>
              </w:rPr>
              <w:t>325</w:t>
            </w:r>
          </w:p>
        </w:tc>
        <w:tc>
          <w:tcPr>
            <w:tcW w:w="2435" w:type="dxa"/>
            <w:tcBorders>
              <w:bottom w:val="single" w:sz="4" w:space="0" w:color="auto"/>
            </w:tcBorders>
          </w:tcPr>
          <w:p w14:paraId="5473BFEF" w14:textId="300E9BD0" w:rsidR="009112B6" w:rsidRPr="000F7054" w:rsidRDefault="009112B6" w:rsidP="009112B6">
            <w:pPr>
              <w:tabs>
                <w:tab w:val="center" w:pos="5400"/>
              </w:tabs>
              <w:suppressAutoHyphens/>
              <w:jc w:val="both"/>
              <w:rPr>
                <w:spacing w:val="-2"/>
              </w:rPr>
            </w:pPr>
            <w:r>
              <w:rPr>
                <w:spacing w:val="-2"/>
              </w:rPr>
              <w:t>Physiology</w:t>
            </w:r>
          </w:p>
        </w:tc>
        <w:tc>
          <w:tcPr>
            <w:tcW w:w="630" w:type="dxa"/>
          </w:tcPr>
          <w:p w14:paraId="77970E69" w14:textId="3B7C3A54" w:rsidR="009112B6" w:rsidRPr="000F7054" w:rsidRDefault="009112B6" w:rsidP="009112B6">
            <w:pPr>
              <w:tabs>
                <w:tab w:val="center" w:pos="5400"/>
              </w:tabs>
              <w:suppressAutoHyphens/>
              <w:jc w:val="both"/>
              <w:rPr>
                <w:spacing w:val="-2"/>
              </w:rPr>
            </w:pPr>
            <w:r>
              <w:rPr>
                <w:spacing w:val="-2"/>
              </w:rPr>
              <w:t>3</w:t>
            </w:r>
          </w:p>
        </w:tc>
      </w:tr>
      <w:tr w:rsidR="009112B6" w14:paraId="65E7B5E6" w14:textId="77777777" w:rsidTr="00594DBC">
        <w:tc>
          <w:tcPr>
            <w:tcW w:w="653" w:type="dxa"/>
            <w:tcBorders>
              <w:bottom w:val="single" w:sz="4" w:space="0" w:color="auto"/>
            </w:tcBorders>
          </w:tcPr>
          <w:p w14:paraId="71EA1116"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B9E7812"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497126C7" w14:textId="77777777" w:rsidR="009112B6" w:rsidRDefault="009112B6" w:rsidP="009112B6">
            <w:pPr>
              <w:tabs>
                <w:tab w:val="center" w:pos="5400"/>
              </w:tabs>
              <w:suppressAutoHyphens/>
              <w:jc w:val="both"/>
              <w:rPr>
                <w:spacing w:val="-2"/>
              </w:rPr>
            </w:pPr>
          </w:p>
        </w:tc>
        <w:tc>
          <w:tcPr>
            <w:tcW w:w="586" w:type="dxa"/>
          </w:tcPr>
          <w:p w14:paraId="14E96AC6"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9B1F689"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1B4BBFFC" w14:textId="27D6891A" w:rsidR="009112B6" w:rsidRPr="00353EC6" w:rsidRDefault="009112B6" w:rsidP="009112B6">
            <w:pPr>
              <w:tabs>
                <w:tab w:val="center" w:pos="5400"/>
              </w:tabs>
              <w:suppressAutoHyphens/>
              <w:jc w:val="both"/>
              <w:rPr>
                <w:spacing w:val="-2"/>
                <w:sz w:val="16"/>
                <w:szCs w:val="16"/>
              </w:rPr>
            </w:pPr>
            <w:r w:rsidRPr="00353EC6">
              <w:rPr>
                <w:spacing w:val="-2"/>
                <w:sz w:val="16"/>
                <w:szCs w:val="16"/>
              </w:rPr>
              <w:t>BIOL</w:t>
            </w:r>
          </w:p>
        </w:tc>
        <w:tc>
          <w:tcPr>
            <w:tcW w:w="720" w:type="dxa"/>
            <w:tcBorders>
              <w:bottom w:val="single" w:sz="4" w:space="0" w:color="auto"/>
            </w:tcBorders>
          </w:tcPr>
          <w:p w14:paraId="4410F4B2" w14:textId="6C566317" w:rsidR="009112B6" w:rsidRPr="000F7054" w:rsidRDefault="009112B6" w:rsidP="009112B6">
            <w:pPr>
              <w:tabs>
                <w:tab w:val="center" w:pos="5400"/>
              </w:tabs>
              <w:suppressAutoHyphens/>
              <w:jc w:val="both"/>
              <w:rPr>
                <w:spacing w:val="-2"/>
              </w:rPr>
            </w:pPr>
            <w:r>
              <w:rPr>
                <w:spacing w:val="-2"/>
              </w:rPr>
              <w:t>325</w:t>
            </w:r>
          </w:p>
        </w:tc>
        <w:tc>
          <w:tcPr>
            <w:tcW w:w="2435" w:type="dxa"/>
            <w:tcBorders>
              <w:bottom w:val="single" w:sz="4" w:space="0" w:color="auto"/>
            </w:tcBorders>
          </w:tcPr>
          <w:p w14:paraId="59883BCF" w14:textId="49244F7C" w:rsidR="009112B6" w:rsidRPr="000F7054" w:rsidRDefault="009112B6" w:rsidP="009112B6">
            <w:pPr>
              <w:tabs>
                <w:tab w:val="center" w:pos="5400"/>
              </w:tabs>
              <w:suppressAutoHyphens/>
              <w:jc w:val="both"/>
              <w:rPr>
                <w:spacing w:val="-2"/>
              </w:rPr>
            </w:pPr>
            <w:r>
              <w:rPr>
                <w:spacing w:val="-2"/>
              </w:rPr>
              <w:t>Physiology Lab</w:t>
            </w:r>
          </w:p>
        </w:tc>
        <w:tc>
          <w:tcPr>
            <w:tcW w:w="630" w:type="dxa"/>
          </w:tcPr>
          <w:p w14:paraId="5A6B6AA9" w14:textId="110A11B4" w:rsidR="009112B6" w:rsidRPr="000F7054" w:rsidRDefault="009112B6" w:rsidP="009112B6">
            <w:pPr>
              <w:tabs>
                <w:tab w:val="center" w:pos="5400"/>
              </w:tabs>
              <w:suppressAutoHyphens/>
              <w:jc w:val="both"/>
              <w:rPr>
                <w:spacing w:val="-2"/>
              </w:rPr>
            </w:pPr>
            <w:r>
              <w:rPr>
                <w:spacing w:val="-2"/>
              </w:rPr>
              <w:t>1</w:t>
            </w:r>
          </w:p>
        </w:tc>
      </w:tr>
      <w:tr w:rsidR="009112B6" w14:paraId="060883C5" w14:textId="77777777" w:rsidTr="00594DBC">
        <w:tc>
          <w:tcPr>
            <w:tcW w:w="653" w:type="dxa"/>
            <w:tcBorders>
              <w:bottom w:val="single" w:sz="4" w:space="0" w:color="auto"/>
            </w:tcBorders>
          </w:tcPr>
          <w:p w14:paraId="7ECCC8A1"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1139BD9B"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F2B932F" w14:textId="77777777" w:rsidR="009112B6" w:rsidRDefault="009112B6" w:rsidP="009112B6">
            <w:pPr>
              <w:tabs>
                <w:tab w:val="center" w:pos="5400"/>
              </w:tabs>
              <w:suppressAutoHyphens/>
              <w:jc w:val="both"/>
              <w:rPr>
                <w:spacing w:val="-2"/>
              </w:rPr>
            </w:pPr>
          </w:p>
        </w:tc>
        <w:tc>
          <w:tcPr>
            <w:tcW w:w="586" w:type="dxa"/>
          </w:tcPr>
          <w:p w14:paraId="75BA74E5"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0D237B17"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535EB9D" w14:textId="4C2F1F97" w:rsidR="009112B6" w:rsidRPr="002A3F91" w:rsidRDefault="009112B6" w:rsidP="009112B6">
            <w:pPr>
              <w:tabs>
                <w:tab w:val="center" w:pos="5400"/>
              </w:tabs>
              <w:suppressAutoHyphens/>
              <w:jc w:val="both"/>
              <w:rPr>
                <w:spacing w:val="-2"/>
                <w:sz w:val="16"/>
                <w:szCs w:val="16"/>
              </w:rPr>
            </w:pPr>
            <w:r w:rsidRPr="002A3F91">
              <w:rPr>
                <w:spacing w:val="-2"/>
                <w:sz w:val="16"/>
                <w:szCs w:val="16"/>
              </w:rPr>
              <w:t>CHEM</w:t>
            </w:r>
          </w:p>
        </w:tc>
        <w:tc>
          <w:tcPr>
            <w:tcW w:w="720" w:type="dxa"/>
            <w:tcBorders>
              <w:bottom w:val="single" w:sz="4" w:space="0" w:color="auto"/>
            </w:tcBorders>
          </w:tcPr>
          <w:p w14:paraId="209C99BD" w14:textId="32B64FEF" w:rsidR="009112B6" w:rsidRPr="000F7054" w:rsidRDefault="009112B6" w:rsidP="009112B6">
            <w:pPr>
              <w:tabs>
                <w:tab w:val="center" w:pos="5400"/>
              </w:tabs>
              <w:suppressAutoHyphens/>
              <w:jc w:val="both"/>
              <w:rPr>
                <w:spacing w:val="-2"/>
              </w:rPr>
            </w:pPr>
            <w:r>
              <w:rPr>
                <w:spacing w:val="-2"/>
              </w:rPr>
              <w:t>112</w:t>
            </w:r>
          </w:p>
        </w:tc>
        <w:tc>
          <w:tcPr>
            <w:tcW w:w="2435" w:type="dxa"/>
            <w:tcBorders>
              <w:bottom w:val="single" w:sz="4" w:space="0" w:color="auto"/>
            </w:tcBorders>
          </w:tcPr>
          <w:p w14:paraId="32C2A7E0" w14:textId="0023218C" w:rsidR="009112B6" w:rsidRPr="000F7054" w:rsidRDefault="009112B6" w:rsidP="009112B6">
            <w:pPr>
              <w:tabs>
                <w:tab w:val="center" w:pos="5400"/>
              </w:tabs>
              <w:suppressAutoHyphens/>
              <w:jc w:val="both"/>
              <w:rPr>
                <w:spacing w:val="-2"/>
              </w:rPr>
            </w:pPr>
            <w:r>
              <w:rPr>
                <w:spacing w:val="-2"/>
              </w:rPr>
              <w:t>General Chemistry I</w:t>
            </w:r>
          </w:p>
        </w:tc>
        <w:tc>
          <w:tcPr>
            <w:tcW w:w="630" w:type="dxa"/>
          </w:tcPr>
          <w:p w14:paraId="70AF0966" w14:textId="736FC56C" w:rsidR="009112B6" w:rsidRPr="000F7054" w:rsidRDefault="009112B6" w:rsidP="009112B6">
            <w:pPr>
              <w:tabs>
                <w:tab w:val="center" w:pos="5400"/>
              </w:tabs>
              <w:suppressAutoHyphens/>
              <w:jc w:val="both"/>
              <w:rPr>
                <w:spacing w:val="-2"/>
              </w:rPr>
            </w:pPr>
            <w:r>
              <w:rPr>
                <w:spacing w:val="-2"/>
              </w:rPr>
              <w:t>3</w:t>
            </w:r>
          </w:p>
        </w:tc>
      </w:tr>
      <w:tr w:rsidR="009112B6" w14:paraId="6083D27A" w14:textId="77777777" w:rsidTr="00594DBC">
        <w:tc>
          <w:tcPr>
            <w:tcW w:w="653" w:type="dxa"/>
            <w:tcBorders>
              <w:bottom w:val="single" w:sz="4" w:space="0" w:color="auto"/>
            </w:tcBorders>
          </w:tcPr>
          <w:p w14:paraId="7DB633CF"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51EE9937"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4978A720" w14:textId="77777777" w:rsidR="009112B6" w:rsidRDefault="009112B6" w:rsidP="009112B6">
            <w:pPr>
              <w:tabs>
                <w:tab w:val="center" w:pos="5400"/>
              </w:tabs>
              <w:suppressAutoHyphens/>
              <w:jc w:val="both"/>
              <w:rPr>
                <w:spacing w:val="-2"/>
              </w:rPr>
            </w:pPr>
          </w:p>
        </w:tc>
        <w:tc>
          <w:tcPr>
            <w:tcW w:w="586" w:type="dxa"/>
          </w:tcPr>
          <w:p w14:paraId="34B04FCA"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AF1D810"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5AFADC4A" w14:textId="16610028" w:rsidR="009112B6" w:rsidRPr="002A3F91" w:rsidRDefault="009112B6" w:rsidP="009112B6">
            <w:pPr>
              <w:tabs>
                <w:tab w:val="center" w:pos="5400"/>
              </w:tabs>
              <w:suppressAutoHyphens/>
              <w:jc w:val="both"/>
              <w:rPr>
                <w:spacing w:val="-2"/>
                <w:sz w:val="16"/>
                <w:szCs w:val="16"/>
              </w:rPr>
            </w:pPr>
            <w:r w:rsidRPr="002A3F91">
              <w:rPr>
                <w:spacing w:val="-2"/>
                <w:sz w:val="16"/>
                <w:szCs w:val="16"/>
              </w:rPr>
              <w:t>CHEM</w:t>
            </w:r>
          </w:p>
        </w:tc>
        <w:tc>
          <w:tcPr>
            <w:tcW w:w="720" w:type="dxa"/>
            <w:tcBorders>
              <w:bottom w:val="single" w:sz="4" w:space="0" w:color="auto"/>
            </w:tcBorders>
          </w:tcPr>
          <w:p w14:paraId="64E1F419" w14:textId="49651B00" w:rsidR="009112B6" w:rsidRPr="000F7054" w:rsidRDefault="009112B6" w:rsidP="009112B6">
            <w:pPr>
              <w:tabs>
                <w:tab w:val="center" w:pos="5400"/>
              </w:tabs>
              <w:suppressAutoHyphens/>
              <w:jc w:val="both"/>
              <w:rPr>
                <w:spacing w:val="-2"/>
              </w:rPr>
            </w:pPr>
            <w:r>
              <w:rPr>
                <w:spacing w:val="-2"/>
              </w:rPr>
              <w:t>112L</w:t>
            </w:r>
          </w:p>
        </w:tc>
        <w:tc>
          <w:tcPr>
            <w:tcW w:w="2435" w:type="dxa"/>
            <w:tcBorders>
              <w:bottom w:val="single" w:sz="4" w:space="0" w:color="auto"/>
            </w:tcBorders>
          </w:tcPr>
          <w:p w14:paraId="4B5E4E87" w14:textId="791A4891" w:rsidR="009112B6" w:rsidRPr="000F7054" w:rsidRDefault="009112B6" w:rsidP="009112B6">
            <w:pPr>
              <w:tabs>
                <w:tab w:val="center" w:pos="5400"/>
              </w:tabs>
              <w:suppressAutoHyphens/>
              <w:jc w:val="both"/>
              <w:rPr>
                <w:spacing w:val="-2"/>
              </w:rPr>
            </w:pPr>
            <w:r>
              <w:rPr>
                <w:spacing w:val="-2"/>
              </w:rPr>
              <w:t>General Chemistry I Lab</w:t>
            </w:r>
          </w:p>
        </w:tc>
        <w:tc>
          <w:tcPr>
            <w:tcW w:w="630" w:type="dxa"/>
          </w:tcPr>
          <w:p w14:paraId="7BF77D03" w14:textId="625FDF60" w:rsidR="009112B6" w:rsidRPr="000F7054" w:rsidRDefault="009112B6" w:rsidP="009112B6">
            <w:pPr>
              <w:tabs>
                <w:tab w:val="center" w:pos="5400"/>
              </w:tabs>
              <w:suppressAutoHyphens/>
              <w:jc w:val="both"/>
              <w:rPr>
                <w:spacing w:val="-2"/>
              </w:rPr>
            </w:pPr>
            <w:r>
              <w:rPr>
                <w:spacing w:val="-2"/>
              </w:rPr>
              <w:t>1</w:t>
            </w:r>
          </w:p>
        </w:tc>
      </w:tr>
      <w:tr w:rsidR="009112B6" w14:paraId="16E62786" w14:textId="77777777" w:rsidTr="00594DBC">
        <w:tc>
          <w:tcPr>
            <w:tcW w:w="653" w:type="dxa"/>
            <w:tcBorders>
              <w:bottom w:val="single" w:sz="4" w:space="0" w:color="auto"/>
            </w:tcBorders>
          </w:tcPr>
          <w:p w14:paraId="1A4F9901"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AAD6FBC"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AA47E39" w14:textId="77777777" w:rsidR="009112B6" w:rsidRDefault="009112B6" w:rsidP="009112B6">
            <w:pPr>
              <w:tabs>
                <w:tab w:val="center" w:pos="5400"/>
              </w:tabs>
              <w:suppressAutoHyphens/>
              <w:jc w:val="both"/>
              <w:rPr>
                <w:spacing w:val="-2"/>
              </w:rPr>
            </w:pPr>
          </w:p>
        </w:tc>
        <w:tc>
          <w:tcPr>
            <w:tcW w:w="586" w:type="dxa"/>
          </w:tcPr>
          <w:p w14:paraId="438B4585"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0F6DFF9"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9FB3970" w14:textId="5B218260" w:rsidR="009112B6" w:rsidRPr="002A3F91" w:rsidRDefault="009112B6" w:rsidP="009112B6">
            <w:pPr>
              <w:tabs>
                <w:tab w:val="center" w:pos="5400"/>
              </w:tabs>
              <w:suppressAutoHyphens/>
              <w:jc w:val="both"/>
              <w:rPr>
                <w:spacing w:val="-2"/>
                <w:sz w:val="16"/>
                <w:szCs w:val="16"/>
              </w:rPr>
            </w:pPr>
            <w:r w:rsidRPr="002A3F91">
              <w:rPr>
                <w:spacing w:val="-2"/>
                <w:sz w:val="16"/>
                <w:szCs w:val="16"/>
              </w:rPr>
              <w:t>CHEM</w:t>
            </w:r>
          </w:p>
        </w:tc>
        <w:tc>
          <w:tcPr>
            <w:tcW w:w="720" w:type="dxa"/>
            <w:tcBorders>
              <w:bottom w:val="single" w:sz="4" w:space="0" w:color="auto"/>
            </w:tcBorders>
          </w:tcPr>
          <w:p w14:paraId="25D73955" w14:textId="6FBD6588" w:rsidR="009112B6" w:rsidRPr="000F7054" w:rsidRDefault="009112B6" w:rsidP="009112B6">
            <w:pPr>
              <w:tabs>
                <w:tab w:val="center" w:pos="5400"/>
              </w:tabs>
              <w:suppressAutoHyphens/>
              <w:jc w:val="both"/>
              <w:rPr>
                <w:spacing w:val="-2"/>
              </w:rPr>
            </w:pPr>
            <w:r>
              <w:rPr>
                <w:spacing w:val="-2"/>
              </w:rPr>
              <w:t>114</w:t>
            </w:r>
          </w:p>
        </w:tc>
        <w:tc>
          <w:tcPr>
            <w:tcW w:w="2435" w:type="dxa"/>
            <w:tcBorders>
              <w:bottom w:val="single" w:sz="4" w:space="0" w:color="auto"/>
            </w:tcBorders>
          </w:tcPr>
          <w:p w14:paraId="4CBF3BD5" w14:textId="0DA11E76" w:rsidR="009112B6" w:rsidRPr="000F7054" w:rsidRDefault="009112B6" w:rsidP="009112B6">
            <w:pPr>
              <w:tabs>
                <w:tab w:val="center" w:pos="5400"/>
              </w:tabs>
              <w:suppressAutoHyphens/>
              <w:jc w:val="both"/>
              <w:rPr>
                <w:spacing w:val="-2"/>
              </w:rPr>
            </w:pPr>
            <w:r>
              <w:rPr>
                <w:spacing w:val="-2"/>
              </w:rPr>
              <w:t xml:space="preserve">General Chemistry II </w:t>
            </w:r>
          </w:p>
        </w:tc>
        <w:tc>
          <w:tcPr>
            <w:tcW w:w="630" w:type="dxa"/>
          </w:tcPr>
          <w:p w14:paraId="5F673EEE" w14:textId="13094290" w:rsidR="009112B6" w:rsidRPr="000F7054" w:rsidRDefault="009112B6" w:rsidP="009112B6">
            <w:pPr>
              <w:tabs>
                <w:tab w:val="center" w:pos="5400"/>
              </w:tabs>
              <w:suppressAutoHyphens/>
              <w:jc w:val="both"/>
              <w:rPr>
                <w:spacing w:val="-2"/>
              </w:rPr>
            </w:pPr>
            <w:r>
              <w:rPr>
                <w:spacing w:val="-2"/>
              </w:rPr>
              <w:t>3</w:t>
            </w:r>
          </w:p>
        </w:tc>
      </w:tr>
      <w:tr w:rsidR="009112B6" w14:paraId="64995698" w14:textId="77777777" w:rsidTr="00594DBC">
        <w:tc>
          <w:tcPr>
            <w:tcW w:w="653" w:type="dxa"/>
            <w:tcBorders>
              <w:bottom w:val="single" w:sz="4" w:space="0" w:color="auto"/>
            </w:tcBorders>
          </w:tcPr>
          <w:p w14:paraId="0D29AE3A"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130D8F63"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A4271CE" w14:textId="77777777" w:rsidR="009112B6" w:rsidRDefault="009112B6" w:rsidP="009112B6">
            <w:pPr>
              <w:tabs>
                <w:tab w:val="center" w:pos="5400"/>
              </w:tabs>
              <w:suppressAutoHyphens/>
              <w:jc w:val="both"/>
              <w:rPr>
                <w:spacing w:val="-2"/>
              </w:rPr>
            </w:pPr>
          </w:p>
        </w:tc>
        <w:tc>
          <w:tcPr>
            <w:tcW w:w="586" w:type="dxa"/>
          </w:tcPr>
          <w:p w14:paraId="32149F17"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C27F21F"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03807505" w14:textId="3A9739E0" w:rsidR="009112B6" w:rsidRPr="002A3F91" w:rsidRDefault="009112B6" w:rsidP="009112B6">
            <w:pPr>
              <w:tabs>
                <w:tab w:val="center" w:pos="5400"/>
              </w:tabs>
              <w:suppressAutoHyphens/>
              <w:jc w:val="both"/>
              <w:rPr>
                <w:spacing w:val="-2"/>
                <w:sz w:val="16"/>
                <w:szCs w:val="16"/>
              </w:rPr>
            </w:pPr>
            <w:r w:rsidRPr="002A3F91">
              <w:rPr>
                <w:spacing w:val="-2"/>
                <w:sz w:val="16"/>
                <w:szCs w:val="16"/>
              </w:rPr>
              <w:t>CHEM</w:t>
            </w:r>
          </w:p>
        </w:tc>
        <w:tc>
          <w:tcPr>
            <w:tcW w:w="720" w:type="dxa"/>
            <w:tcBorders>
              <w:bottom w:val="single" w:sz="4" w:space="0" w:color="auto"/>
            </w:tcBorders>
          </w:tcPr>
          <w:p w14:paraId="7215E78D" w14:textId="77DB9742" w:rsidR="009112B6" w:rsidRPr="000F7054" w:rsidRDefault="009112B6" w:rsidP="009112B6">
            <w:pPr>
              <w:tabs>
                <w:tab w:val="center" w:pos="5400"/>
              </w:tabs>
              <w:suppressAutoHyphens/>
              <w:jc w:val="both"/>
              <w:rPr>
                <w:spacing w:val="-2"/>
              </w:rPr>
            </w:pPr>
            <w:r>
              <w:rPr>
                <w:spacing w:val="-2"/>
              </w:rPr>
              <w:t>114L</w:t>
            </w:r>
          </w:p>
        </w:tc>
        <w:tc>
          <w:tcPr>
            <w:tcW w:w="2435" w:type="dxa"/>
            <w:tcBorders>
              <w:bottom w:val="single" w:sz="4" w:space="0" w:color="auto"/>
            </w:tcBorders>
          </w:tcPr>
          <w:p w14:paraId="4D6108E7" w14:textId="16D8F1EC" w:rsidR="009112B6" w:rsidRPr="000F7054" w:rsidRDefault="009112B6" w:rsidP="009112B6">
            <w:pPr>
              <w:tabs>
                <w:tab w:val="center" w:pos="5400"/>
              </w:tabs>
              <w:suppressAutoHyphens/>
              <w:jc w:val="both"/>
              <w:rPr>
                <w:spacing w:val="-2"/>
              </w:rPr>
            </w:pPr>
            <w:r>
              <w:rPr>
                <w:spacing w:val="-2"/>
              </w:rPr>
              <w:t>General Chemistry II Lab</w:t>
            </w:r>
          </w:p>
        </w:tc>
        <w:tc>
          <w:tcPr>
            <w:tcW w:w="630" w:type="dxa"/>
          </w:tcPr>
          <w:p w14:paraId="1E9F695A" w14:textId="654B5C3C" w:rsidR="009112B6" w:rsidRPr="000F7054" w:rsidRDefault="009112B6" w:rsidP="009112B6">
            <w:pPr>
              <w:tabs>
                <w:tab w:val="center" w:pos="5400"/>
              </w:tabs>
              <w:suppressAutoHyphens/>
              <w:jc w:val="both"/>
              <w:rPr>
                <w:spacing w:val="-2"/>
              </w:rPr>
            </w:pPr>
            <w:r>
              <w:rPr>
                <w:spacing w:val="-2"/>
              </w:rPr>
              <w:t>1</w:t>
            </w:r>
          </w:p>
        </w:tc>
      </w:tr>
      <w:tr w:rsidR="009112B6" w14:paraId="16456C79" w14:textId="77777777" w:rsidTr="00594DBC">
        <w:tc>
          <w:tcPr>
            <w:tcW w:w="653" w:type="dxa"/>
            <w:tcBorders>
              <w:bottom w:val="single" w:sz="4" w:space="0" w:color="auto"/>
            </w:tcBorders>
          </w:tcPr>
          <w:p w14:paraId="63F0BA72"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252DA585"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333ADB1" w14:textId="77777777" w:rsidR="009112B6" w:rsidRDefault="009112B6" w:rsidP="009112B6">
            <w:pPr>
              <w:tabs>
                <w:tab w:val="center" w:pos="5400"/>
              </w:tabs>
              <w:suppressAutoHyphens/>
              <w:jc w:val="both"/>
              <w:rPr>
                <w:spacing w:val="-2"/>
              </w:rPr>
            </w:pPr>
          </w:p>
        </w:tc>
        <w:tc>
          <w:tcPr>
            <w:tcW w:w="586" w:type="dxa"/>
          </w:tcPr>
          <w:p w14:paraId="509B38FD"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DE62C02"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2332A5C" w14:textId="1590F566" w:rsidR="009112B6" w:rsidRPr="000F7054" w:rsidRDefault="009112B6" w:rsidP="009112B6">
            <w:pPr>
              <w:tabs>
                <w:tab w:val="center" w:pos="5400"/>
              </w:tabs>
              <w:suppressAutoHyphens/>
              <w:jc w:val="both"/>
              <w:rPr>
                <w:spacing w:val="-2"/>
              </w:rPr>
            </w:pPr>
            <w:r w:rsidRPr="00B5639A">
              <w:rPr>
                <w:spacing w:val="-2"/>
                <w:sz w:val="16"/>
                <w:szCs w:val="16"/>
              </w:rPr>
              <w:t>MATH</w:t>
            </w:r>
          </w:p>
        </w:tc>
        <w:tc>
          <w:tcPr>
            <w:tcW w:w="720" w:type="dxa"/>
            <w:tcBorders>
              <w:bottom w:val="single" w:sz="4" w:space="0" w:color="auto"/>
            </w:tcBorders>
          </w:tcPr>
          <w:p w14:paraId="6FECD8F8" w14:textId="752319A0" w:rsidR="009112B6" w:rsidRPr="000F7054" w:rsidRDefault="009112B6" w:rsidP="009112B6">
            <w:pPr>
              <w:tabs>
                <w:tab w:val="center" w:pos="5400"/>
              </w:tabs>
              <w:suppressAutoHyphens/>
              <w:jc w:val="both"/>
              <w:rPr>
                <w:spacing w:val="-2"/>
              </w:rPr>
            </w:pPr>
            <w:r>
              <w:rPr>
                <w:spacing w:val="-2"/>
              </w:rPr>
              <w:t>281</w:t>
            </w:r>
          </w:p>
        </w:tc>
        <w:tc>
          <w:tcPr>
            <w:tcW w:w="2435" w:type="dxa"/>
            <w:tcBorders>
              <w:bottom w:val="single" w:sz="4" w:space="0" w:color="auto"/>
            </w:tcBorders>
          </w:tcPr>
          <w:p w14:paraId="6C4CA238" w14:textId="5E9B0B94" w:rsidR="009112B6" w:rsidRPr="000F7054" w:rsidRDefault="009112B6" w:rsidP="009112B6">
            <w:pPr>
              <w:tabs>
                <w:tab w:val="center" w:pos="5400"/>
              </w:tabs>
              <w:suppressAutoHyphens/>
              <w:jc w:val="both"/>
              <w:rPr>
                <w:spacing w:val="-2"/>
              </w:rPr>
            </w:pPr>
            <w:r>
              <w:rPr>
                <w:spacing w:val="-2"/>
              </w:rPr>
              <w:t>Statistics</w:t>
            </w:r>
          </w:p>
        </w:tc>
        <w:tc>
          <w:tcPr>
            <w:tcW w:w="630" w:type="dxa"/>
          </w:tcPr>
          <w:p w14:paraId="52F82F8F" w14:textId="7D1821BA" w:rsidR="009112B6" w:rsidRPr="000F7054" w:rsidRDefault="009112B6" w:rsidP="009112B6">
            <w:pPr>
              <w:tabs>
                <w:tab w:val="center" w:pos="5400"/>
              </w:tabs>
              <w:suppressAutoHyphens/>
              <w:jc w:val="both"/>
              <w:rPr>
                <w:spacing w:val="-2"/>
              </w:rPr>
            </w:pPr>
            <w:r>
              <w:rPr>
                <w:spacing w:val="-2"/>
              </w:rPr>
              <w:t>3</w:t>
            </w:r>
          </w:p>
        </w:tc>
      </w:tr>
      <w:tr w:rsidR="009112B6" w14:paraId="6F863693" w14:textId="77777777" w:rsidTr="00594DBC">
        <w:tc>
          <w:tcPr>
            <w:tcW w:w="653" w:type="dxa"/>
            <w:tcBorders>
              <w:bottom w:val="single" w:sz="4" w:space="0" w:color="auto"/>
            </w:tcBorders>
          </w:tcPr>
          <w:p w14:paraId="0BC3F9DE"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8556DDF"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064F502" w14:textId="77777777" w:rsidR="009112B6" w:rsidRDefault="009112B6" w:rsidP="009112B6">
            <w:pPr>
              <w:tabs>
                <w:tab w:val="center" w:pos="5400"/>
              </w:tabs>
              <w:suppressAutoHyphens/>
              <w:jc w:val="both"/>
              <w:rPr>
                <w:spacing w:val="-2"/>
              </w:rPr>
            </w:pPr>
          </w:p>
        </w:tc>
        <w:tc>
          <w:tcPr>
            <w:tcW w:w="586" w:type="dxa"/>
          </w:tcPr>
          <w:p w14:paraId="3C17FDE8"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7F747F40"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342BDE6" w14:textId="21D2CB2B" w:rsidR="009112B6" w:rsidRPr="00B5639A" w:rsidRDefault="009112B6" w:rsidP="009112B6">
            <w:pPr>
              <w:tabs>
                <w:tab w:val="center" w:pos="5400"/>
              </w:tabs>
              <w:suppressAutoHyphens/>
              <w:jc w:val="both"/>
              <w:rPr>
                <w:spacing w:val="-2"/>
                <w:sz w:val="16"/>
                <w:szCs w:val="16"/>
              </w:rPr>
            </w:pPr>
            <w:r>
              <w:rPr>
                <w:spacing w:val="-2"/>
                <w:sz w:val="16"/>
                <w:szCs w:val="16"/>
              </w:rPr>
              <w:t>PSYC</w:t>
            </w:r>
          </w:p>
        </w:tc>
        <w:tc>
          <w:tcPr>
            <w:tcW w:w="720" w:type="dxa"/>
            <w:tcBorders>
              <w:bottom w:val="single" w:sz="4" w:space="0" w:color="auto"/>
            </w:tcBorders>
          </w:tcPr>
          <w:p w14:paraId="227BFFF1" w14:textId="2EC8E7FF" w:rsidR="009112B6" w:rsidRPr="000F7054" w:rsidRDefault="009112B6" w:rsidP="009112B6">
            <w:pPr>
              <w:tabs>
                <w:tab w:val="center" w:pos="5400"/>
              </w:tabs>
              <w:suppressAutoHyphens/>
              <w:jc w:val="both"/>
              <w:rPr>
                <w:spacing w:val="-2"/>
              </w:rPr>
            </w:pPr>
            <w:r>
              <w:rPr>
                <w:spacing w:val="-2"/>
              </w:rPr>
              <w:t>101</w:t>
            </w:r>
          </w:p>
        </w:tc>
        <w:tc>
          <w:tcPr>
            <w:tcW w:w="2435" w:type="dxa"/>
            <w:tcBorders>
              <w:bottom w:val="single" w:sz="4" w:space="0" w:color="auto"/>
            </w:tcBorders>
          </w:tcPr>
          <w:p w14:paraId="0A167CCC" w14:textId="6C78DE07" w:rsidR="009112B6" w:rsidRPr="000F7054" w:rsidRDefault="009112B6" w:rsidP="009112B6">
            <w:pPr>
              <w:tabs>
                <w:tab w:val="center" w:pos="5400"/>
              </w:tabs>
              <w:suppressAutoHyphens/>
              <w:jc w:val="both"/>
              <w:rPr>
                <w:spacing w:val="-2"/>
              </w:rPr>
            </w:pPr>
            <w:r>
              <w:rPr>
                <w:spacing w:val="-2"/>
              </w:rPr>
              <w:t>General Psychology</w:t>
            </w:r>
          </w:p>
        </w:tc>
        <w:tc>
          <w:tcPr>
            <w:tcW w:w="630" w:type="dxa"/>
          </w:tcPr>
          <w:p w14:paraId="1BBE5316" w14:textId="73EA9BD0" w:rsidR="009112B6" w:rsidRPr="000F7054" w:rsidRDefault="009112B6" w:rsidP="009112B6">
            <w:pPr>
              <w:tabs>
                <w:tab w:val="center" w:pos="5400"/>
              </w:tabs>
              <w:suppressAutoHyphens/>
              <w:jc w:val="both"/>
              <w:rPr>
                <w:spacing w:val="-2"/>
              </w:rPr>
            </w:pPr>
            <w:r>
              <w:rPr>
                <w:spacing w:val="-2"/>
              </w:rPr>
              <w:t>3</w:t>
            </w:r>
          </w:p>
        </w:tc>
      </w:tr>
      <w:tr w:rsidR="009112B6" w14:paraId="681E7F7E" w14:textId="5833A4B8" w:rsidTr="00DB4EC5">
        <w:tc>
          <w:tcPr>
            <w:tcW w:w="653" w:type="dxa"/>
            <w:tcBorders>
              <w:bottom w:val="single" w:sz="4" w:space="0" w:color="auto"/>
            </w:tcBorders>
          </w:tcPr>
          <w:p w14:paraId="2A896B37"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4E2EE5A"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40DED693" w14:textId="77777777" w:rsidR="009112B6" w:rsidRDefault="009112B6" w:rsidP="009112B6">
            <w:pPr>
              <w:tabs>
                <w:tab w:val="center" w:pos="5400"/>
              </w:tabs>
              <w:suppressAutoHyphens/>
              <w:jc w:val="both"/>
              <w:rPr>
                <w:spacing w:val="-2"/>
              </w:rPr>
            </w:pPr>
          </w:p>
        </w:tc>
        <w:tc>
          <w:tcPr>
            <w:tcW w:w="586" w:type="dxa"/>
          </w:tcPr>
          <w:p w14:paraId="3FDAA430"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41D996A9"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2C34293B" w14:textId="38CBC8A9" w:rsidR="009112B6" w:rsidRDefault="009112B6" w:rsidP="009112B6">
            <w:pPr>
              <w:tabs>
                <w:tab w:val="center" w:pos="5400"/>
              </w:tabs>
              <w:suppressAutoHyphens/>
              <w:jc w:val="both"/>
              <w:rPr>
                <w:spacing w:val="-2"/>
              </w:rPr>
            </w:pPr>
            <w:r>
              <w:rPr>
                <w:spacing w:val="-2"/>
              </w:rPr>
              <w:t xml:space="preserve">Electives – BIOL/EXS/PHYS/PSYC </w:t>
            </w:r>
          </w:p>
        </w:tc>
        <w:tc>
          <w:tcPr>
            <w:tcW w:w="630" w:type="dxa"/>
          </w:tcPr>
          <w:p w14:paraId="50431164" w14:textId="4ED886E5" w:rsidR="009112B6" w:rsidRDefault="009112B6" w:rsidP="009112B6">
            <w:r>
              <w:rPr>
                <w:spacing w:val="-2"/>
              </w:rPr>
              <w:t>9</w:t>
            </w:r>
          </w:p>
        </w:tc>
      </w:tr>
      <w:tr w:rsidR="009112B6" w14:paraId="74761C2C" w14:textId="77777777" w:rsidTr="00594DBC">
        <w:tc>
          <w:tcPr>
            <w:tcW w:w="653" w:type="dxa"/>
            <w:tcBorders>
              <w:bottom w:val="single" w:sz="4" w:space="0" w:color="auto"/>
            </w:tcBorders>
          </w:tcPr>
          <w:p w14:paraId="4069C120"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422B7C0"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32F01366" w14:textId="77777777" w:rsidR="009112B6" w:rsidRDefault="009112B6" w:rsidP="009112B6">
            <w:pPr>
              <w:tabs>
                <w:tab w:val="center" w:pos="5400"/>
              </w:tabs>
              <w:suppressAutoHyphens/>
              <w:jc w:val="both"/>
              <w:rPr>
                <w:spacing w:val="-2"/>
              </w:rPr>
            </w:pPr>
          </w:p>
        </w:tc>
        <w:tc>
          <w:tcPr>
            <w:tcW w:w="586" w:type="dxa"/>
          </w:tcPr>
          <w:p w14:paraId="3F24F0F1"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073C32EF"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B7AA516" w14:textId="038CB90C" w:rsidR="009112B6" w:rsidRDefault="009112B6" w:rsidP="009112B6">
            <w:pPr>
              <w:tabs>
                <w:tab w:val="center" w:pos="5400"/>
              </w:tabs>
              <w:suppressAutoHyphens/>
              <w:jc w:val="both"/>
              <w:rPr>
                <w:spacing w:val="-2"/>
                <w:sz w:val="16"/>
                <w:szCs w:val="16"/>
              </w:rPr>
            </w:pPr>
          </w:p>
        </w:tc>
        <w:tc>
          <w:tcPr>
            <w:tcW w:w="720" w:type="dxa"/>
            <w:tcBorders>
              <w:bottom w:val="single" w:sz="4" w:space="0" w:color="auto"/>
            </w:tcBorders>
          </w:tcPr>
          <w:p w14:paraId="1B1C018E" w14:textId="61D6ABE1" w:rsidR="009112B6" w:rsidRDefault="009112B6" w:rsidP="009112B6">
            <w:pPr>
              <w:tabs>
                <w:tab w:val="center" w:pos="5400"/>
              </w:tabs>
              <w:suppressAutoHyphens/>
              <w:jc w:val="both"/>
              <w:rPr>
                <w:spacing w:val="-2"/>
              </w:rPr>
            </w:pPr>
          </w:p>
        </w:tc>
        <w:tc>
          <w:tcPr>
            <w:tcW w:w="2435" w:type="dxa"/>
            <w:tcBorders>
              <w:bottom w:val="single" w:sz="4" w:space="0" w:color="auto"/>
            </w:tcBorders>
          </w:tcPr>
          <w:p w14:paraId="1C745FC8" w14:textId="50A194CF" w:rsidR="009112B6" w:rsidRDefault="009112B6" w:rsidP="009112B6">
            <w:pPr>
              <w:tabs>
                <w:tab w:val="center" w:pos="5400"/>
              </w:tabs>
              <w:suppressAutoHyphens/>
              <w:jc w:val="both"/>
              <w:rPr>
                <w:spacing w:val="-2"/>
              </w:rPr>
            </w:pPr>
          </w:p>
        </w:tc>
        <w:tc>
          <w:tcPr>
            <w:tcW w:w="630" w:type="dxa"/>
          </w:tcPr>
          <w:p w14:paraId="378B422A" w14:textId="16E7AB41" w:rsidR="009112B6" w:rsidRDefault="009112B6" w:rsidP="009112B6">
            <w:pPr>
              <w:tabs>
                <w:tab w:val="center" w:pos="5400"/>
              </w:tabs>
              <w:suppressAutoHyphens/>
              <w:jc w:val="both"/>
              <w:rPr>
                <w:spacing w:val="-2"/>
              </w:rPr>
            </w:pPr>
          </w:p>
        </w:tc>
      </w:tr>
      <w:tr w:rsidR="009112B6" w14:paraId="7C3F37C5" w14:textId="77777777" w:rsidTr="00DB4EC5">
        <w:tc>
          <w:tcPr>
            <w:tcW w:w="653" w:type="dxa"/>
            <w:tcBorders>
              <w:bottom w:val="single" w:sz="4" w:space="0" w:color="auto"/>
            </w:tcBorders>
          </w:tcPr>
          <w:p w14:paraId="46AFEC8D"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6612BEB4"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782AE54A" w14:textId="77777777" w:rsidR="009112B6" w:rsidRDefault="009112B6" w:rsidP="009112B6">
            <w:pPr>
              <w:tabs>
                <w:tab w:val="center" w:pos="5400"/>
              </w:tabs>
              <w:suppressAutoHyphens/>
              <w:jc w:val="both"/>
              <w:rPr>
                <w:spacing w:val="-2"/>
              </w:rPr>
            </w:pPr>
          </w:p>
        </w:tc>
        <w:tc>
          <w:tcPr>
            <w:tcW w:w="586" w:type="dxa"/>
          </w:tcPr>
          <w:p w14:paraId="20AB4949"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62743AB"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4144C8C4" w14:textId="7D28FB1F" w:rsidR="009112B6" w:rsidRPr="00E9599D" w:rsidRDefault="009112B6" w:rsidP="009112B6">
            <w:pPr>
              <w:tabs>
                <w:tab w:val="center" w:pos="5400"/>
              </w:tabs>
              <w:suppressAutoHyphens/>
              <w:jc w:val="both"/>
              <w:rPr>
                <w:b/>
                <w:bCs/>
                <w:spacing w:val="-2"/>
              </w:rPr>
            </w:pPr>
            <w:r w:rsidRPr="00E9599D">
              <w:rPr>
                <w:b/>
                <w:bCs/>
                <w:spacing w:val="-2"/>
              </w:rPr>
              <w:t>Strength and Conditioning Specialization</w:t>
            </w:r>
          </w:p>
        </w:tc>
        <w:tc>
          <w:tcPr>
            <w:tcW w:w="630" w:type="dxa"/>
          </w:tcPr>
          <w:p w14:paraId="06D6DF3F" w14:textId="0FFB9F69" w:rsidR="009112B6" w:rsidRPr="00E9599D" w:rsidRDefault="009112B6" w:rsidP="009112B6">
            <w:pPr>
              <w:tabs>
                <w:tab w:val="center" w:pos="5400"/>
              </w:tabs>
              <w:suppressAutoHyphens/>
              <w:jc w:val="both"/>
              <w:rPr>
                <w:b/>
                <w:bCs/>
                <w:spacing w:val="-2"/>
              </w:rPr>
            </w:pPr>
            <w:r>
              <w:rPr>
                <w:b/>
                <w:bCs/>
                <w:spacing w:val="-2"/>
              </w:rPr>
              <w:t>3</w:t>
            </w:r>
            <w:r w:rsidR="002975A2">
              <w:rPr>
                <w:b/>
                <w:bCs/>
                <w:spacing w:val="-2"/>
              </w:rPr>
              <w:t>1</w:t>
            </w:r>
          </w:p>
        </w:tc>
      </w:tr>
      <w:tr w:rsidR="009112B6" w14:paraId="0918F979" w14:textId="77777777" w:rsidTr="00594DBC">
        <w:tc>
          <w:tcPr>
            <w:tcW w:w="653" w:type="dxa"/>
            <w:tcBorders>
              <w:bottom w:val="single" w:sz="4" w:space="0" w:color="auto"/>
            </w:tcBorders>
          </w:tcPr>
          <w:p w14:paraId="41435245"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4EB80459"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48B97A9" w14:textId="77777777" w:rsidR="009112B6" w:rsidRDefault="009112B6" w:rsidP="009112B6">
            <w:pPr>
              <w:tabs>
                <w:tab w:val="center" w:pos="5400"/>
              </w:tabs>
              <w:suppressAutoHyphens/>
              <w:jc w:val="both"/>
              <w:rPr>
                <w:spacing w:val="-2"/>
              </w:rPr>
            </w:pPr>
          </w:p>
        </w:tc>
        <w:tc>
          <w:tcPr>
            <w:tcW w:w="586" w:type="dxa"/>
          </w:tcPr>
          <w:p w14:paraId="7A45F340"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891DBAE"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EA57EBF" w14:textId="7DE99418" w:rsidR="009112B6" w:rsidRPr="000F7054" w:rsidRDefault="009112B6" w:rsidP="009112B6">
            <w:pPr>
              <w:tabs>
                <w:tab w:val="center" w:pos="5400"/>
              </w:tabs>
              <w:suppressAutoHyphens/>
              <w:jc w:val="both"/>
              <w:rPr>
                <w:spacing w:val="-2"/>
              </w:rPr>
            </w:pPr>
            <w:r>
              <w:rPr>
                <w:spacing w:val="-2"/>
              </w:rPr>
              <w:t>BIOL</w:t>
            </w:r>
          </w:p>
        </w:tc>
        <w:tc>
          <w:tcPr>
            <w:tcW w:w="720" w:type="dxa"/>
            <w:tcBorders>
              <w:bottom w:val="single" w:sz="4" w:space="0" w:color="auto"/>
            </w:tcBorders>
          </w:tcPr>
          <w:p w14:paraId="6DFC4BBC" w14:textId="13E13A02" w:rsidR="009112B6" w:rsidRPr="000F7054" w:rsidRDefault="009112B6" w:rsidP="009112B6">
            <w:pPr>
              <w:tabs>
                <w:tab w:val="center" w:pos="5400"/>
              </w:tabs>
              <w:suppressAutoHyphens/>
              <w:jc w:val="both"/>
              <w:rPr>
                <w:spacing w:val="-2"/>
              </w:rPr>
            </w:pPr>
            <w:r>
              <w:rPr>
                <w:spacing w:val="-2"/>
              </w:rPr>
              <w:t>325</w:t>
            </w:r>
          </w:p>
        </w:tc>
        <w:tc>
          <w:tcPr>
            <w:tcW w:w="2435" w:type="dxa"/>
            <w:tcBorders>
              <w:bottom w:val="single" w:sz="4" w:space="0" w:color="auto"/>
            </w:tcBorders>
          </w:tcPr>
          <w:p w14:paraId="02F27026" w14:textId="5DB535EE" w:rsidR="009112B6" w:rsidRPr="000F7054" w:rsidRDefault="009112B6" w:rsidP="009112B6">
            <w:pPr>
              <w:tabs>
                <w:tab w:val="center" w:pos="5400"/>
              </w:tabs>
              <w:suppressAutoHyphens/>
              <w:rPr>
                <w:spacing w:val="-2"/>
              </w:rPr>
            </w:pPr>
            <w:r>
              <w:rPr>
                <w:spacing w:val="-2"/>
              </w:rPr>
              <w:t xml:space="preserve">Physiology (BIOL 151 </w:t>
            </w:r>
            <w:proofErr w:type="spellStart"/>
            <w:r>
              <w:rPr>
                <w:spacing w:val="-2"/>
              </w:rPr>
              <w:t>prereq</w:t>
            </w:r>
            <w:proofErr w:type="spellEnd"/>
            <w:r>
              <w:rPr>
                <w:spacing w:val="-2"/>
              </w:rPr>
              <w:t>)</w:t>
            </w:r>
          </w:p>
        </w:tc>
        <w:tc>
          <w:tcPr>
            <w:tcW w:w="630" w:type="dxa"/>
          </w:tcPr>
          <w:p w14:paraId="29C5173B" w14:textId="69E33553" w:rsidR="009112B6" w:rsidRPr="000F7054" w:rsidRDefault="009112B6" w:rsidP="009112B6">
            <w:pPr>
              <w:tabs>
                <w:tab w:val="center" w:pos="5400"/>
              </w:tabs>
              <w:suppressAutoHyphens/>
              <w:jc w:val="both"/>
              <w:rPr>
                <w:spacing w:val="-2"/>
              </w:rPr>
            </w:pPr>
            <w:r>
              <w:rPr>
                <w:spacing w:val="-2"/>
              </w:rPr>
              <w:t>3</w:t>
            </w:r>
          </w:p>
        </w:tc>
      </w:tr>
      <w:tr w:rsidR="009112B6" w14:paraId="691E2479" w14:textId="77777777" w:rsidTr="00594DBC">
        <w:tc>
          <w:tcPr>
            <w:tcW w:w="653" w:type="dxa"/>
            <w:tcBorders>
              <w:bottom w:val="single" w:sz="4" w:space="0" w:color="auto"/>
            </w:tcBorders>
          </w:tcPr>
          <w:p w14:paraId="4B314A18"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CF44C8A"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3293177" w14:textId="77777777" w:rsidR="009112B6" w:rsidRDefault="009112B6" w:rsidP="009112B6">
            <w:pPr>
              <w:tabs>
                <w:tab w:val="center" w:pos="5400"/>
              </w:tabs>
              <w:suppressAutoHyphens/>
              <w:jc w:val="both"/>
              <w:rPr>
                <w:spacing w:val="-2"/>
              </w:rPr>
            </w:pPr>
          </w:p>
        </w:tc>
        <w:tc>
          <w:tcPr>
            <w:tcW w:w="586" w:type="dxa"/>
          </w:tcPr>
          <w:p w14:paraId="5E5B41D9"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DFA14B2"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DF8F2F7" w14:textId="773C5F4D" w:rsidR="009112B6" w:rsidRDefault="009112B6" w:rsidP="009112B6">
            <w:pPr>
              <w:tabs>
                <w:tab w:val="center" w:pos="5400"/>
              </w:tabs>
              <w:suppressAutoHyphens/>
              <w:jc w:val="both"/>
              <w:rPr>
                <w:spacing w:val="-2"/>
              </w:rPr>
            </w:pPr>
            <w:r>
              <w:rPr>
                <w:spacing w:val="-2"/>
              </w:rPr>
              <w:t>BIOL</w:t>
            </w:r>
          </w:p>
        </w:tc>
        <w:tc>
          <w:tcPr>
            <w:tcW w:w="720" w:type="dxa"/>
            <w:tcBorders>
              <w:bottom w:val="single" w:sz="4" w:space="0" w:color="auto"/>
            </w:tcBorders>
          </w:tcPr>
          <w:p w14:paraId="428DC2C6" w14:textId="6DB57709" w:rsidR="009112B6" w:rsidRDefault="009112B6" w:rsidP="009112B6">
            <w:pPr>
              <w:tabs>
                <w:tab w:val="center" w:pos="5400"/>
              </w:tabs>
              <w:suppressAutoHyphens/>
              <w:jc w:val="both"/>
              <w:rPr>
                <w:spacing w:val="-2"/>
              </w:rPr>
            </w:pPr>
            <w:r>
              <w:rPr>
                <w:spacing w:val="-2"/>
              </w:rPr>
              <w:t>325L</w:t>
            </w:r>
          </w:p>
        </w:tc>
        <w:tc>
          <w:tcPr>
            <w:tcW w:w="2435" w:type="dxa"/>
            <w:tcBorders>
              <w:bottom w:val="single" w:sz="4" w:space="0" w:color="auto"/>
            </w:tcBorders>
          </w:tcPr>
          <w:p w14:paraId="537605FD" w14:textId="35BF3836" w:rsidR="009112B6" w:rsidRDefault="009112B6" w:rsidP="009112B6">
            <w:pPr>
              <w:tabs>
                <w:tab w:val="center" w:pos="5400"/>
              </w:tabs>
              <w:suppressAutoHyphens/>
              <w:jc w:val="both"/>
              <w:rPr>
                <w:spacing w:val="-2"/>
              </w:rPr>
            </w:pPr>
            <w:r>
              <w:rPr>
                <w:spacing w:val="-2"/>
              </w:rPr>
              <w:t>Physiology Lab</w:t>
            </w:r>
          </w:p>
        </w:tc>
        <w:tc>
          <w:tcPr>
            <w:tcW w:w="630" w:type="dxa"/>
          </w:tcPr>
          <w:p w14:paraId="71D08F80" w14:textId="557B4E47" w:rsidR="009112B6" w:rsidRDefault="009112B6" w:rsidP="009112B6">
            <w:pPr>
              <w:tabs>
                <w:tab w:val="center" w:pos="5400"/>
              </w:tabs>
              <w:suppressAutoHyphens/>
              <w:jc w:val="both"/>
              <w:rPr>
                <w:spacing w:val="-2"/>
              </w:rPr>
            </w:pPr>
            <w:r>
              <w:rPr>
                <w:spacing w:val="-2"/>
              </w:rPr>
              <w:t>1</w:t>
            </w:r>
          </w:p>
        </w:tc>
      </w:tr>
      <w:tr w:rsidR="009112B6" w14:paraId="255D7452" w14:textId="77777777" w:rsidTr="00594DBC">
        <w:tc>
          <w:tcPr>
            <w:tcW w:w="653" w:type="dxa"/>
            <w:tcBorders>
              <w:bottom w:val="single" w:sz="4" w:space="0" w:color="auto"/>
            </w:tcBorders>
          </w:tcPr>
          <w:p w14:paraId="22D0C65D"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E56AC4F"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1E1D3A54" w14:textId="77777777" w:rsidR="009112B6" w:rsidRDefault="009112B6" w:rsidP="009112B6">
            <w:pPr>
              <w:tabs>
                <w:tab w:val="center" w:pos="5400"/>
              </w:tabs>
              <w:suppressAutoHyphens/>
              <w:jc w:val="both"/>
              <w:rPr>
                <w:spacing w:val="-2"/>
              </w:rPr>
            </w:pPr>
          </w:p>
        </w:tc>
        <w:tc>
          <w:tcPr>
            <w:tcW w:w="586" w:type="dxa"/>
          </w:tcPr>
          <w:p w14:paraId="62536402"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3430831C"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44228F9B" w14:textId="443A31FC" w:rsidR="009112B6" w:rsidRDefault="009112B6" w:rsidP="009112B6">
            <w:pPr>
              <w:tabs>
                <w:tab w:val="center" w:pos="5400"/>
              </w:tabs>
              <w:suppressAutoHyphens/>
              <w:jc w:val="both"/>
              <w:rPr>
                <w:spacing w:val="-2"/>
              </w:rPr>
            </w:pPr>
            <w:r>
              <w:rPr>
                <w:spacing w:val="-2"/>
              </w:rPr>
              <w:t>EXS</w:t>
            </w:r>
          </w:p>
        </w:tc>
        <w:tc>
          <w:tcPr>
            <w:tcW w:w="720" w:type="dxa"/>
            <w:tcBorders>
              <w:bottom w:val="single" w:sz="4" w:space="0" w:color="auto"/>
            </w:tcBorders>
          </w:tcPr>
          <w:p w14:paraId="7CEBFD41" w14:textId="079C6632" w:rsidR="009112B6" w:rsidRDefault="009112B6" w:rsidP="009112B6">
            <w:pPr>
              <w:tabs>
                <w:tab w:val="center" w:pos="5400"/>
              </w:tabs>
              <w:suppressAutoHyphens/>
              <w:jc w:val="both"/>
              <w:rPr>
                <w:spacing w:val="-2"/>
              </w:rPr>
            </w:pPr>
            <w:r>
              <w:rPr>
                <w:spacing w:val="-2"/>
              </w:rPr>
              <w:t>225</w:t>
            </w:r>
          </w:p>
        </w:tc>
        <w:tc>
          <w:tcPr>
            <w:tcW w:w="2435" w:type="dxa"/>
            <w:tcBorders>
              <w:bottom w:val="single" w:sz="4" w:space="0" w:color="auto"/>
            </w:tcBorders>
          </w:tcPr>
          <w:p w14:paraId="045F9F8D" w14:textId="160930E2" w:rsidR="009112B6" w:rsidRDefault="009112B6" w:rsidP="009112B6">
            <w:pPr>
              <w:tabs>
                <w:tab w:val="center" w:pos="5400"/>
              </w:tabs>
              <w:suppressAutoHyphens/>
              <w:jc w:val="both"/>
              <w:rPr>
                <w:spacing w:val="-2"/>
              </w:rPr>
            </w:pPr>
            <w:r>
              <w:rPr>
                <w:spacing w:val="-2"/>
              </w:rPr>
              <w:t>Sport Nutrition</w:t>
            </w:r>
          </w:p>
        </w:tc>
        <w:tc>
          <w:tcPr>
            <w:tcW w:w="630" w:type="dxa"/>
          </w:tcPr>
          <w:p w14:paraId="63789E4A" w14:textId="79A501B9" w:rsidR="009112B6" w:rsidRDefault="009112B6" w:rsidP="009112B6">
            <w:pPr>
              <w:tabs>
                <w:tab w:val="center" w:pos="5400"/>
              </w:tabs>
              <w:suppressAutoHyphens/>
              <w:jc w:val="both"/>
              <w:rPr>
                <w:spacing w:val="-2"/>
              </w:rPr>
            </w:pPr>
            <w:r>
              <w:rPr>
                <w:spacing w:val="-2"/>
              </w:rPr>
              <w:t>3</w:t>
            </w:r>
          </w:p>
        </w:tc>
      </w:tr>
      <w:tr w:rsidR="009112B6" w14:paraId="4C4A1E90" w14:textId="77777777" w:rsidTr="00594DBC">
        <w:tc>
          <w:tcPr>
            <w:tcW w:w="653" w:type="dxa"/>
            <w:tcBorders>
              <w:bottom w:val="single" w:sz="4" w:space="0" w:color="auto"/>
            </w:tcBorders>
          </w:tcPr>
          <w:p w14:paraId="050A512E"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7D8F79F"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59A08B84" w14:textId="77777777" w:rsidR="009112B6" w:rsidRDefault="009112B6" w:rsidP="009112B6">
            <w:pPr>
              <w:tabs>
                <w:tab w:val="center" w:pos="5400"/>
              </w:tabs>
              <w:suppressAutoHyphens/>
              <w:jc w:val="both"/>
              <w:rPr>
                <w:spacing w:val="-2"/>
              </w:rPr>
            </w:pPr>
          </w:p>
        </w:tc>
        <w:tc>
          <w:tcPr>
            <w:tcW w:w="586" w:type="dxa"/>
          </w:tcPr>
          <w:p w14:paraId="7F15316C"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6B1600B5"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4625FEFD" w14:textId="62492B63" w:rsidR="009112B6" w:rsidRPr="00A4088E" w:rsidRDefault="009112B6" w:rsidP="009112B6">
            <w:pPr>
              <w:tabs>
                <w:tab w:val="center" w:pos="5400"/>
              </w:tabs>
              <w:suppressAutoHyphens/>
              <w:jc w:val="both"/>
              <w:rPr>
                <w:strike/>
                <w:spacing w:val="-2"/>
              </w:rPr>
            </w:pPr>
            <w:r w:rsidRPr="00C0208A">
              <w:rPr>
                <w:spacing w:val="-2"/>
                <w:highlight w:val="yellow"/>
              </w:rPr>
              <w:t>EXS</w:t>
            </w:r>
          </w:p>
        </w:tc>
        <w:tc>
          <w:tcPr>
            <w:tcW w:w="720" w:type="dxa"/>
            <w:tcBorders>
              <w:bottom w:val="single" w:sz="4" w:space="0" w:color="auto"/>
            </w:tcBorders>
          </w:tcPr>
          <w:p w14:paraId="3AB404A8" w14:textId="57DB8A2F" w:rsidR="009112B6" w:rsidRPr="00A4088E" w:rsidRDefault="009112B6" w:rsidP="009112B6">
            <w:pPr>
              <w:tabs>
                <w:tab w:val="center" w:pos="5400"/>
              </w:tabs>
              <w:suppressAutoHyphens/>
              <w:jc w:val="both"/>
              <w:rPr>
                <w:strike/>
                <w:spacing w:val="-2"/>
              </w:rPr>
            </w:pPr>
            <w:r w:rsidRPr="00C0208A">
              <w:rPr>
                <w:spacing w:val="-2"/>
                <w:highlight w:val="yellow"/>
              </w:rPr>
              <w:t>489</w:t>
            </w:r>
          </w:p>
        </w:tc>
        <w:tc>
          <w:tcPr>
            <w:tcW w:w="2435" w:type="dxa"/>
            <w:tcBorders>
              <w:bottom w:val="single" w:sz="4" w:space="0" w:color="auto"/>
            </w:tcBorders>
          </w:tcPr>
          <w:p w14:paraId="27236538" w14:textId="00438194" w:rsidR="009112B6" w:rsidRPr="00A4088E" w:rsidRDefault="009112B6" w:rsidP="009112B6">
            <w:pPr>
              <w:tabs>
                <w:tab w:val="center" w:pos="5400"/>
              </w:tabs>
              <w:suppressAutoHyphens/>
              <w:rPr>
                <w:strike/>
                <w:spacing w:val="-2"/>
              </w:rPr>
            </w:pPr>
            <w:r w:rsidRPr="00C0208A">
              <w:rPr>
                <w:spacing w:val="-2"/>
                <w:highlight w:val="yellow"/>
              </w:rPr>
              <w:t>Applied Human Performance</w:t>
            </w:r>
          </w:p>
        </w:tc>
        <w:tc>
          <w:tcPr>
            <w:tcW w:w="630" w:type="dxa"/>
          </w:tcPr>
          <w:p w14:paraId="13EED410" w14:textId="35227B6D" w:rsidR="009112B6" w:rsidRPr="00A4088E" w:rsidRDefault="00C6792A" w:rsidP="009112B6">
            <w:pPr>
              <w:tabs>
                <w:tab w:val="center" w:pos="5400"/>
              </w:tabs>
              <w:suppressAutoHyphens/>
              <w:jc w:val="both"/>
              <w:rPr>
                <w:strike/>
                <w:spacing w:val="-2"/>
              </w:rPr>
            </w:pPr>
            <w:r>
              <w:rPr>
                <w:spacing w:val="-2"/>
              </w:rPr>
              <w:t>3</w:t>
            </w:r>
          </w:p>
        </w:tc>
      </w:tr>
      <w:tr w:rsidR="009112B6" w14:paraId="4475F8BA" w14:textId="77777777" w:rsidTr="00594DBC">
        <w:tc>
          <w:tcPr>
            <w:tcW w:w="653" w:type="dxa"/>
            <w:tcBorders>
              <w:bottom w:val="single" w:sz="4" w:space="0" w:color="auto"/>
            </w:tcBorders>
          </w:tcPr>
          <w:p w14:paraId="68C4A185"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5A754993"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0947992" w14:textId="77777777" w:rsidR="009112B6" w:rsidRDefault="009112B6" w:rsidP="009112B6">
            <w:pPr>
              <w:tabs>
                <w:tab w:val="center" w:pos="5400"/>
              </w:tabs>
              <w:suppressAutoHyphens/>
              <w:jc w:val="both"/>
              <w:rPr>
                <w:spacing w:val="-2"/>
              </w:rPr>
            </w:pPr>
          </w:p>
        </w:tc>
        <w:tc>
          <w:tcPr>
            <w:tcW w:w="586" w:type="dxa"/>
          </w:tcPr>
          <w:p w14:paraId="3B08C8D4"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B0D5158"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8F67F20" w14:textId="3D703BEE" w:rsidR="009112B6" w:rsidRPr="00C0208A" w:rsidRDefault="009112B6" w:rsidP="009112B6">
            <w:pPr>
              <w:tabs>
                <w:tab w:val="center" w:pos="5400"/>
              </w:tabs>
              <w:suppressAutoHyphens/>
              <w:jc w:val="both"/>
              <w:rPr>
                <w:spacing w:val="-2"/>
                <w:highlight w:val="yellow"/>
              </w:rPr>
            </w:pPr>
            <w:r>
              <w:rPr>
                <w:spacing w:val="-2"/>
              </w:rPr>
              <w:t>GAME</w:t>
            </w:r>
          </w:p>
        </w:tc>
        <w:tc>
          <w:tcPr>
            <w:tcW w:w="720" w:type="dxa"/>
            <w:tcBorders>
              <w:bottom w:val="single" w:sz="4" w:space="0" w:color="auto"/>
            </w:tcBorders>
          </w:tcPr>
          <w:p w14:paraId="1377C685" w14:textId="15B7F840" w:rsidR="009112B6" w:rsidRPr="00C0208A" w:rsidRDefault="009112B6" w:rsidP="009112B6">
            <w:pPr>
              <w:tabs>
                <w:tab w:val="center" w:pos="5400"/>
              </w:tabs>
              <w:suppressAutoHyphens/>
              <w:jc w:val="both"/>
              <w:rPr>
                <w:spacing w:val="-2"/>
                <w:highlight w:val="yellow"/>
              </w:rPr>
            </w:pPr>
            <w:r>
              <w:rPr>
                <w:spacing w:val="-2"/>
              </w:rPr>
              <w:t>487</w:t>
            </w:r>
          </w:p>
        </w:tc>
        <w:tc>
          <w:tcPr>
            <w:tcW w:w="2435" w:type="dxa"/>
            <w:tcBorders>
              <w:bottom w:val="single" w:sz="4" w:space="0" w:color="auto"/>
            </w:tcBorders>
          </w:tcPr>
          <w:p w14:paraId="75079243" w14:textId="4DBB5A1C" w:rsidR="009112B6" w:rsidRPr="00C0208A" w:rsidRDefault="009112B6" w:rsidP="009112B6">
            <w:pPr>
              <w:tabs>
                <w:tab w:val="center" w:pos="5400"/>
              </w:tabs>
              <w:suppressAutoHyphens/>
              <w:rPr>
                <w:spacing w:val="-2"/>
                <w:highlight w:val="yellow"/>
              </w:rPr>
            </w:pPr>
            <w:r w:rsidRPr="001F7EC1">
              <w:rPr>
                <w:spacing w:val="-2"/>
              </w:rPr>
              <w:t>Facility, Risk and Event Management in Sports</w:t>
            </w:r>
          </w:p>
        </w:tc>
        <w:tc>
          <w:tcPr>
            <w:tcW w:w="630" w:type="dxa"/>
          </w:tcPr>
          <w:p w14:paraId="3E830C27" w14:textId="277CBA1E" w:rsidR="009112B6" w:rsidRPr="00C0208A" w:rsidRDefault="009112B6" w:rsidP="009112B6">
            <w:pPr>
              <w:tabs>
                <w:tab w:val="center" w:pos="5400"/>
              </w:tabs>
              <w:suppressAutoHyphens/>
              <w:jc w:val="both"/>
              <w:rPr>
                <w:spacing w:val="-2"/>
                <w:highlight w:val="yellow"/>
              </w:rPr>
            </w:pPr>
            <w:r>
              <w:rPr>
                <w:spacing w:val="-2"/>
              </w:rPr>
              <w:t>3</w:t>
            </w:r>
          </w:p>
        </w:tc>
      </w:tr>
      <w:tr w:rsidR="009112B6" w14:paraId="04DF5FDB" w14:textId="77777777" w:rsidTr="00594DBC">
        <w:tc>
          <w:tcPr>
            <w:tcW w:w="653" w:type="dxa"/>
            <w:tcBorders>
              <w:bottom w:val="single" w:sz="4" w:space="0" w:color="auto"/>
            </w:tcBorders>
          </w:tcPr>
          <w:p w14:paraId="34BAA7FF"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7CBA106"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59ED56A5" w14:textId="77777777" w:rsidR="009112B6" w:rsidRDefault="009112B6" w:rsidP="009112B6">
            <w:pPr>
              <w:tabs>
                <w:tab w:val="center" w:pos="5400"/>
              </w:tabs>
              <w:suppressAutoHyphens/>
              <w:jc w:val="both"/>
              <w:rPr>
                <w:spacing w:val="-2"/>
              </w:rPr>
            </w:pPr>
          </w:p>
        </w:tc>
        <w:tc>
          <w:tcPr>
            <w:tcW w:w="586" w:type="dxa"/>
          </w:tcPr>
          <w:p w14:paraId="0121CE56"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08F57D48"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4CD3E3EF" w14:textId="76FCD17C" w:rsidR="009112B6" w:rsidRDefault="009112B6" w:rsidP="009112B6">
            <w:pPr>
              <w:tabs>
                <w:tab w:val="center" w:pos="5400"/>
              </w:tabs>
              <w:suppressAutoHyphens/>
              <w:jc w:val="both"/>
              <w:rPr>
                <w:spacing w:val="-2"/>
              </w:rPr>
            </w:pPr>
            <w:r>
              <w:rPr>
                <w:spacing w:val="-2"/>
              </w:rPr>
              <w:t>EXS</w:t>
            </w:r>
          </w:p>
        </w:tc>
        <w:tc>
          <w:tcPr>
            <w:tcW w:w="720" w:type="dxa"/>
            <w:tcBorders>
              <w:bottom w:val="single" w:sz="4" w:space="0" w:color="auto"/>
            </w:tcBorders>
          </w:tcPr>
          <w:p w14:paraId="77DC36AD" w14:textId="2DDCE20E" w:rsidR="009112B6" w:rsidRDefault="009112B6" w:rsidP="009112B6">
            <w:pPr>
              <w:tabs>
                <w:tab w:val="center" w:pos="5400"/>
              </w:tabs>
              <w:suppressAutoHyphens/>
              <w:jc w:val="both"/>
              <w:rPr>
                <w:spacing w:val="-2"/>
              </w:rPr>
            </w:pPr>
            <w:r>
              <w:rPr>
                <w:spacing w:val="-2"/>
              </w:rPr>
              <w:t>49</w:t>
            </w:r>
            <w:r w:rsidR="00E722B8">
              <w:rPr>
                <w:spacing w:val="-2"/>
              </w:rPr>
              <w:t>4</w:t>
            </w:r>
          </w:p>
        </w:tc>
        <w:tc>
          <w:tcPr>
            <w:tcW w:w="2435" w:type="dxa"/>
            <w:tcBorders>
              <w:bottom w:val="single" w:sz="4" w:space="0" w:color="auto"/>
            </w:tcBorders>
          </w:tcPr>
          <w:p w14:paraId="562A941E" w14:textId="2507FF31" w:rsidR="009112B6" w:rsidRDefault="009112B6" w:rsidP="009112B6">
            <w:pPr>
              <w:tabs>
                <w:tab w:val="center" w:pos="5400"/>
              </w:tabs>
              <w:suppressAutoHyphens/>
              <w:rPr>
                <w:spacing w:val="-2"/>
              </w:rPr>
            </w:pPr>
            <w:r>
              <w:rPr>
                <w:spacing w:val="-2"/>
              </w:rPr>
              <w:t>Internship</w:t>
            </w:r>
          </w:p>
        </w:tc>
        <w:tc>
          <w:tcPr>
            <w:tcW w:w="630" w:type="dxa"/>
          </w:tcPr>
          <w:p w14:paraId="3A8113BF" w14:textId="3ED5C4D5" w:rsidR="009112B6" w:rsidRDefault="009112B6" w:rsidP="009112B6">
            <w:pPr>
              <w:tabs>
                <w:tab w:val="center" w:pos="5400"/>
              </w:tabs>
              <w:suppressAutoHyphens/>
              <w:jc w:val="both"/>
              <w:rPr>
                <w:spacing w:val="-2"/>
              </w:rPr>
            </w:pPr>
            <w:r>
              <w:rPr>
                <w:spacing w:val="-2"/>
              </w:rPr>
              <w:t>6</w:t>
            </w:r>
          </w:p>
        </w:tc>
      </w:tr>
      <w:tr w:rsidR="009112B6" w14:paraId="34B9A3DF" w14:textId="77777777" w:rsidTr="00594DBC">
        <w:tc>
          <w:tcPr>
            <w:tcW w:w="653" w:type="dxa"/>
            <w:tcBorders>
              <w:bottom w:val="single" w:sz="4" w:space="0" w:color="auto"/>
            </w:tcBorders>
          </w:tcPr>
          <w:p w14:paraId="28AB4642"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4DB31004"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97A5293" w14:textId="77777777" w:rsidR="009112B6" w:rsidRDefault="009112B6" w:rsidP="009112B6">
            <w:pPr>
              <w:tabs>
                <w:tab w:val="center" w:pos="5400"/>
              </w:tabs>
              <w:suppressAutoHyphens/>
              <w:jc w:val="both"/>
              <w:rPr>
                <w:spacing w:val="-2"/>
              </w:rPr>
            </w:pPr>
          </w:p>
        </w:tc>
        <w:tc>
          <w:tcPr>
            <w:tcW w:w="586" w:type="dxa"/>
          </w:tcPr>
          <w:p w14:paraId="14BECB8A"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76932374"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05C40D6F" w14:textId="29ECE48A" w:rsidR="009112B6" w:rsidRPr="000F7054" w:rsidRDefault="009112B6" w:rsidP="009112B6">
            <w:pPr>
              <w:tabs>
                <w:tab w:val="center" w:pos="5400"/>
              </w:tabs>
              <w:suppressAutoHyphens/>
              <w:jc w:val="both"/>
              <w:rPr>
                <w:spacing w:val="-2"/>
              </w:rPr>
            </w:pPr>
            <w:r>
              <w:rPr>
                <w:spacing w:val="-2"/>
              </w:rPr>
              <w:t>PE</w:t>
            </w:r>
          </w:p>
        </w:tc>
        <w:tc>
          <w:tcPr>
            <w:tcW w:w="720" w:type="dxa"/>
            <w:tcBorders>
              <w:bottom w:val="single" w:sz="4" w:space="0" w:color="auto"/>
            </w:tcBorders>
          </w:tcPr>
          <w:p w14:paraId="4D440B34" w14:textId="00084EB7" w:rsidR="009112B6" w:rsidRPr="000F7054" w:rsidRDefault="009112B6" w:rsidP="009112B6">
            <w:pPr>
              <w:tabs>
                <w:tab w:val="center" w:pos="5400"/>
              </w:tabs>
              <w:suppressAutoHyphens/>
              <w:jc w:val="both"/>
              <w:rPr>
                <w:spacing w:val="-2"/>
              </w:rPr>
            </w:pPr>
            <w:r>
              <w:rPr>
                <w:spacing w:val="-2"/>
              </w:rPr>
              <w:t>453</w:t>
            </w:r>
          </w:p>
        </w:tc>
        <w:tc>
          <w:tcPr>
            <w:tcW w:w="2435" w:type="dxa"/>
            <w:tcBorders>
              <w:bottom w:val="single" w:sz="4" w:space="0" w:color="auto"/>
            </w:tcBorders>
          </w:tcPr>
          <w:p w14:paraId="466EA65A" w14:textId="59C06805" w:rsidR="009112B6" w:rsidRPr="000F7054" w:rsidRDefault="009112B6" w:rsidP="009112B6">
            <w:pPr>
              <w:tabs>
                <w:tab w:val="center" w:pos="5400"/>
              </w:tabs>
              <w:suppressAutoHyphens/>
              <w:rPr>
                <w:spacing w:val="-2"/>
              </w:rPr>
            </w:pPr>
            <w:r>
              <w:rPr>
                <w:spacing w:val="-2"/>
              </w:rPr>
              <w:t>Sport Psychology</w:t>
            </w:r>
          </w:p>
        </w:tc>
        <w:tc>
          <w:tcPr>
            <w:tcW w:w="630" w:type="dxa"/>
          </w:tcPr>
          <w:p w14:paraId="1DF0AA15" w14:textId="456361BB" w:rsidR="009112B6" w:rsidRPr="000F7054" w:rsidRDefault="009112B6" w:rsidP="009112B6">
            <w:pPr>
              <w:tabs>
                <w:tab w:val="center" w:pos="5400"/>
              </w:tabs>
              <w:suppressAutoHyphens/>
              <w:jc w:val="both"/>
              <w:rPr>
                <w:spacing w:val="-2"/>
              </w:rPr>
            </w:pPr>
            <w:r>
              <w:rPr>
                <w:spacing w:val="-2"/>
              </w:rPr>
              <w:t>3</w:t>
            </w:r>
          </w:p>
        </w:tc>
      </w:tr>
      <w:tr w:rsidR="009112B6" w14:paraId="60C5C245" w14:textId="77777777" w:rsidTr="00DB4EC5">
        <w:tc>
          <w:tcPr>
            <w:tcW w:w="653" w:type="dxa"/>
            <w:tcBorders>
              <w:bottom w:val="single" w:sz="4" w:space="0" w:color="auto"/>
            </w:tcBorders>
          </w:tcPr>
          <w:p w14:paraId="2794C393"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111FA1B1"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58ABB20" w14:textId="77777777" w:rsidR="009112B6" w:rsidRDefault="009112B6" w:rsidP="009112B6">
            <w:pPr>
              <w:tabs>
                <w:tab w:val="center" w:pos="5400"/>
              </w:tabs>
              <w:suppressAutoHyphens/>
              <w:jc w:val="both"/>
              <w:rPr>
                <w:spacing w:val="-2"/>
              </w:rPr>
            </w:pPr>
          </w:p>
        </w:tc>
        <w:tc>
          <w:tcPr>
            <w:tcW w:w="586" w:type="dxa"/>
          </w:tcPr>
          <w:p w14:paraId="36397A77"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61BF7C7"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066E77D0" w14:textId="36DAB2BE" w:rsidR="009112B6" w:rsidRPr="000F7054" w:rsidRDefault="009112B6" w:rsidP="009112B6">
            <w:pPr>
              <w:tabs>
                <w:tab w:val="center" w:pos="5400"/>
              </w:tabs>
              <w:suppressAutoHyphens/>
              <w:jc w:val="both"/>
              <w:rPr>
                <w:spacing w:val="-2"/>
              </w:rPr>
            </w:pPr>
            <w:r>
              <w:rPr>
                <w:spacing w:val="-2"/>
              </w:rPr>
              <w:t xml:space="preserve">Electives – BIOL/EXS/PHYS/PSYC </w:t>
            </w:r>
          </w:p>
        </w:tc>
        <w:tc>
          <w:tcPr>
            <w:tcW w:w="630" w:type="dxa"/>
          </w:tcPr>
          <w:p w14:paraId="56F71AA3" w14:textId="59651440" w:rsidR="009112B6" w:rsidRPr="000F7054" w:rsidRDefault="009112B6" w:rsidP="009112B6">
            <w:pPr>
              <w:tabs>
                <w:tab w:val="center" w:pos="5400"/>
              </w:tabs>
              <w:suppressAutoHyphens/>
              <w:jc w:val="both"/>
              <w:rPr>
                <w:spacing w:val="-2"/>
              </w:rPr>
            </w:pPr>
            <w:r>
              <w:rPr>
                <w:spacing w:val="-2"/>
              </w:rPr>
              <w:t>9</w:t>
            </w:r>
          </w:p>
        </w:tc>
      </w:tr>
      <w:tr w:rsidR="009112B6" w14:paraId="154CE585" w14:textId="77777777" w:rsidTr="00594DBC">
        <w:tc>
          <w:tcPr>
            <w:tcW w:w="653" w:type="dxa"/>
            <w:tcBorders>
              <w:bottom w:val="single" w:sz="4" w:space="0" w:color="auto"/>
            </w:tcBorders>
          </w:tcPr>
          <w:p w14:paraId="66956980"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0CFD49BE"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C02A343" w14:textId="77777777" w:rsidR="009112B6" w:rsidRDefault="009112B6" w:rsidP="009112B6">
            <w:pPr>
              <w:tabs>
                <w:tab w:val="center" w:pos="5400"/>
              </w:tabs>
              <w:suppressAutoHyphens/>
              <w:jc w:val="both"/>
              <w:rPr>
                <w:spacing w:val="-2"/>
              </w:rPr>
            </w:pPr>
          </w:p>
        </w:tc>
        <w:tc>
          <w:tcPr>
            <w:tcW w:w="586" w:type="dxa"/>
          </w:tcPr>
          <w:p w14:paraId="3C3E25BF"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373AD326"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66C32C93" w14:textId="77777777" w:rsidR="009112B6" w:rsidRPr="000F7054" w:rsidRDefault="009112B6" w:rsidP="009112B6">
            <w:pPr>
              <w:tabs>
                <w:tab w:val="center" w:pos="5400"/>
              </w:tabs>
              <w:suppressAutoHyphens/>
              <w:jc w:val="both"/>
              <w:rPr>
                <w:spacing w:val="-2"/>
              </w:rPr>
            </w:pPr>
          </w:p>
        </w:tc>
        <w:tc>
          <w:tcPr>
            <w:tcW w:w="720" w:type="dxa"/>
            <w:tcBorders>
              <w:bottom w:val="single" w:sz="4" w:space="0" w:color="auto"/>
            </w:tcBorders>
          </w:tcPr>
          <w:p w14:paraId="6891E016" w14:textId="77777777" w:rsidR="009112B6" w:rsidRPr="000F7054" w:rsidRDefault="009112B6" w:rsidP="009112B6">
            <w:pPr>
              <w:tabs>
                <w:tab w:val="center" w:pos="5400"/>
              </w:tabs>
              <w:suppressAutoHyphens/>
              <w:jc w:val="both"/>
              <w:rPr>
                <w:spacing w:val="-2"/>
              </w:rPr>
            </w:pPr>
          </w:p>
        </w:tc>
        <w:tc>
          <w:tcPr>
            <w:tcW w:w="2435" w:type="dxa"/>
            <w:tcBorders>
              <w:bottom w:val="single" w:sz="4" w:space="0" w:color="auto"/>
            </w:tcBorders>
          </w:tcPr>
          <w:p w14:paraId="3F4EA048" w14:textId="77777777" w:rsidR="009112B6" w:rsidRPr="000F7054" w:rsidRDefault="009112B6" w:rsidP="009112B6">
            <w:pPr>
              <w:tabs>
                <w:tab w:val="center" w:pos="5400"/>
              </w:tabs>
              <w:suppressAutoHyphens/>
              <w:jc w:val="both"/>
              <w:rPr>
                <w:spacing w:val="-2"/>
              </w:rPr>
            </w:pPr>
          </w:p>
        </w:tc>
        <w:tc>
          <w:tcPr>
            <w:tcW w:w="630" w:type="dxa"/>
          </w:tcPr>
          <w:p w14:paraId="4667C066" w14:textId="77777777" w:rsidR="009112B6" w:rsidRPr="000F7054" w:rsidRDefault="009112B6" w:rsidP="009112B6">
            <w:pPr>
              <w:tabs>
                <w:tab w:val="center" w:pos="5400"/>
              </w:tabs>
              <w:suppressAutoHyphens/>
              <w:jc w:val="both"/>
              <w:rPr>
                <w:spacing w:val="-2"/>
              </w:rPr>
            </w:pPr>
          </w:p>
        </w:tc>
      </w:tr>
      <w:tr w:rsidR="009112B6" w14:paraId="7D209BFE" w14:textId="77777777" w:rsidTr="00DB4EC5">
        <w:tc>
          <w:tcPr>
            <w:tcW w:w="653" w:type="dxa"/>
            <w:tcBorders>
              <w:bottom w:val="single" w:sz="4" w:space="0" w:color="auto"/>
            </w:tcBorders>
          </w:tcPr>
          <w:p w14:paraId="04D7E1EC"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6902D733"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2D06AFC5" w14:textId="77777777" w:rsidR="009112B6" w:rsidRDefault="009112B6" w:rsidP="009112B6">
            <w:pPr>
              <w:tabs>
                <w:tab w:val="center" w:pos="5400"/>
              </w:tabs>
              <w:suppressAutoHyphens/>
              <w:jc w:val="both"/>
              <w:rPr>
                <w:spacing w:val="-2"/>
              </w:rPr>
            </w:pPr>
          </w:p>
        </w:tc>
        <w:tc>
          <w:tcPr>
            <w:tcW w:w="586" w:type="dxa"/>
          </w:tcPr>
          <w:p w14:paraId="7491F626"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1E9D0AFD" w14:textId="77777777" w:rsidR="009112B6" w:rsidRPr="000F7054" w:rsidRDefault="009112B6" w:rsidP="009112B6">
            <w:pPr>
              <w:tabs>
                <w:tab w:val="center" w:pos="5400"/>
              </w:tabs>
              <w:suppressAutoHyphens/>
              <w:jc w:val="both"/>
              <w:rPr>
                <w:spacing w:val="-2"/>
              </w:rPr>
            </w:pPr>
          </w:p>
        </w:tc>
        <w:tc>
          <w:tcPr>
            <w:tcW w:w="3970" w:type="dxa"/>
            <w:gridSpan w:val="4"/>
            <w:tcBorders>
              <w:bottom w:val="single" w:sz="4" w:space="0" w:color="auto"/>
            </w:tcBorders>
          </w:tcPr>
          <w:p w14:paraId="106D1E0F" w14:textId="6C55BCCA" w:rsidR="009112B6" w:rsidRPr="001A0E5B" w:rsidRDefault="009112B6" w:rsidP="009112B6">
            <w:pPr>
              <w:tabs>
                <w:tab w:val="center" w:pos="5400"/>
              </w:tabs>
              <w:suppressAutoHyphens/>
              <w:jc w:val="both"/>
              <w:rPr>
                <w:b/>
                <w:bCs/>
                <w:spacing w:val="-2"/>
              </w:rPr>
            </w:pPr>
            <w:r w:rsidRPr="001A0E5B">
              <w:rPr>
                <w:b/>
                <w:bCs/>
                <w:spacing w:val="-2"/>
              </w:rPr>
              <w:t>Fitness Management</w:t>
            </w:r>
          </w:p>
        </w:tc>
        <w:tc>
          <w:tcPr>
            <w:tcW w:w="630" w:type="dxa"/>
          </w:tcPr>
          <w:p w14:paraId="4526D0AF" w14:textId="6293A1E7" w:rsidR="009112B6" w:rsidRPr="001A0E5B" w:rsidRDefault="009112B6" w:rsidP="009112B6">
            <w:pPr>
              <w:tabs>
                <w:tab w:val="center" w:pos="5400"/>
              </w:tabs>
              <w:suppressAutoHyphens/>
              <w:jc w:val="both"/>
              <w:rPr>
                <w:b/>
                <w:bCs/>
                <w:spacing w:val="-2"/>
              </w:rPr>
            </w:pPr>
            <w:r>
              <w:rPr>
                <w:b/>
                <w:bCs/>
                <w:spacing w:val="-2"/>
              </w:rPr>
              <w:t>30</w:t>
            </w:r>
          </w:p>
        </w:tc>
      </w:tr>
      <w:tr w:rsidR="009112B6" w14:paraId="742A66AB" w14:textId="77777777" w:rsidTr="00594DBC">
        <w:tc>
          <w:tcPr>
            <w:tcW w:w="653" w:type="dxa"/>
            <w:tcBorders>
              <w:bottom w:val="single" w:sz="4" w:space="0" w:color="auto"/>
            </w:tcBorders>
          </w:tcPr>
          <w:p w14:paraId="66334CD4"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59174857"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D3F1DF3" w14:textId="77777777" w:rsidR="009112B6" w:rsidRDefault="009112B6" w:rsidP="009112B6">
            <w:pPr>
              <w:tabs>
                <w:tab w:val="center" w:pos="5400"/>
              </w:tabs>
              <w:suppressAutoHyphens/>
              <w:jc w:val="both"/>
              <w:rPr>
                <w:spacing w:val="-2"/>
              </w:rPr>
            </w:pPr>
          </w:p>
        </w:tc>
        <w:tc>
          <w:tcPr>
            <w:tcW w:w="586" w:type="dxa"/>
          </w:tcPr>
          <w:p w14:paraId="296CE625"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1C5DE73"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EF3C6C8" w14:textId="3E09EEF2" w:rsidR="009112B6" w:rsidRPr="00810E8B" w:rsidRDefault="009112B6" w:rsidP="009112B6">
            <w:pPr>
              <w:tabs>
                <w:tab w:val="center" w:pos="5400"/>
              </w:tabs>
              <w:suppressAutoHyphens/>
              <w:jc w:val="both"/>
              <w:rPr>
                <w:spacing w:val="-2"/>
                <w:sz w:val="18"/>
                <w:szCs w:val="18"/>
              </w:rPr>
            </w:pPr>
            <w:r w:rsidRPr="00810E8B">
              <w:rPr>
                <w:color w:val="000000"/>
                <w:sz w:val="18"/>
                <w:szCs w:val="18"/>
              </w:rPr>
              <w:t>ACCT</w:t>
            </w:r>
          </w:p>
        </w:tc>
        <w:tc>
          <w:tcPr>
            <w:tcW w:w="720" w:type="dxa"/>
            <w:tcBorders>
              <w:bottom w:val="single" w:sz="4" w:space="0" w:color="auto"/>
            </w:tcBorders>
          </w:tcPr>
          <w:p w14:paraId="591DBACD" w14:textId="6491909C" w:rsidR="009112B6" w:rsidRPr="00810E8B" w:rsidRDefault="009112B6" w:rsidP="009112B6">
            <w:pPr>
              <w:tabs>
                <w:tab w:val="center" w:pos="5400"/>
              </w:tabs>
              <w:suppressAutoHyphens/>
              <w:jc w:val="both"/>
              <w:rPr>
                <w:spacing w:val="-2"/>
              </w:rPr>
            </w:pPr>
            <w:r w:rsidRPr="00810E8B">
              <w:rPr>
                <w:color w:val="000000"/>
              </w:rPr>
              <w:t>210</w:t>
            </w:r>
          </w:p>
        </w:tc>
        <w:tc>
          <w:tcPr>
            <w:tcW w:w="2435" w:type="dxa"/>
            <w:tcBorders>
              <w:bottom w:val="single" w:sz="4" w:space="0" w:color="auto"/>
            </w:tcBorders>
          </w:tcPr>
          <w:p w14:paraId="649423A3" w14:textId="36D2C601" w:rsidR="009112B6" w:rsidRPr="00810E8B" w:rsidRDefault="009112B6" w:rsidP="009112B6">
            <w:pPr>
              <w:tabs>
                <w:tab w:val="center" w:pos="5400"/>
              </w:tabs>
              <w:suppressAutoHyphens/>
              <w:jc w:val="both"/>
              <w:rPr>
                <w:spacing w:val="-2"/>
              </w:rPr>
            </w:pPr>
            <w:r w:rsidRPr="00810E8B">
              <w:rPr>
                <w:color w:val="000000"/>
              </w:rPr>
              <w:t>Principles of Accounting I</w:t>
            </w:r>
          </w:p>
        </w:tc>
        <w:tc>
          <w:tcPr>
            <w:tcW w:w="630" w:type="dxa"/>
          </w:tcPr>
          <w:p w14:paraId="222803E7" w14:textId="3A854016" w:rsidR="009112B6" w:rsidRPr="00810E8B" w:rsidRDefault="009112B6" w:rsidP="009112B6">
            <w:pPr>
              <w:tabs>
                <w:tab w:val="center" w:pos="5400"/>
              </w:tabs>
              <w:suppressAutoHyphens/>
              <w:jc w:val="both"/>
              <w:rPr>
                <w:spacing w:val="-2"/>
              </w:rPr>
            </w:pPr>
            <w:r w:rsidRPr="00810E8B">
              <w:rPr>
                <w:color w:val="000000"/>
              </w:rPr>
              <w:t>3</w:t>
            </w:r>
          </w:p>
        </w:tc>
      </w:tr>
      <w:tr w:rsidR="009112B6" w14:paraId="7A518459" w14:textId="77777777" w:rsidTr="00594DBC">
        <w:tc>
          <w:tcPr>
            <w:tcW w:w="653" w:type="dxa"/>
            <w:tcBorders>
              <w:bottom w:val="single" w:sz="4" w:space="0" w:color="auto"/>
            </w:tcBorders>
          </w:tcPr>
          <w:p w14:paraId="4DF8B65E"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59791B79"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161FDD4E" w14:textId="77777777" w:rsidR="009112B6" w:rsidRDefault="009112B6" w:rsidP="009112B6">
            <w:pPr>
              <w:tabs>
                <w:tab w:val="center" w:pos="5400"/>
              </w:tabs>
              <w:suppressAutoHyphens/>
              <w:jc w:val="both"/>
              <w:rPr>
                <w:spacing w:val="-2"/>
              </w:rPr>
            </w:pPr>
          </w:p>
        </w:tc>
        <w:tc>
          <w:tcPr>
            <w:tcW w:w="586" w:type="dxa"/>
          </w:tcPr>
          <w:p w14:paraId="5F79C5D6"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5DA78E0A"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0000F3AC" w14:textId="67423B3D" w:rsidR="009112B6" w:rsidRPr="00810E8B" w:rsidRDefault="009112B6" w:rsidP="009112B6">
            <w:pPr>
              <w:tabs>
                <w:tab w:val="center" w:pos="5400"/>
              </w:tabs>
              <w:suppressAutoHyphens/>
              <w:jc w:val="both"/>
              <w:rPr>
                <w:spacing w:val="-2"/>
                <w:sz w:val="18"/>
                <w:szCs w:val="18"/>
              </w:rPr>
            </w:pPr>
            <w:r w:rsidRPr="00810E8B">
              <w:rPr>
                <w:color w:val="000000"/>
                <w:sz w:val="18"/>
                <w:szCs w:val="18"/>
              </w:rPr>
              <w:t>ACCT</w:t>
            </w:r>
          </w:p>
        </w:tc>
        <w:tc>
          <w:tcPr>
            <w:tcW w:w="720" w:type="dxa"/>
            <w:tcBorders>
              <w:bottom w:val="single" w:sz="4" w:space="0" w:color="auto"/>
            </w:tcBorders>
          </w:tcPr>
          <w:p w14:paraId="3F90BF63" w14:textId="38BCAC14" w:rsidR="009112B6" w:rsidRPr="00810E8B" w:rsidRDefault="009112B6" w:rsidP="009112B6">
            <w:pPr>
              <w:tabs>
                <w:tab w:val="center" w:pos="5400"/>
              </w:tabs>
              <w:suppressAutoHyphens/>
              <w:jc w:val="both"/>
              <w:rPr>
                <w:spacing w:val="-2"/>
              </w:rPr>
            </w:pPr>
            <w:r w:rsidRPr="00810E8B">
              <w:rPr>
                <w:color w:val="000000"/>
              </w:rPr>
              <w:t>211</w:t>
            </w:r>
          </w:p>
        </w:tc>
        <w:tc>
          <w:tcPr>
            <w:tcW w:w="2435" w:type="dxa"/>
            <w:tcBorders>
              <w:bottom w:val="single" w:sz="4" w:space="0" w:color="auto"/>
            </w:tcBorders>
          </w:tcPr>
          <w:p w14:paraId="2F0B11C2" w14:textId="7527BE7A" w:rsidR="009112B6" w:rsidRPr="00810E8B" w:rsidRDefault="009112B6" w:rsidP="009112B6">
            <w:pPr>
              <w:tabs>
                <w:tab w:val="center" w:pos="5400"/>
              </w:tabs>
              <w:suppressAutoHyphens/>
              <w:jc w:val="both"/>
              <w:rPr>
                <w:spacing w:val="-2"/>
              </w:rPr>
            </w:pPr>
            <w:r w:rsidRPr="00810E8B">
              <w:rPr>
                <w:color w:val="000000"/>
              </w:rPr>
              <w:t>Principles of Accounting II</w:t>
            </w:r>
          </w:p>
        </w:tc>
        <w:tc>
          <w:tcPr>
            <w:tcW w:w="630" w:type="dxa"/>
          </w:tcPr>
          <w:p w14:paraId="56B50A1B" w14:textId="2F96FD34" w:rsidR="009112B6" w:rsidRPr="00810E8B" w:rsidRDefault="009112B6" w:rsidP="009112B6">
            <w:pPr>
              <w:tabs>
                <w:tab w:val="center" w:pos="5400"/>
              </w:tabs>
              <w:suppressAutoHyphens/>
              <w:jc w:val="both"/>
              <w:rPr>
                <w:spacing w:val="-2"/>
              </w:rPr>
            </w:pPr>
            <w:r w:rsidRPr="00810E8B">
              <w:rPr>
                <w:color w:val="000000"/>
              </w:rPr>
              <w:t>3</w:t>
            </w:r>
          </w:p>
        </w:tc>
      </w:tr>
      <w:tr w:rsidR="009112B6" w14:paraId="21A90E01" w14:textId="77777777" w:rsidTr="00594DBC">
        <w:tc>
          <w:tcPr>
            <w:tcW w:w="653" w:type="dxa"/>
            <w:tcBorders>
              <w:bottom w:val="single" w:sz="4" w:space="0" w:color="auto"/>
            </w:tcBorders>
          </w:tcPr>
          <w:p w14:paraId="220D65E1"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770A3157"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5D13D72E" w14:textId="77777777" w:rsidR="009112B6" w:rsidRDefault="009112B6" w:rsidP="009112B6">
            <w:pPr>
              <w:tabs>
                <w:tab w:val="center" w:pos="5400"/>
              </w:tabs>
              <w:suppressAutoHyphens/>
              <w:jc w:val="both"/>
              <w:rPr>
                <w:spacing w:val="-2"/>
              </w:rPr>
            </w:pPr>
          </w:p>
        </w:tc>
        <w:tc>
          <w:tcPr>
            <w:tcW w:w="586" w:type="dxa"/>
          </w:tcPr>
          <w:p w14:paraId="5D32F439"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06D019DC"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787CB6A7" w14:textId="1E6180EB" w:rsidR="009112B6" w:rsidRPr="00810E8B" w:rsidRDefault="009112B6" w:rsidP="009112B6">
            <w:pPr>
              <w:tabs>
                <w:tab w:val="center" w:pos="5400"/>
              </w:tabs>
              <w:suppressAutoHyphens/>
              <w:jc w:val="both"/>
              <w:rPr>
                <w:spacing w:val="-2"/>
                <w:sz w:val="18"/>
                <w:szCs w:val="18"/>
              </w:rPr>
            </w:pPr>
            <w:r w:rsidRPr="00810E8B">
              <w:rPr>
                <w:color w:val="000000"/>
                <w:sz w:val="18"/>
                <w:szCs w:val="18"/>
              </w:rPr>
              <w:t>BADM</w:t>
            </w:r>
          </w:p>
        </w:tc>
        <w:tc>
          <w:tcPr>
            <w:tcW w:w="720" w:type="dxa"/>
            <w:tcBorders>
              <w:bottom w:val="single" w:sz="4" w:space="0" w:color="auto"/>
            </w:tcBorders>
          </w:tcPr>
          <w:p w14:paraId="63782B89" w14:textId="7269A9F2" w:rsidR="009112B6" w:rsidRPr="00810E8B" w:rsidRDefault="009112B6" w:rsidP="009112B6">
            <w:pPr>
              <w:tabs>
                <w:tab w:val="center" w:pos="5400"/>
              </w:tabs>
              <w:suppressAutoHyphens/>
              <w:jc w:val="both"/>
              <w:rPr>
                <w:spacing w:val="-2"/>
              </w:rPr>
            </w:pPr>
            <w:r w:rsidRPr="00810E8B">
              <w:rPr>
                <w:color w:val="000000"/>
              </w:rPr>
              <w:t>310</w:t>
            </w:r>
          </w:p>
        </w:tc>
        <w:tc>
          <w:tcPr>
            <w:tcW w:w="2435" w:type="dxa"/>
            <w:tcBorders>
              <w:bottom w:val="single" w:sz="4" w:space="0" w:color="auto"/>
            </w:tcBorders>
          </w:tcPr>
          <w:p w14:paraId="142B252D" w14:textId="27478BD1" w:rsidR="009112B6" w:rsidRPr="00810E8B" w:rsidRDefault="00613211" w:rsidP="009112B6">
            <w:pPr>
              <w:tabs>
                <w:tab w:val="center" w:pos="5400"/>
              </w:tabs>
              <w:suppressAutoHyphens/>
              <w:jc w:val="both"/>
              <w:rPr>
                <w:spacing w:val="-2"/>
              </w:rPr>
            </w:pPr>
            <w:r>
              <w:rPr>
                <w:color w:val="000000"/>
              </w:rPr>
              <w:t xml:space="preserve">Business </w:t>
            </w:r>
            <w:r w:rsidR="009112B6" w:rsidRPr="00810E8B">
              <w:rPr>
                <w:color w:val="000000"/>
              </w:rPr>
              <w:t>Finance</w:t>
            </w:r>
          </w:p>
        </w:tc>
        <w:tc>
          <w:tcPr>
            <w:tcW w:w="630" w:type="dxa"/>
          </w:tcPr>
          <w:p w14:paraId="563DF33B" w14:textId="5F47BC1B" w:rsidR="009112B6" w:rsidRPr="00810E8B" w:rsidRDefault="009112B6" w:rsidP="009112B6">
            <w:pPr>
              <w:tabs>
                <w:tab w:val="center" w:pos="5400"/>
              </w:tabs>
              <w:suppressAutoHyphens/>
              <w:jc w:val="both"/>
              <w:rPr>
                <w:spacing w:val="-2"/>
              </w:rPr>
            </w:pPr>
            <w:r w:rsidRPr="00810E8B">
              <w:rPr>
                <w:color w:val="000000"/>
              </w:rPr>
              <w:t>3</w:t>
            </w:r>
          </w:p>
        </w:tc>
      </w:tr>
      <w:tr w:rsidR="009112B6" w14:paraId="0F788054" w14:textId="77777777" w:rsidTr="00594DBC">
        <w:tc>
          <w:tcPr>
            <w:tcW w:w="653" w:type="dxa"/>
            <w:tcBorders>
              <w:bottom w:val="single" w:sz="4" w:space="0" w:color="auto"/>
            </w:tcBorders>
          </w:tcPr>
          <w:p w14:paraId="3AB4C38B" w14:textId="3F15D0B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43BE7D3E" w14:textId="6AFE7686"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7DD793E1" w14:textId="6D016EA4" w:rsidR="009112B6" w:rsidRDefault="009112B6" w:rsidP="009112B6">
            <w:pPr>
              <w:tabs>
                <w:tab w:val="center" w:pos="5400"/>
              </w:tabs>
              <w:suppressAutoHyphens/>
              <w:jc w:val="both"/>
              <w:rPr>
                <w:spacing w:val="-2"/>
              </w:rPr>
            </w:pPr>
          </w:p>
        </w:tc>
        <w:tc>
          <w:tcPr>
            <w:tcW w:w="586" w:type="dxa"/>
          </w:tcPr>
          <w:p w14:paraId="52510F34" w14:textId="5256F4FD" w:rsidR="009112B6" w:rsidRDefault="009112B6" w:rsidP="009112B6">
            <w:pPr>
              <w:tabs>
                <w:tab w:val="center" w:pos="5400"/>
              </w:tabs>
              <w:suppressAutoHyphens/>
              <w:jc w:val="both"/>
              <w:rPr>
                <w:spacing w:val="-2"/>
              </w:rPr>
            </w:pPr>
          </w:p>
        </w:tc>
        <w:tc>
          <w:tcPr>
            <w:tcW w:w="265" w:type="dxa"/>
            <w:shd w:val="clear" w:color="auto" w:fill="000000" w:themeFill="text1"/>
          </w:tcPr>
          <w:p w14:paraId="0AC13076"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06CC7EE" w14:textId="7161D95A" w:rsidR="009112B6" w:rsidRPr="00810E8B" w:rsidRDefault="009112B6" w:rsidP="009112B6">
            <w:pPr>
              <w:tabs>
                <w:tab w:val="center" w:pos="5400"/>
              </w:tabs>
              <w:suppressAutoHyphens/>
              <w:jc w:val="both"/>
              <w:rPr>
                <w:spacing w:val="-2"/>
                <w:sz w:val="18"/>
                <w:szCs w:val="18"/>
              </w:rPr>
            </w:pPr>
            <w:r w:rsidRPr="00810E8B">
              <w:rPr>
                <w:color w:val="000000"/>
                <w:sz w:val="18"/>
                <w:szCs w:val="18"/>
              </w:rPr>
              <w:t>BADM</w:t>
            </w:r>
          </w:p>
        </w:tc>
        <w:tc>
          <w:tcPr>
            <w:tcW w:w="720" w:type="dxa"/>
            <w:tcBorders>
              <w:bottom w:val="single" w:sz="4" w:space="0" w:color="auto"/>
            </w:tcBorders>
          </w:tcPr>
          <w:p w14:paraId="583EBD9E" w14:textId="51DC4502" w:rsidR="009112B6" w:rsidRPr="00810E8B" w:rsidRDefault="009112B6" w:rsidP="009112B6">
            <w:pPr>
              <w:tabs>
                <w:tab w:val="center" w:pos="5400"/>
              </w:tabs>
              <w:suppressAutoHyphens/>
              <w:jc w:val="both"/>
              <w:rPr>
                <w:spacing w:val="-2"/>
              </w:rPr>
            </w:pPr>
            <w:r w:rsidRPr="00810E8B">
              <w:rPr>
                <w:spacing w:val="-2"/>
              </w:rPr>
              <w:t>336</w:t>
            </w:r>
          </w:p>
        </w:tc>
        <w:tc>
          <w:tcPr>
            <w:tcW w:w="2435" w:type="dxa"/>
            <w:tcBorders>
              <w:bottom w:val="single" w:sz="4" w:space="0" w:color="auto"/>
            </w:tcBorders>
          </w:tcPr>
          <w:p w14:paraId="79FD2D2A" w14:textId="64F5E34C" w:rsidR="009112B6" w:rsidRPr="00810E8B" w:rsidRDefault="009112B6" w:rsidP="009112B6">
            <w:pPr>
              <w:tabs>
                <w:tab w:val="center" w:pos="5400"/>
              </w:tabs>
              <w:suppressAutoHyphens/>
              <w:jc w:val="both"/>
              <w:rPr>
                <w:spacing w:val="-2"/>
              </w:rPr>
            </w:pPr>
            <w:r w:rsidRPr="00810E8B">
              <w:rPr>
                <w:spacing w:val="-2"/>
              </w:rPr>
              <w:t>Entrepreneurship</w:t>
            </w:r>
            <w:r w:rsidR="00613211">
              <w:rPr>
                <w:spacing w:val="-2"/>
              </w:rPr>
              <w:t xml:space="preserve"> I</w:t>
            </w:r>
          </w:p>
        </w:tc>
        <w:tc>
          <w:tcPr>
            <w:tcW w:w="630" w:type="dxa"/>
          </w:tcPr>
          <w:p w14:paraId="00BA8B23" w14:textId="45956323" w:rsidR="009112B6" w:rsidRPr="00810E8B" w:rsidRDefault="009112B6" w:rsidP="009112B6">
            <w:pPr>
              <w:tabs>
                <w:tab w:val="center" w:pos="5400"/>
              </w:tabs>
              <w:suppressAutoHyphens/>
              <w:jc w:val="both"/>
              <w:rPr>
                <w:spacing w:val="-2"/>
              </w:rPr>
            </w:pPr>
            <w:r w:rsidRPr="00810E8B">
              <w:rPr>
                <w:spacing w:val="-2"/>
              </w:rPr>
              <w:t>3</w:t>
            </w:r>
          </w:p>
        </w:tc>
      </w:tr>
      <w:tr w:rsidR="00203F7A" w14:paraId="21AD2A50" w14:textId="77777777" w:rsidTr="00594DBC">
        <w:tc>
          <w:tcPr>
            <w:tcW w:w="653" w:type="dxa"/>
            <w:tcBorders>
              <w:bottom w:val="single" w:sz="4" w:space="0" w:color="auto"/>
            </w:tcBorders>
          </w:tcPr>
          <w:p w14:paraId="52696B2D" w14:textId="77777777" w:rsidR="00203F7A" w:rsidRDefault="00203F7A" w:rsidP="009112B6">
            <w:pPr>
              <w:tabs>
                <w:tab w:val="center" w:pos="5400"/>
              </w:tabs>
              <w:suppressAutoHyphens/>
              <w:jc w:val="both"/>
              <w:rPr>
                <w:spacing w:val="-2"/>
              </w:rPr>
            </w:pPr>
          </w:p>
        </w:tc>
        <w:tc>
          <w:tcPr>
            <w:tcW w:w="692" w:type="dxa"/>
            <w:tcBorders>
              <w:bottom w:val="single" w:sz="4" w:space="0" w:color="auto"/>
            </w:tcBorders>
          </w:tcPr>
          <w:p w14:paraId="31418F64" w14:textId="77777777" w:rsidR="00203F7A" w:rsidRDefault="00203F7A" w:rsidP="009112B6">
            <w:pPr>
              <w:tabs>
                <w:tab w:val="center" w:pos="5400"/>
              </w:tabs>
              <w:suppressAutoHyphens/>
              <w:jc w:val="both"/>
              <w:rPr>
                <w:spacing w:val="-2"/>
              </w:rPr>
            </w:pPr>
          </w:p>
        </w:tc>
        <w:tc>
          <w:tcPr>
            <w:tcW w:w="2659" w:type="dxa"/>
            <w:tcBorders>
              <w:bottom w:val="single" w:sz="4" w:space="0" w:color="auto"/>
            </w:tcBorders>
          </w:tcPr>
          <w:p w14:paraId="3B26B456" w14:textId="77777777" w:rsidR="00203F7A" w:rsidRDefault="00203F7A" w:rsidP="009112B6">
            <w:pPr>
              <w:tabs>
                <w:tab w:val="center" w:pos="5400"/>
              </w:tabs>
              <w:suppressAutoHyphens/>
              <w:jc w:val="both"/>
              <w:rPr>
                <w:spacing w:val="-2"/>
              </w:rPr>
            </w:pPr>
          </w:p>
        </w:tc>
        <w:tc>
          <w:tcPr>
            <w:tcW w:w="586" w:type="dxa"/>
          </w:tcPr>
          <w:p w14:paraId="56E12C3F" w14:textId="77777777" w:rsidR="00203F7A" w:rsidRDefault="00203F7A" w:rsidP="009112B6">
            <w:pPr>
              <w:tabs>
                <w:tab w:val="center" w:pos="5400"/>
              </w:tabs>
              <w:suppressAutoHyphens/>
              <w:jc w:val="both"/>
              <w:rPr>
                <w:spacing w:val="-2"/>
              </w:rPr>
            </w:pPr>
          </w:p>
        </w:tc>
        <w:tc>
          <w:tcPr>
            <w:tcW w:w="265" w:type="dxa"/>
            <w:shd w:val="clear" w:color="auto" w:fill="000000" w:themeFill="text1"/>
          </w:tcPr>
          <w:p w14:paraId="176B4109" w14:textId="77777777" w:rsidR="00203F7A" w:rsidRPr="000F7054" w:rsidRDefault="00203F7A" w:rsidP="009112B6">
            <w:pPr>
              <w:tabs>
                <w:tab w:val="center" w:pos="5400"/>
              </w:tabs>
              <w:suppressAutoHyphens/>
              <w:jc w:val="both"/>
              <w:rPr>
                <w:spacing w:val="-2"/>
              </w:rPr>
            </w:pPr>
          </w:p>
        </w:tc>
        <w:tc>
          <w:tcPr>
            <w:tcW w:w="815" w:type="dxa"/>
            <w:gridSpan w:val="2"/>
            <w:tcBorders>
              <w:bottom w:val="single" w:sz="4" w:space="0" w:color="auto"/>
            </w:tcBorders>
          </w:tcPr>
          <w:p w14:paraId="08AAA913" w14:textId="29BB995E" w:rsidR="00203F7A" w:rsidRPr="00810E8B" w:rsidRDefault="00203F7A" w:rsidP="009112B6">
            <w:pPr>
              <w:tabs>
                <w:tab w:val="center" w:pos="5400"/>
              </w:tabs>
              <w:suppressAutoHyphens/>
              <w:jc w:val="both"/>
              <w:rPr>
                <w:color w:val="000000"/>
                <w:sz w:val="18"/>
                <w:szCs w:val="18"/>
              </w:rPr>
            </w:pPr>
            <w:r>
              <w:rPr>
                <w:color w:val="000000"/>
                <w:sz w:val="18"/>
                <w:szCs w:val="18"/>
              </w:rPr>
              <w:t>BADM</w:t>
            </w:r>
          </w:p>
        </w:tc>
        <w:tc>
          <w:tcPr>
            <w:tcW w:w="720" w:type="dxa"/>
            <w:tcBorders>
              <w:bottom w:val="single" w:sz="4" w:space="0" w:color="auto"/>
            </w:tcBorders>
          </w:tcPr>
          <w:p w14:paraId="1624F73A" w14:textId="1D267D1A" w:rsidR="00203F7A" w:rsidRPr="00810E8B" w:rsidRDefault="00203F7A" w:rsidP="009112B6">
            <w:pPr>
              <w:tabs>
                <w:tab w:val="center" w:pos="5400"/>
              </w:tabs>
              <w:suppressAutoHyphens/>
              <w:jc w:val="both"/>
              <w:rPr>
                <w:spacing w:val="-2"/>
              </w:rPr>
            </w:pPr>
            <w:r>
              <w:rPr>
                <w:spacing w:val="-2"/>
              </w:rPr>
              <w:t>344</w:t>
            </w:r>
          </w:p>
        </w:tc>
        <w:tc>
          <w:tcPr>
            <w:tcW w:w="2435" w:type="dxa"/>
            <w:tcBorders>
              <w:bottom w:val="single" w:sz="4" w:space="0" w:color="auto"/>
            </w:tcBorders>
          </w:tcPr>
          <w:p w14:paraId="232D1DD3" w14:textId="15237742" w:rsidR="00203F7A" w:rsidRPr="00810E8B" w:rsidRDefault="00EB0F8C" w:rsidP="009112B6">
            <w:pPr>
              <w:tabs>
                <w:tab w:val="center" w:pos="5400"/>
              </w:tabs>
              <w:suppressAutoHyphens/>
              <w:jc w:val="both"/>
              <w:rPr>
                <w:spacing w:val="-2"/>
              </w:rPr>
            </w:pPr>
            <w:r>
              <w:rPr>
                <w:spacing w:val="-2"/>
              </w:rPr>
              <w:t>Managerial Communications</w:t>
            </w:r>
          </w:p>
        </w:tc>
        <w:tc>
          <w:tcPr>
            <w:tcW w:w="630" w:type="dxa"/>
          </w:tcPr>
          <w:p w14:paraId="14DDF282" w14:textId="0CA2CE2F" w:rsidR="00203F7A" w:rsidRPr="00810E8B" w:rsidRDefault="00EB0F8C" w:rsidP="009112B6">
            <w:pPr>
              <w:tabs>
                <w:tab w:val="center" w:pos="5400"/>
              </w:tabs>
              <w:suppressAutoHyphens/>
              <w:jc w:val="both"/>
              <w:rPr>
                <w:spacing w:val="-2"/>
              </w:rPr>
            </w:pPr>
            <w:r>
              <w:rPr>
                <w:spacing w:val="-2"/>
              </w:rPr>
              <w:t>3</w:t>
            </w:r>
          </w:p>
        </w:tc>
      </w:tr>
      <w:tr w:rsidR="009112B6" w14:paraId="23F4530E" w14:textId="77777777" w:rsidTr="00594DBC">
        <w:tc>
          <w:tcPr>
            <w:tcW w:w="653" w:type="dxa"/>
            <w:tcBorders>
              <w:bottom w:val="single" w:sz="4" w:space="0" w:color="auto"/>
            </w:tcBorders>
          </w:tcPr>
          <w:p w14:paraId="547EE535" w14:textId="255480E8" w:rsidR="009112B6" w:rsidRDefault="009112B6" w:rsidP="009112B6">
            <w:pPr>
              <w:tabs>
                <w:tab w:val="center" w:pos="5400"/>
              </w:tabs>
              <w:suppressAutoHyphens/>
              <w:jc w:val="both"/>
              <w:rPr>
                <w:spacing w:val="-2"/>
              </w:rPr>
            </w:pPr>
          </w:p>
        </w:tc>
        <w:tc>
          <w:tcPr>
            <w:tcW w:w="692" w:type="dxa"/>
            <w:tcBorders>
              <w:bottom w:val="single" w:sz="4" w:space="0" w:color="auto"/>
            </w:tcBorders>
          </w:tcPr>
          <w:p w14:paraId="232BFA12" w14:textId="4FFC83AE"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692559E1" w14:textId="3DED344F" w:rsidR="009112B6" w:rsidRDefault="009112B6" w:rsidP="009112B6">
            <w:pPr>
              <w:tabs>
                <w:tab w:val="center" w:pos="5400"/>
              </w:tabs>
              <w:suppressAutoHyphens/>
              <w:jc w:val="both"/>
              <w:rPr>
                <w:spacing w:val="-2"/>
              </w:rPr>
            </w:pPr>
          </w:p>
        </w:tc>
        <w:tc>
          <w:tcPr>
            <w:tcW w:w="586" w:type="dxa"/>
          </w:tcPr>
          <w:p w14:paraId="58F608AB" w14:textId="0B47008F" w:rsidR="009112B6" w:rsidRDefault="009112B6" w:rsidP="009112B6">
            <w:pPr>
              <w:tabs>
                <w:tab w:val="center" w:pos="5400"/>
              </w:tabs>
              <w:suppressAutoHyphens/>
              <w:jc w:val="both"/>
              <w:rPr>
                <w:spacing w:val="-2"/>
              </w:rPr>
            </w:pPr>
          </w:p>
        </w:tc>
        <w:tc>
          <w:tcPr>
            <w:tcW w:w="265" w:type="dxa"/>
            <w:shd w:val="clear" w:color="auto" w:fill="000000" w:themeFill="text1"/>
          </w:tcPr>
          <w:p w14:paraId="71B77297"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5B40F55" w14:textId="5144D079" w:rsidR="009112B6" w:rsidRPr="00810E8B" w:rsidRDefault="009112B6" w:rsidP="009112B6">
            <w:pPr>
              <w:tabs>
                <w:tab w:val="center" w:pos="5400"/>
              </w:tabs>
              <w:suppressAutoHyphens/>
              <w:jc w:val="both"/>
              <w:rPr>
                <w:spacing w:val="-2"/>
                <w:sz w:val="18"/>
                <w:szCs w:val="18"/>
              </w:rPr>
            </w:pPr>
            <w:r w:rsidRPr="00810E8B">
              <w:rPr>
                <w:color w:val="000000"/>
                <w:sz w:val="18"/>
                <w:szCs w:val="18"/>
              </w:rPr>
              <w:t>BADM</w:t>
            </w:r>
          </w:p>
        </w:tc>
        <w:tc>
          <w:tcPr>
            <w:tcW w:w="720" w:type="dxa"/>
            <w:tcBorders>
              <w:bottom w:val="single" w:sz="4" w:space="0" w:color="auto"/>
            </w:tcBorders>
          </w:tcPr>
          <w:p w14:paraId="07BCE8C1" w14:textId="57FE85CD" w:rsidR="009112B6" w:rsidRPr="00810E8B" w:rsidRDefault="009112B6" w:rsidP="009112B6">
            <w:pPr>
              <w:tabs>
                <w:tab w:val="center" w:pos="5400"/>
              </w:tabs>
              <w:suppressAutoHyphens/>
              <w:jc w:val="both"/>
              <w:rPr>
                <w:spacing w:val="-2"/>
              </w:rPr>
            </w:pPr>
            <w:r w:rsidRPr="00810E8B">
              <w:rPr>
                <w:spacing w:val="-2"/>
              </w:rPr>
              <w:t>350</w:t>
            </w:r>
          </w:p>
        </w:tc>
        <w:tc>
          <w:tcPr>
            <w:tcW w:w="2435" w:type="dxa"/>
            <w:tcBorders>
              <w:bottom w:val="single" w:sz="4" w:space="0" w:color="auto"/>
            </w:tcBorders>
          </w:tcPr>
          <w:p w14:paraId="7539E26B" w14:textId="5A5FED20" w:rsidR="009112B6" w:rsidRPr="00810E8B" w:rsidRDefault="009112B6" w:rsidP="009112B6">
            <w:pPr>
              <w:tabs>
                <w:tab w:val="center" w:pos="5400"/>
              </w:tabs>
              <w:suppressAutoHyphens/>
              <w:rPr>
                <w:spacing w:val="-2"/>
              </w:rPr>
            </w:pPr>
            <w:r w:rsidRPr="00810E8B">
              <w:rPr>
                <w:spacing w:val="-2"/>
              </w:rPr>
              <w:t>Legal Environment of Business</w:t>
            </w:r>
          </w:p>
        </w:tc>
        <w:tc>
          <w:tcPr>
            <w:tcW w:w="630" w:type="dxa"/>
          </w:tcPr>
          <w:p w14:paraId="48B00673" w14:textId="2D18D4CB" w:rsidR="009112B6" w:rsidRPr="00810E8B" w:rsidRDefault="009112B6" w:rsidP="009112B6">
            <w:pPr>
              <w:tabs>
                <w:tab w:val="center" w:pos="5400"/>
              </w:tabs>
              <w:suppressAutoHyphens/>
              <w:jc w:val="both"/>
              <w:rPr>
                <w:spacing w:val="-2"/>
              </w:rPr>
            </w:pPr>
            <w:r w:rsidRPr="00810E8B">
              <w:rPr>
                <w:spacing w:val="-2"/>
              </w:rPr>
              <w:t>3</w:t>
            </w:r>
          </w:p>
        </w:tc>
      </w:tr>
      <w:tr w:rsidR="009112B6" w14:paraId="50684541" w14:textId="77777777" w:rsidTr="00594DBC">
        <w:tc>
          <w:tcPr>
            <w:tcW w:w="653" w:type="dxa"/>
            <w:tcBorders>
              <w:bottom w:val="single" w:sz="4" w:space="0" w:color="auto"/>
            </w:tcBorders>
          </w:tcPr>
          <w:p w14:paraId="646A8C9B" w14:textId="433BD845" w:rsidR="009112B6" w:rsidRDefault="009112B6" w:rsidP="009112B6">
            <w:pPr>
              <w:tabs>
                <w:tab w:val="center" w:pos="5400"/>
              </w:tabs>
              <w:suppressAutoHyphens/>
              <w:jc w:val="both"/>
              <w:rPr>
                <w:spacing w:val="-2"/>
              </w:rPr>
            </w:pPr>
          </w:p>
        </w:tc>
        <w:tc>
          <w:tcPr>
            <w:tcW w:w="692" w:type="dxa"/>
            <w:tcBorders>
              <w:bottom w:val="single" w:sz="4" w:space="0" w:color="auto"/>
            </w:tcBorders>
          </w:tcPr>
          <w:p w14:paraId="66A1055A" w14:textId="304ADE38"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4A572EE1" w14:textId="4C31DF28" w:rsidR="009112B6" w:rsidRDefault="009112B6" w:rsidP="009112B6">
            <w:pPr>
              <w:tabs>
                <w:tab w:val="center" w:pos="5400"/>
              </w:tabs>
              <w:suppressAutoHyphens/>
              <w:jc w:val="both"/>
              <w:rPr>
                <w:spacing w:val="-2"/>
              </w:rPr>
            </w:pPr>
          </w:p>
        </w:tc>
        <w:tc>
          <w:tcPr>
            <w:tcW w:w="586" w:type="dxa"/>
          </w:tcPr>
          <w:p w14:paraId="0DAE37C5" w14:textId="1E4B5CBF" w:rsidR="009112B6" w:rsidRDefault="009112B6" w:rsidP="009112B6">
            <w:pPr>
              <w:tabs>
                <w:tab w:val="center" w:pos="5400"/>
              </w:tabs>
              <w:suppressAutoHyphens/>
              <w:jc w:val="both"/>
              <w:rPr>
                <w:spacing w:val="-2"/>
              </w:rPr>
            </w:pPr>
          </w:p>
        </w:tc>
        <w:tc>
          <w:tcPr>
            <w:tcW w:w="265" w:type="dxa"/>
            <w:shd w:val="clear" w:color="auto" w:fill="000000" w:themeFill="text1"/>
          </w:tcPr>
          <w:p w14:paraId="6F9E45B9"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25E5BD26" w14:textId="77E50BF1" w:rsidR="009112B6" w:rsidRPr="00810E8B" w:rsidRDefault="009112B6" w:rsidP="009112B6">
            <w:pPr>
              <w:tabs>
                <w:tab w:val="center" w:pos="5400"/>
              </w:tabs>
              <w:suppressAutoHyphens/>
              <w:jc w:val="both"/>
              <w:rPr>
                <w:spacing w:val="-2"/>
                <w:sz w:val="18"/>
                <w:szCs w:val="18"/>
              </w:rPr>
            </w:pPr>
            <w:r w:rsidRPr="00810E8B">
              <w:rPr>
                <w:color w:val="000000"/>
                <w:sz w:val="18"/>
                <w:szCs w:val="18"/>
              </w:rPr>
              <w:t>BADM</w:t>
            </w:r>
          </w:p>
        </w:tc>
        <w:tc>
          <w:tcPr>
            <w:tcW w:w="720" w:type="dxa"/>
            <w:tcBorders>
              <w:bottom w:val="single" w:sz="4" w:space="0" w:color="auto"/>
            </w:tcBorders>
          </w:tcPr>
          <w:p w14:paraId="799626DB" w14:textId="29081590" w:rsidR="009112B6" w:rsidRPr="00810E8B" w:rsidRDefault="009112B6" w:rsidP="009112B6">
            <w:pPr>
              <w:tabs>
                <w:tab w:val="center" w:pos="5400"/>
              </w:tabs>
              <w:suppressAutoHyphens/>
              <w:jc w:val="both"/>
              <w:rPr>
                <w:spacing w:val="-2"/>
              </w:rPr>
            </w:pPr>
            <w:r w:rsidRPr="00810E8B">
              <w:rPr>
                <w:color w:val="000000"/>
              </w:rPr>
              <w:t>360</w:t>
            </w:r>
          </w:p>
        </w:tc>
        <w:tc>
          <w:tcPr>
            <w:tcW w:w="2435" w:type="dxa"/>
            <w:tcBorders>
              <w:bottom w:val="single" w:sz="4" w:space="0" w:color="auto"/>
            </w:tcBorders>
          </w:tcPr>
          <w:p w14:paraId="105D876A" w14:textId="362FF647" w:rsidR="009112B6" w:rsidRPr="00810E8B" w:rsidRDefault="009112B6" w:rsidP="009112B6">
            <w:pPr>
              <w:tabs>
                <w:tab w:val="center" w:pos="5400"/>
              </w:tabs>
              <w:suppressAutoHyphens/>
              <w:jc w:val="both"/>
              <w:rPr>
                <w:spacing w:val="-2"/>
              </w:rPr>
            </w:pPr>
            <w:r w:rsidRPr="00810E8B">
              <w:rPr>
                <w:color w:val="000000"/>
              </w:rPr>
              <w:t xml:space="preserve">Organization and </w:t>
            </w:r>
            <w:proofErr w:type="spellStart"/>
            <w:r w:rsidRPr="00810E8B">
              <w:rPr>
                <w:color w:val="000000"/>
              </w:rPr>
              <w:t>Mgmt</w:t>
            </w:r>
            <w:proofErr w:type="spellEnd"/>
          </w:p>
        </w:tc>
        <w:tc>
          <w:tcPr>
            <w:tcW w:w="630" w:type="dxa"/>
          </w:tcPr>
          <w:p w14:paraId="6F2097B1" w14:textId="6907C7C6" w:rsidR="009112B6" w:rsidRPr="00810E8B" w:rsidRDefault="009112B6" w:rsidP="009112B6">
            <w:pPr>
              <w:tabs>
                <w:tab w:val="center" w:pos="5400"/>
              </w:tabs>
              <w:suppressAutoHyphens/>
              <w:jc w:val="both"/>
              <w:rPr>
                <w:spacing w:val="-2"/>
              </w:rPr>
            </w:pPr>
            <w:r w:rsidRPr="00810E8B">
              <w:rPr>
                <w:color w:val="000000"/>
              </w:rPr>
              <w:t>3</w:t>
            </w:r>
          </w:p>
        </w:tc>
      </w:tr>
      <w:tr w:rsidR="009112B6" w14:paraId="4C966E83" w14:textId="77777777" w:rsidTr="00594DBC">
        <w:tc>
          <w:tcPr>
            <w:tcW w:w="653" w:type="dxa"/>
            <w:tcBorders>
              <w:bottom w:val="single" w:sz="4" w:space="0" w:color="auto"/>
            </w:tcBorders>
          </w:tcPr>
          <w:p w14:paraId="0EE639CA"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143C098"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F404244" w14:textId="77777777" w:rsidR="009112B6" w:rsidRDefault="009112B6" w:rsidP="009112B6">
            <w:pPr>
              <w:tabs>
                <w:tab w:val="center" w:pos="5400"/>
              </w:tabs>
              <w:suppressAutoHyphens/>
              <w:jc w:val="both"/>
              <w:rPr>
                <w:spacing w:val="-2"/>
              </w:rPr>
            </w:pPr>
          </w:p>
        </w:tc>
        <w:tc>
          <w:tcPr>
            <w:tcW w:w="586" w:type="dxa"/>
          </w:tcPr>
          <w:p w14:paraId="2F3AE346"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012DD398"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561B158E" w14:textId="6A87E9CB" w:rsidR="009112B6" w:rsidRPr="00810E8B" w:rsidRDefault="009112B6" w:rsidP="009112B6">
            <w:pPr>
              <w:tabs>
                <w:tab w:val="center" w:pos="5400"/>
              </w:tabs>
              <w:suppressAutoHyphens/>
              <w:jc w:val="both"/>
              <w:rPr>
                <w:spacing w:val="-2"/>
                <w:sz w:val="18"/>
                <w:szCs w:val="18"/>
              </w:rPr>
            </w:pPr>
            <w:r w:rsidRPr="00810E8B">
              <w:rPr>
                <w:color w:val="000000"/>
                <w:sz w:val="18"/>
                <w:szCs w:val="18"/>
              </w:rPr>
              <w:t>BADM</w:t>
            </w:r>
          </w:p>
        </w:tc>
        <w:tc>
          <w:tcPr>
            <w:tcW w:w="720" w:type="dxa"/>
            <w:tcBorders>
              <w:bottom w:val="single" w:sz="4" w:space="0" w:color="auto"/>
            </w:tcBorders>
          </w:tcPr>
          <w:p w14:paraId="6816D049" w14:textId="7B20FC0A" w:rsidR="009112B6" w:rsidRPr="00810E8B" w:rsidRDefault="009112B6" w:rsidP="009112B6">
            <w:pPr>
              <w:tabs>
                <w:tab w:val="center" w:pos="5400"/>
              </w:tabs>
              <w:suppressAutoHyphens/>
              <w:jc w:val="both"/>
              <w:rPr>
                <w:spacing w:val="-2"/>
              </w:rPr>
            </w:pPr>
            <w:r w:rsidRPr="00810E8B">
              <w:rPr>
                <w:color w:val="000000"/>
              </w:rPr>
              <w:t>370</w:t>
            </w:r>
          </w:p>
        </w:tc>
        <w:tc>
          <w:tcPr>
            <w:tcW w:w="2435" w:type="dxa"/>
            <w:tcBorders>
              <w:bottom w:val="single" w:sz="4" w:space="0" w:color="auto"/>
            </w:tcBorders>
          </w:tcPr>
          <w:p w14:paraId="4E4174CF" w14:textId="3B721008" w:rsidR="009112B6" w:rsidRPr="00810E8B" w:rsidRDefault="009112B6" w:rsidP="009112B6">
            <w:pPr>
              <w:tabs>
                <w:tab w:val="center" w:pos="5400"/>
              </w:tabs>
              <w:suppressAutoHyphens/>
              <w:jc w:val="both"/>
              <w:rPr>
                <w:spacing w:val="-2"/>
              </w:rPr>
            </w:pPr>
            <w:r w:rsidRPr="00810E8B">
              <w:rPr>
                <w:color w:val="000000"/>
              </w:rPr>
              <w:t>Marketing</w:t>
            </w:r>
          </w:p>
        </w:tc>
        <w:tc>
          <w:tcPr>
            <w:tcW w:w="630" w:type="dxa"/>
          </w:tcPr>
          <w:p w14:paraId="402AFF71" w14:textId="21DDDB40" w:rsidR="009112B6" w:rsidRPr="00810E8B" w:rsidRDefault="009112B6" w:rsidP="009112B6">
            <w:pPr>
              <w:tabs>
                <w:tab w:val="center" w:pos="5400"/>
              </w:tabs>
              <w:suppressAutoHyphens/>
              <w:jc w:val="both"/>
              <w:rPr>
                <w:spacing w:val="-2"/>
              </w:rPr>
            </w:pPr>
            <w:r w:rsidRPr="00810E8B">
              <w:rPr>
                <w:color w:val="000000"/>
              </w:rPr>
              <w:t>3</w:t>
            </w:r>
          </w:p>
        </w:tc>
      </w:tr>
      <w:tr w:rsidR="009112B6" w14:paraId="5771C628" w14:textId="77777777" w:rsidTr="00594DBC">
        <w:tc>
          <w:tcPr>
            <w:tcW w:w="653" w:type="dxa"/>
            <w:tcBorders>
              <w:bottom w:val="single" w:sz="4" w:space="0" w:color="auto"/>
            </w:tcBorders>
          </w:tcPr>
          <w:p w14:paraId="3C6732D1"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5E155610"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7393915B" w14:textId="77777777" w:rsidR="009112B6" w:rsidRDefault="009112B6" w:rsidP="009112B6">
            <w:pPr>
              <w:tabs>
                <w:tab w:val="center" w:pos="5400"/>
              </w:tabs>
              <w:suppressAutoHyphens/>
              <w:jc w:val="both"/>
              <w:rPr>
                <w:spacing w:val="-2"/>
              </w:rPr>
            </w:pPr>
          </w:p>
        </w:tc>
        <w:tc>
          <w:tcPr>
            <w:tcW w:w="586" w:type="dxa"/>
          </w:tcPr>
          <w:p w14:paraId="7F3C3F53"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45564950"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1A476D23" w14:textId="5730DFA5" w:rsidR="009112B6" w:rsidRPr="00810E8B" w:rsidRDefault="009112B6" w:rsidP="009112B6">
            <w:pPr>
              <w:tabs>
                <w:tab w:val="center" w:pos="5400"/>
              </w:tabs>
              <w:suppressAutoHyphens/>
              <w:jc w:val="both"/>
              <w:rPr>
                <w:color w:val="000000"/>
                <w:sz w:val="18"/>
                <w:szCs w:val="18"/>
              </w:rPr>
            </w:pPr>
            <w:r w:rsidRPr="00810E8B">
              <w:rPr>
                <w:color w:val="000000"/>
                <w:sz w:val="18"/>
                <w:szCs w:val="18"/>
              </w:rPr>
              <w:t>BADM</w:t>
            </w:r>
          </w:p>
        </w:tc>
        <w:tc>
          <w:tcPr>
            <w:tcW w:w="720" w:type="dxa"/>
            <w:tcBorders>
              <w:bottom w:val="single" w:sz="4" w:space="0" w:color="auto"/>
            </w:tcBorders>
          </w:tcPr>
          <w:p w14:paraId="4132A0D8" w14:textId="09009C07" w:rsidR="009112B6" w:rsidRPr="00810E8B" w:rsidRDefault="009112B6" w:rsidP="009112B6">
            <w:pPr>
              <w:tabs>
                <w:tab w:val="center" w:pos="5400"/>
              </w:tabs>
              <w:suppressAutoHyphens/>
              <w:jc w:val="both"/>
              <w:rPr>
                <w:color w:val="000000"/>
              </w:rPr>
            </w:pPr>
            <w:r w:rsidRPr="00810E8B">
              <w:rPr>
                <w:spacing w:val="-2"/>
              </w:rPr>
              <w:t>474</w:t>
            </w:r>
          </w:p>
        </w:tc>
        <w:tc>
          <w:tcPr>
            <w:tcW w:w="2435" w:type="dxa"/>
            <w:tcBorders>
              <w:bottom w:val="single" w:sz="4" w:space="0" w:color="auto"/>
            </w:tcBorders>
          </w:tcPr>
          <w:p w14:paraId="4E516319" w14:textId="463B06B9" w:rsidR="009112B6" w:rsidRPr="00810E8B" w:rsidRDefault="00613211" w:rsidP="009112B6">
            <w:pPr>
              <w:tabs>
                <w:tab w:val="center" w:pos="5400"/>
              </w:tabs>
              <w:suppressAutoHyphens/>
              <w:jc w:val="both"/>
              <w:rPr>
                <w:color w:val="000000"/>
              </w:rPr>
            </w:pPr>
            <w:r>
              <w:rPr>
                <w:spacing w:val="-2"/>
              </w:rPr>
              <w:t>Personal Selling</w:t>
            </w:r>
          </w:p>
        </w:tc>
        <w:tc>
          <w:tcPr>
            <w:tcW w:w="630" w:type="dxa"/>
          </w:tcPr>
          <w:p w14:paraId="23538DC0" w14:textId="65158C40" w:rsidR="009112B6" w:rsidRPr="00810E8B" w:rsidRDefault="009112B6" w:rsidP="009112B6">
            <w:pPr>
              <w:tabs>
                <w:tab w:val="center" w:pos="5400"/>
              </w:tabs>
              <w:suppressAutoHyphens/>
              <w:jc w:val="both"/>
              <w:rPr>
                <w:color w:val="000000"/>
              </w:rPr>
            </w:pPr>
            <w:r w:rsidRPr="00810E8B">
              <w:rPr>
                <w:spacing w:val="-2"/>
              </w:rPr>
              <w:t>3</w:t>
            </w:r>
          </w:p>
        </w:tc>
      </w:tr>
      <w:tr w:rsidR="009112B6" w14:paraId="67F750B2" w14:textId="77777777" w:rsidTr="00594DBC">
        <w:tc>
          <w:tcPr>
            <w:tcW w:w="653" w:type="dxa"/>
            <w:tcBorders>
              <w:bottom w:val="single" w:sz="4" w:space="0" w:color="auto"/>
            </w:tcBorders>
          </w:tcPr>
          <w:p w14:paraId="2A921824"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41B4E22A"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53552ADE" w14:textId="77777777" w:rsidR="009112B6" w:rsidRDefault="009112B6" w:rsidP="009112B6">
            <w:pPr>
              <w:tabs>
                <w:tab w:val="center" w:pos="5400"/>
              </w:tabs>
              <w:suppressAutoHyphens/>
              <w:jc w:val="both"/>
              <w:rPr>
                <w:spacing w:val="-2"/>
              </w:rPr>
            </w:pPr>
          </w:p>
        </w:tc>
        <w:tc>
          <w:tcPr>
            <w:tcW w:w="586" w:type="dxa"/>
          </w:tcPr>
          <w:p w14:paraId="055A56AD"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75BBDE05"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43416857" w14:textId="06B25BC7" w:rsidR="009112B6" w:rsidRPr="00810E8B" w:rsidRDefault="009112B6" w:rsidP="009112B6">
            <w:pPr>
              <w:tabs>
                <w:tab w:val="center" w:pos="5400"/>
              </w:tabs>
              <w:suppressAutoHyphens/>
              <w:jc w:val="both"/>
              <w:rPr>
                <w:color w:val="000000"/>
                <w:sz w:val="18"/>
                <w:szCs w:val="18"/>
              </w:rPr>
            </w:pPr>
            <w:r w:rsidRPr="00810E8B">
              <w:rPr>
                <w:color w:val="000000"/>
                <w:sz w:val="18"/>
                <w:szCs w:val="18"/>
              </w:rPr>
              <w:t>ECON</w:t>
            </w:r>
          </w:p>
        </w:tc>
        <w:tc>
          <w:tcPr>
            <w:tcW w:w="720" w:type="dxa"/>
            <w:tcBorders>
              <w:bottom w:val="single" w:sz="4" w:space="0" w:color="auto"/>
            </w:tcBorders>
          </w:tcPr>
          <w:p w14:paraId="3F4CBBA1" w14:textId="0377A3AF" w:rsidR="009112B6" w:rsidRPr="00810E8B" w:rsidRDefault="009112B6" w:rsidP="009112B6">
            <w:pPr>
              <w:tabs>
                <w:tab w:val="center" w:pos="5400"/>
              </w:tabs>
              <w:suppressAutoHyphens/>
              <w:jc w:val="both"/>
              <w:rPr>
                <w:color w:val="000000"/>
              </w:rPr>
            </w:pPr>
            <w:r w:rsidRPr="00810E8B">
              <w:rPr>
                <w:color w:val="000000"/>
              </w:rPr>
              <w:t>201</w:t>
            </w:r>
          </w:p>
        </w:tc>
        <w:tc>
          <w:tcPr>
            <w:tcW w:w="2435" w:type="dxa"/>
            <w:tcBorders>
              <w:bottom w:val="single" w:sz="4" w:space="0" w:color="auto"/>
            </w:tcBorders>
          </w:tcPr>
          <w:p w14:paraId="7DC6EA26" w14:textId="0AA17503" w:rsidR="009112B6" w:rsidRPr="00810E8B" w:rsidRDefault="00613211" w:rsidP="009112B6">
            <w:pPr>
              <w:tabs>
                <w:tab w:val="center" w:pos="5400"/>
              </w:tabs>
              <w:suppressAutoHyphens/>
              <w:jc w:val="both"/>
              <w:rPr>
                <w:bCs/>
                <w:color w:val="000000"/>
              </w:rPr>
            </w:pPr>
            <w:r>
              <w:rPr>
                <w:color w:val="000000"/>
              </w:rPr>
              <w:t xml:space="preserve">Intro to </w:t>
            </w:r>
            <w:r w:rsidR="009112B6" w:rsidRPr="00810E8B">
              <w:rPr>
                <w:color w:val="000000"/>
              </w:rPr>
              <w:t>Microeconomics</w:t>
            </w:r>
          </w:p>
        </w:tc>
        <w:tc>
          <w:tcPr>
            <w:tcW w:w="630" w:type="dxa"/>
          </w:tcPr>
          <w:p w14:paraId="5311ABC4" w14:textId="68451CCA" w:rsidR="009112B6" w:rsidRPr="00810E8B" w:rsidRDefault="009112B6" w:rsidP="009112B6">
            <w:pPr>
              <w:tabs>
                <w:tab w:val="center" w:pos="5400"/>
              </w:tabs>
              <w:suppressAutoHyphens/>
              <w:jc w:val="both"/>
              <w:rPr>
                <w:color w:val="000000"/>
              </w:rPr>
            </w:pPr>
            <w:r w:rsidRPr="00810E8B">
              <w:rPr>
                <w:color w:val="000000"/>
              </w:rPr>
              <w:t>3</w:t>
            </w:r>
          </w:p>
        </w:tc>
      </w:tr>
      <w:tr w:rsidR="009112B6" w14:paraId="39D4BCA8" w14:textId="77777777" w:rsidTr="00594DBC">
        <w:tc>
          <w:tcPr>
            <w:tcW w:w="653" w:type="dxa"/>
            <w:tcBorders>
              <w:bottom w:val="single" w:sz="4" w:space="0" w:color="auto"/>
            </w:tcBorders>
          </w:tcPr>
          <w:p w14:paraId="041F0C5E" w14:textId="77777777" w:rsidR="009112B6" w:rsidRDefault="009112B6" w:rsidP="009112B6">
            <w:pPr>
              <w:tabs>
                <w:tab w:val="center" w:pos="5400"/>
              </w:tabs>
              <w:suppressAutoHyphens/>
              <w:jc w:val="both"/>
              <w:rPr>
                <w:spacing w:val="-2"/>
              </w:rPr>
            </w:pPr>
          </w:p>
        </w:tc>
        <w:tc>
          <w:tcPr>
            <w:tcW w:w="692" w:type="dxa"/>
            <w:tcBorders>
              <w:bottom w:val="single" w:sz="4" w:space="0" w:color="auto"/>
            </w:tcBorders>
          </w:tcPr>
          <w:p w14:paraId="362A2566" w14:textId="77777777" w:rsidR="009112B6" w:rsidRDefault="009112B6" w:rsidP="009112B6">
            <w:pPr>
              <w:tabs>
                <w:tab w:val="center" w:pos="5400"/>
              </w:tabs>
              <w:suppressAutoHyphens/>
              <w:jc w:val="both"/>
              <w:rPr>
                <w:spacing w:val="-2"/>
              </w:rPr>
            </w:pPr>
          </w:p>
        </w:tc>
        <w:tc>
          <w:tcPr>
            <w:tcW w:w="2659" w:type="dxa"/>
            <w:tcBorders>
              <w:bottom w:val="single" w:sz="4" w:space="0" w:color="auto"/>
            </w:tcBorders>
          </w:tcPr>
          <w:p w14:paraId="09E99D30" w14:textId="77777777" w:rsidR="009112B6" w:rsidRDefault="009112B6" w:rsidP="009112B6">
            <w:pPr>
              <w:tabs>
                <w:tab w:val="center" w:pos="5400"/>
              </w:tabs>
              <w:suppressAutoHyphens/>
              <w:jc w:val="both"/>
              <w:rPr>
                <w:spacing w:val="-2"/>
              </w:rPr>
            </w:pPr>
          </w:p>
        </w:tc>
        <w:tc>
          <w:tcPr>
            <w:tcW w:w="586" w:type="dxa"/>
          </w:tcPr>
          <w:p w14:paraId="623FF9D3" w14:textId="77777777" w:rsidR="009112B6" w:rsidRDefault="009112B6" w:rsidP="009112B6">
            <w:pPr>
              <w:tabs>
                <w:tab w:val="center" w:pos="5400"/>
              </w:tabs>
              <w:suppressAutoHyphens/>
              <w:jc w:val="both"/>
              <w:rPr>
                <w:spacing w:val="-2"/>
              </w:rPr>
            </w:pPr>
          </w:p>
        </w:tc>
        <w:tc>
          <w:tcPr>
            <w:tcW w:w="265" w:type="dxa"/>
            <w:shd w:val="clear" w:color="auto" w:fill="000000" w:themeFill="text1"/>
          </w:tcPr>
          <w:p w14:paraId="4B60071E" w14:textId="77777777" w:rsidR="009112B6" w:rsidRPr="000F7054" w:rsidRDefault="009112B6" w:rsidP="009112B6">
            <w:pPr>
              <w:tabs>
                <w:tab w:val="center" w:pos="5400"/>
              </w:tabs>
              <w:suppressAutoHyphens/>
              <w:jc w:val="both"/>
              <w:rPr>
                <w:spacing w:val="-2"/>
              </w:rPr>
            </w:pPr>
          </w:p>
        </w:tc>
        <w:tc>
          <w:tcPr>
            <w:tcW w:w="815" w:type="dxa"/>
            <w:gridSpan w:val="2"/>
            <w:tcBorders>
              <w:bottom w:val="single" w:sz="4" w:space="0" w:color="auto"/>
            </w:tcBorders>
          </w:tcPr>
          <w:p w14:paraId="3DFDE037" w14:textId="77777777" w:rsidR="009112B6" w:rsidRDefault="009112B6" w:rsidP="009112B6">
            <w:pPr>
              <w:tabs>
                <w:tab w:val="center" w:pos="5400"/>
              </w:tabs>
              <w:suppressAutoHyphens/>
              <w:jc w:val="both"/>
              <w:rPr>
                <w:spacing w:val="-2"/>
              </w:rPr>
            </w:pPr>
          </w:p>
        </w:tc>
        <w:tc>
          <w:tcPr>
            <w:tcW w:w="720" w:type="dxa"/>
            <w:tcBorders>
              <w:bottom w:val="single" w:sz="4" w:space="0" w:color="auto"/>
            </w:tcBorders>
          </w:tcPr>
          <w:p w14:paraId="4F8F8169" w14:textId="77777777" w:rsidR="009112B6" w:rsidRDefault="009112B6" w:rsidP="009112B6">
            <w:pPr>
              <w:tabs>
                <w:tab w:val="center" w:pos="5400"/>
              </w:tabs>
              <w:suppressAutoHyphens/>
              <w:jc w:val="both"/>
              <w:rPr>
                <w:spacing w:val="-2"/>
              </w:rPr>
            </w:pPr>
          </w:p>
        </w:tc>
        <w:tc>
          <w:tcPr>
            <w:tcW w:w="2435" w:type="dxa"/>
            <w:tcBorders>
              <w:bottom w:val="single" w:sz="4" w:space="0" w:color="auto"/>
            </w:tcBorders>
          </w:tcPr>
          <w:p w14:paraId="4F647468" w14:textId="77777777" w:rsidR="009112B6" w:rsidRDefault="009112B6" w:rsidP="009112B6">
            <w:pPr>
              <w:tabs>
                <w:tab w:val="center" w:pos="5400"/>
              </w:tabs>
              <w:suppressAutoHyphens/>
              <w:jc w:val="both"/>
              <w:rPr>
                <w:spacing w:val="-2"/>
              </w:rPr>
            </w:pPr>
          </w:p>
        </w:tc>
        <w:tc>
          <w:tcPr>
            <w:tcW w:w="630" w:type="dxa"/>
          </w:tcPr>
          <w:p w14:paraId="5BD29CC3" w14:textId="77777777" w:rsidR="009112B6" w:rsidRDefault="009112B6" w:rsidP="009112B6">
            <w:pPr>
              <w:tabs>
                <w:tab w:val="center" w:pos="5400"/>
              </w:tabs>
              <w:suppressAutoHyphens/>
              <w:jc w:val="both"/>
              <w:rPr>
                <w:spacing w:val="-2"/>
              </w:rPr>
            </w:pPr>
          </w:p>
        </w:tc>
      </w:tr>
      <w:tr w:rsidR="009112B6" w14:paraId="245FFBE2" w14:textId="77777777" w:rsidTr="009762E2">
        <w:tc>
          <w:tcPr>
            <w:tcW w:w="4004" w:type="dxa"/>
            <w:gridSpan w:val="3"/>
            <w:tcBorders>
              <w:bottom w:val="single" w:sz="4" w:space="0" w:color="auto"/>
            </w:tcBorders>
          </w:tcPr>
          <w:p w14:paraId="398DAAB2" w14:textId="035EBFF8" w:rsidR="009112B6" w:rsidRDefault="009112B6" w:rsidP="009112B6">
            <w:pPr>
              <w:tabs>
                <w:tab w:val="center" w:pos="5400"/>
              </w:tabs>
              <w:suppressAutoHyphens/>
              <w:jc w:val="both"/>
              <w:rPr>
                <w:spacing w:val="-2"/>
              </w:rPr>
            </w:pPr>
            <w:r>
              <w:rPr>
                <w:spacing w:val="-2"/>
              </w:rPr>
              <w:t>Open Electives</w:t>
            </w:r>
          </w:p>
        </w:tc>
        <w:tc>
          <w:tcPr>
            <w:tcW w:w="586" w:type="dxa"/>
          </w:tcPr>
          <w:p w14:paraId="0ADA30C1" w14:textId="7A9F1D08" w:rsidR="009112B6" w:rsidRPr="00FA7444" w:rsidRDefault="009112B6" w:rsidP="009112B6">
            <w:pPr>
              <w:tabs>
                <w:tab w:val="center" w:pos="5400"/>
              </w:tabs>
              <w:suppressAutoHyphens/>
              <w:jc w:val="both"/>
              <w:rPr>
                <w:strike/>
                <w:spacing w:val="-2"/>
              </w:rPr>
            </w:pPr>
            <w:r w:rsidRPr="00FA7444">
              <w:rPr>
                <w:strike/>
                <w:spacing w:val="-2"/>
              </w:rPr>
              <w:t>38</w:t>
            </w:r>
          </w:p>
        </w:tc>
        <w:tc>
          <w:tcPr>
            <w:tcW w:w="265" w:type="dxa"/>
            <w:shd w:val="clear" w:color="auto" w:fill="000000" w:themeFill="text1"/>
          </w:tcPr>
          <w:p w14:paraId="6F8D1787" w14:textId="77777777" w:rsidR="009112B6" w:rsidRPr="00FA7444" w:rsidRDefault="009112B6" w:rsidP="009112B6">
            <w:pPr>
              <w:tabs>
                <w:tab w:val="center" w:pos="5400"/>
              </w:tabs>
              <w:suppressAutoHyphens/>
              <w:jc w:val="both"/>
              <w:rPr>
                <w:spacing w:val="-2"/>
              </w:rPr>
            </w:pPr>
          </w:p>
        </w:tc>
        <w:tc>
          <w:tcPr>
            <w:tcW w:w="3970" w:type="dxa"/>
            <w:gridSpan w:val="4"/>
            <w:tcBorders>
              <w:bottom w:val="single" w:sz="4" w:space="0" w:color="auto"/>
            </w:tcBorders>
            <w:shd w:val="clear" w:color="auto" w:fill="FFFF00"/>
          </w:tcPr>
          <w:p w14:paraId="032AB70C" w14:textId="0F9B881F" w:rsidR="009112B6" w:rsidRPr="00FA7444" w:rsidRDefault="009112B6" w:rsidP="009112B6">
            <w:pPr>
              <w:tabs>
                <w:tab w:val="center" w:pos="5400"/>
              </w:tabs>
              <w:suppressAutoHyphens/>
              <w:jc w:val="both"/>
              <w:rPr>
                <w:spacing w:val="-2"/>
                <w:highlight w:val="yellow"/>
              </w:rPr>
            </w:pPr>
            <w:r w:rsidRPr="00FA7444">
              <w:rPr>
                <w:spacing w:val="-2"/>
                <w:highlight w:val="yellow"/>
              </w:rPr>
              <w:t>Open Electives</w:t>
            </w:r>
          </w:p>
        </w:tc>
        <w:tc>
          <w:tcPr>
            <w:tcW w:w="630" w:type="dxa"/>
          </w:tcPr>
          <w:p w14:paraId="18BCF717" w14:textId="005068F2" w:rsidR="009112B6" w:rsidRPr="00FA7444" w:rsidRDefault="009112B6" w:rsidP="009112B6">
            <w:pPr>
              <w:tabs>
                <w:tab w:val="center" w:pos="5400"/>
              </w:tabs>
              <w:suppressAutoHyphens/>
              <w:jc w:val="both"/>
              <w:rPr>
                <w:b/>
                <w:bCs/>
                <w:spacing w:val="-2"/>
                <w:highlight w:val="yellow"/>
              </w:rPr>
            </w:pPr>
            <w:r w:rsidRPr="00FA7444">
              <w:rPr>
                <w:b/>
                <w:bCs/>
                <w:spacing w:val="-2"/>
                <w:highlight w:val="yellow"/>
              </w:rPr>
              <w:t>24-25</w:t>
            </w:r>
          </w:p>
        </w:tc>
      </w:tr>
      <w:tr w:rsidR="009112B6" w14:paraId="346ED9CE" w14:textId="77777777" w:rsidTr="00DB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162F210A" w14:textId="77777777" w:rsidR="009112B6" w:rsidRDefault="009112B6" w:rsidP="009112B6">
            <w:pPr>
              <w:tabs>
                <w:tab w:val="center" w:pos="5400"/>
              </w:tabs>
              <w:suppressAutoHyphens/>
              <w:jc w:val="both"/>
              <w:rPr>
                <w:spacing w:val="-2"/>
                <w:sz w:val="24"/>
              </w:rPr>
            </w:pPr>
            <w:r>
              <w:rPr>
                <w:spacing w:val="-2"/>
                <w:sz w:val="24"/>
              </w:rPr>
              <w:t>Total number of hours required for major, minor, or specialization</w:t>
            </w:r>
          </w:p>
        </w:tc>
        <w:tc>
          <w:tcPr>
            <w:tcW w:w="586" w:type="dxa"/>
            <w:tcBorders>
              <w:top w:val="single" w:sz="4" w:space="0" w:color="auto"/>
              <w:left w:val="single" w:sz="4" w:space="0" w:color="auto"/>
              <w:bottom w:val="single" w:sz="4" w:space="0" w:color="auto"/>
              <w:right w:val="single" w:sz="4" w:space="0" w:color="auto"/>
            </w:tcBorders>
          </w:tcPr>
          <w:p w14:paraId="291334D5" w14:textId="3682F421" w:rsidR="009112B6" w:rsidRDefault="009112B6" w:rsidP="009112B6">
            <w:pPr>
              <w:tabs>
                <w:tab w:val="center" w:pos="5400"/>
              </w:tabs>
              <w:suppressAutoHyphens/>
              <w:jc w:val="both"/>
              <w:rPr>
                <w:spacing w:val="-2"/>
                <w:sz w:val="24"/>
              </w:rPr>
            </w:pPr>
            <w:r>
              <w:rPr>
                <w:spacing w:val="-2"/>
                <w:sz w:val="24"/>
              </w:rPr>
              <w:t>52</w:t>
            </w:r>
          </w:p>
        </w:tc>
        <w:tc>
          <w:tcPr>
            <w:tcW w:w="355" w:type="dxa"/>
            <w:gridSpan w:val="2"/>
            <w:tcBorders>
              <w:left w:val="single" w:sz="4" w:space="0" w:color="auto"/>
            </w:tcBorders>
          </w:tcPr>
          <w:p w14:paraId="60DE8BB2" w14:textId="77777777" w:rsidR="009112B6" w:rsidRDefault="009112B6" w:rsidP="009112B6">
            <w:pPr>
              <w:tabs>
                <w:tab w:val="center" w:pos="5400"/>
              </w:tabs>
              <w:suppressAutoHyphens/>
              <w:jc w:val="both"/>
              <w:rPr>
                <w:spacing w:val="-2"/>
                <w:sz w:val="24"/>
              </w:rPr>
            </w:pPr>
          </w:p>
        </w:tc>
        <w:tc>
          <w:tcPr>
            <w:tcW w:w="3880" w:type="dxa"/>
            <w:gridSpan w:val="3"/>
            <w:tcBorders>
              <w:right w:val="single" w:sz="4" w:space="0" w:color="auto"/>
            </w:tcBorders>
          </w:tcPr>
          <w:p w14:paraId="54A20DF8" w14:textId="77777777" w:rsidR="009112B6" w:rsidRDefault="009112B6" w:rsidP="009112B6">
            <w:pPr>
              <w:tabs>
                <w:tab w:val="center" w:pos="5400"/>
              </w:tabs>
              <w:suppressAutoHyphens/>
              <w:jc w:val="both"/>
              <w:rPr>
                <w:spacing w:val="-2"/>
                <w:sz w:val="24"/>
              </w:rPr>
            </w:pPr>
            <w:r>
              <w:rPr>
                <w:spacing w:val="-2"/>
                <w:sz w:val="24"/>
              </w:rPr>
              <w:t>Total number of hours required for major, minor, or specialization</w:t>
            </w:r>
          </w:p>
        </w:tc>
        <w:tc>
          <w:tcPr>
            <w:tcW w:w="630" w:type="dxa"/>
            <w:tcBorders>
              <w:top w:val="single" w:sz="4" w:space="0" w:color="auto"/>
              <w:left w:val="single" w:sz="4" w:space="0" w:color="auto"/>
              <w:bottom w:val="single" w:sz="4" w:space="0" w:color="auto"/>
              <w:right w:val="single" w:sz="4" w:space="0" w:color="auto"/>
            </w:tcBorders>
          </w:tcPr>
          <w:p w14:paraId="67FEC8EB" w14:textId="422D3DA6" w:rsidR="009112B6" w:rsidRDefault="00FA7444" w:rsidP="009112B6">
            <w:pPr>
              <w:tabs>
                <w:tab w:val="center" w:pos="5400"/>
              </w:tabs>
              <w:suppressAutoHyphens/>
              <w:jc w:val="both"/>
              <w:rPr>
                <w:spacing w:val="-2"/>
                <w:sz w:val="24"/>
              </w:rPr>
            </w:pPr>
            <w:r>
              <w:rPr>
                <w:spacing w:val="-2"/>
                <w:sz w:val="24"/>
              </w:rPr>
              <w:t>65-66</w:t>
            </w:r>
          </w:p>
        </w:tc>
      </w:tr>
      <w:tr w:rsidR="009112B6" w14:paraId="266F81B6" w14:textId="77777777" w:rsidTr="00DB4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1BA68609" w14:textId="77777777" w:rsidR="009112B6" w:rsidRDefault="009112B6" w:rsidP="009112B6">
            <w:pPr>
              <w:tabs>
                <w:tab w:val="center" w:pos="5400"/>
              </w:tabs>
              <w:suppressAutoHyphens/>
              <w:jc w:val="both"/>
              <w:rPr>
                <w:spacing w:val="-2"/>
                <w:sz w:val="24"/>
              </w:rPr>
            </w:pPr>
            <w:r>
              <w:rPr>
                <w:spacing w:val="-2"/>
                <w:sz w:val="24"/>
              </w:rPr>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5E70C4B6" w14:textId="299BA2F3" w:rsidR="009112B6" w:rsidRDefault="009112B6" w:rsidP="009112B6">
            <w:pPr>
              <w:tabs>
                <w:tab w:val="center" w:pos="5400"/>
              </w:tabs>
              <w:suppressAutoHyphens/>
              <w:jc w:val="both"/>
              <w:rPr>
                <w:spacing w:val="-2"/>
                <w:sz w:val="24"/>
              </w:rPr>
            </w:pPr>
            <w:r>
              <w:rPr>
                <w:spacing w:val="-2"/>
                <w:sz w:val="24"/>
              </w:rPr>
              <w:t>120</w:t>
            </w:r>
          </w:p>
        </w:tc>
        <w:tc>
          <w:tcPr>
            <w:tcW w:w="355" w:type="dxa"/>
            <w:gridSpan w:val="2"/>
            <w:tcBorders>
              <w:left w:val="single" w:sz="4" w:space="0" w:color="auto"/>
            </w:tcBorders>
          </w:tcPr>
          <w:p w14:paraId="273751DC" w14:textId="77777777" w:rsidR="009112B6" w:rsidRDefault="009112B6" w:rsidP="009112B6">
            <w:pPr>
              <w:tabs>
                <w:tab w:val="center" w:pos="5400"/>
              </w:tabs>
              <w:suppressAutoHyphens/>
              <w:jc w:val="both"/>
              <w:rPr>
                <w:spacing w:val="-2"/>
                <w:sz w:val="24"/>
              </w:rPr>
            </w:pPr>
          </w:p>
        </w:tc>
        <w:tc>
          <w:tcPr>
            <w:tcW w:w="3880" w:type="dxa"/>
            <w:gridSpan w:val="3"/>
            <w:tcBorders>
              <w:right w:val="single" w:sz="4" w:space="0" w:color="auto"/>
            </w:tcBorders>
          </w:tcPr>
          <w:p w14:paraId="104C334D" w14:textId="77777777" w:rsidR="009112B6" w:rsidRDefault="009112B6" w:rsidP="009112B6">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5658C44C" w14:textId="2255BDB9" w:rsidR="009112B6" w:rsidRDefault="009112B6" w:rsidP="009112B6">
            <w:pPr>
              <w:tabs>
                <w:tab w:val="center" w:pos="5400"/>
              </w:tabs>
              <w:suppressAutoHyphens/>
              <w:jc w:val="both"/>
              <w:rPr>
                <w:spacing w:val="-2"/>
                <w:sz w:val="24"/>
              </w:rPr>
            </w:pPr>
            <w:r>
              <w:rPr>
                <w:spacing w:val="-2"/>
                <w:sz w:val="24"/>
              </w:rPr>
              <w:t>120</w:t>
            </w:r>
          </w:p>
        </w:tc>
      </w:tr>
    </w:tbl>
    <w:p w14:paraId="1ECFDE63" w14:textId="77777777" w:rsidR="00BF1B19" w:rsidRDefault="00BF1B19" w:rsidP="004F72E5">
      <w:pPr>
        <w:tabs>
          <w:tab w:val="center" w:pos="5400"/>
        </w:tabs>
        <w:suppressAutoHyphens/>
        <w:jc w:val="both"/>
        <w:rPr>
          <w:spacing w:val="-2"/>
          <w:sz w:val="24"/>
        </w:rPr>
      </w:pPr>
    </w:p>
    <w:p w14:paraId="27934971" w14:textId="3A83DD5C" w:rsidR="00E93E9F" w:rsidRDefault="0032416C" w:rsidP="001F19DB">
      <w:pPr>
        <w:pStyle w:val="ListParagraph"/>
        <w:numPr>
          <w:ilvl w:val="0"/>
          <w:numId w:val="3"/>
        </w:numPr>
        <w:tabs>
          <w:tab w:val="center" w:pos="5400"/>
        </w:tabs>
        <w:suppressAutoHyphens/>
        <w:ind w:left="360"/>
        <w:jc w:val="both"/>
        <w:rPr>
          <w:b/>
          <w:spacing w:val="-2"/>
          <w:sz w:val="24"/>
        </w:rPr>
      </w:pPr>
      <w:r w:rsidRPr="001F19DB">
        <w:rPr>
          <w:b/>
          <w:spacing w:val="-2"/>
          <w:sz w:val="24"/>
        </w:rPr>
        <w:t>Explanation of the Change:</w:t>
      </w:r>
    </w:p>
    <w:p w14:paraId="10BD6380" w14:textId="77777777" w:rsidR="00CE77E7" w:rsidRPr="00836232" w:rsidRDefault="00CE77E7" w:rsidP="00121AEA">
      <w:pPr>
        <w:tabs>
          <w:tab w:val="center" w:pos="5400"/>
        </w:tabs>
        <w:suppressAutoHyphens/>
        <w:jc w:val="both"/>
        <w:rPr>
          <w:bCs/>
          <w:spacing w:val="-2"/>
          <w:sz w:val="24"/>
        </w:rPr>
      </w:pPr>
    </w:p>
    <w:p w14:paraId="4699936D" w14:textId="77777777" w:rsidR="004C7F86" w:rsidRPr="00C80EB0" w:rsidRDefault="004C7F86" w:rsidP="004C7F86">
      <w:pPr>
        <w:spacing w:after="160" w:line="278" w:lineRule="auto"/>
        <w:rPr>
          <w:sz w:val="24"/>
          <w:szCs w:val="24"/>
        </w:rPr>
      </w:pPr>
      <w:r w:rsidRPr="00C80EB0">
        <w:rPr>
          <w:sz w:val="24"/>
          <w:szCs w:val="24"/>
        </w:rPr>
        <w:t>The Exercise Science program is proposing a restructuring of the current curriculum to create three distinct specializations: Pre-Professional, Strength and Conditioning, and Fitness Management. As part of this restructuring, the current Management Track will be deleted and replaced with a more robust and clearly defined specialization in Fitness Management.</w:t>
      </w:r>
    </w:p>
    <w:p w14:paraId="0CB9A427" w14:textId="77777777" w:rsidR="004C7F86" w:rsidRPr="00C80EB0" w:rsidRDefault="004C7F86" w:rsidP="004C7F86">
      <w:pPr>
        <w:spacing w:after="160" w:line="278" w:lineRule="auto"/>
        <w:rPr>
          <w:b/>
          <w:bCs/>
          <w:sz w:val="24"/>
          <w:szCs w:val="24"/>
        </w:rPr>
      </w:pPr>
      <w:r w:rsidRPr="00C80EB0">
        <w:rPr>
          <w:b/>
          <w:bCs/>
          <w:sz w:val="24"/>
          <w:szCs w:val="24"/>
        </w:rPr>
        <w:t>Rationale for Change</w:t>
      </w:r>
    </w:p>
    <w:p w14:paraId="48DB20B1" w14:textId="77777777" w:rsidR="004C7F86" w:rsidRPr="00C80EB0" w:rsidRDefault="004C7F86" w:rsidP="004C7F86">
      <w:pPr>
        <w:spacing w:after="160" w:line="278" w:lineRule="auto"/>
        <w:rPr>
          <w:sz w:val="24"/>
          <w:szCs w:val="24"/>
        </w:rPr>
      </w:pPr>
      <w:r w:rsidRPr="00C80EB0">
        <w:rPr>
          <w:sz w:val="24"/>
          <w:szCs w:val="24"/>
        </w:rPr>
        <w:t>The primary driver of this proposal is to align the Exercise Science curriculum with eligibility requirements for accreditation through the National Strength and Conditioning Association (NSCA). Our current Strength and Conditioning minor will remain in place; however, it is not sufficient</w:t>
      </w:r>
      <w:r w:rsidRPr="000314DB">
        <w:rPr>
          <w:sz w:val="24"/>
          <w:szCs w:val="24"/>
        </w:rPr>
        <w:t xml:space="preserve"> (credit limitation)</w:t>
      </w:r>
      <w:r w:rsidRPr="00C80EB0">
        <w:rPr>
          <w:sz w:val="24"/>
          <w:szCs w:val="24"/>
        </w:rPr>
        <w:t xml:space="preserve"> to meet NSCA accreditation standards. By developing a dedicated Strength and Conditioning specialization within the major, we can strengthen curricular alignment with professional standards and position the program for future accreditation eligibility.</w:t>
      </w:r>
    </w:p>
    <w:p w14:paraId="19820CCE" w14:textId="77777777" w:rsidR="004C7F86" w:rsidRPr="00C80EB0" w:rsidRDefault="004C7F86" w:rsidP="004C7F86">
      <w:pPr>
        <w:spacing w:after="160" w:line="278" w:lineRule="auto"/>
        <w:rPr>
          <w:sz w:val="24"/>
          <w:szCs w:val="24"/>
        </w:rPr>
      </w:pPr>
      <w:r w:rsidRPr="00C80EB0">
        <w:rPr>
          <w:sz w:val="24"/>
          <w:szCs w:val="24"/>
        </w:rPr>
        <w:t>In addition to accreditation alignment, this restructuring better reflects the career goals of our students. Exercise Science students at Dakota State University consistently pursue one of three post-graduate pathways:</w:t>
      </w:r>
    </w:p>
    <w:p w14:paraId="2D3200E5" w14:textId="77777777" w:rsidR="004C7F86" w:rsidRPr="00C80EB0" w:rsidRDefault="004C7F86" w:rsidP="004C7F86">
      <w:pPr>
        <w:numPr>
          <w:ilvl w:val="0"/>
          <w:numId w:val="9"/>
        </w:numPr>
        <w:spacing w:after="160" w:line="278" w:lineRule="auto"/>
        <w:rPr>
          <w:sz w:val="24"/>
          <w:szCs w:val="24"/>
        </w:rPr>
      </w:pPr>
      <w:r w:rsidRPr="00C80EB0">
        <w:rPr>
          <w:sz w:val="24"/>
          <w:szCs w:val="24"/>
        </w:rPr>
        <w:t>Pre-Professional Health Careers – including physical therapy, occupational therapy, chiropractic, nursing, and other allied health professions.</w:t>
      </w:r>
    </w:p>
    <w:p w14:paraId="725924A9" w14:textId="77777777" w:rsidR="004C7F86" w:rsidRPr="00C80EB0" w:rsidRDefault="004C7F86" w:rsidP="004C7F86">
      <w:pPr>
        <w:numPr>
          <w:ilvl w:val="0"/>
          <w:numId w:val="9"/>
        </w:numPr>
        <w:spacing w:after="160" w:line="278" w:lineRule="auto"/>
        <w:rPr>
          <w:sz w:val="24"/>
          <w:szCs w:val="24"/>
        </w:rPr>
      </w:pPr>
      <w:r w:rsidRPr="00C80EB0">
        <w:rPr>
          <w:sz w:val="24"/>
          <w:szCs w:val="24"/>
        </w:rPr>
        <w:t xml:space="preserve">Sport Science and Strength &amp; Conditioning – including careers </w:t>
      </w:r>
      <w:r w:rsidRPr="000314DB">
        <w:rPr>
          <w:sz w:val="24"/>
          <w:szCs w:val="24"/>
        </w:rPr>
        <w:t>as a</w:t>
      </w:r>
      <w:r w:rsidRPr="00C80EB0">
        <w:rPr>
          <w:sz w:val="24"/>
          <w:szCs w:val="24"/>
        </w:rPr>
        <w:t xml:space="preserve"> </w:t>
      </w:r>
      <w:r w:rsidRPr="000314DB">
        <w:rPr>
          <w:sz w:val="24"/>
          <w:szCs w:val="24"/>
        </w:rPr>
        <w:t>strength and condition coach</w:t>
      </w:r>
      <w:r w:rsidRPr="00C80EB0">
        <w:rPr>
          <w:sz w:val="24"/>
          <w:szCs w:val="24"/>
        </w:rPr>
        <w:t>, sport scien</w:t>
      </w:r>
      <w:r w:rsidRPr="000314DB">
        <w:rPr>
          <w:sz w:val="24"/>
          <w:szCs w:val="24"/>
        </w:rPr>
        <w:t>tist</w:t>
      </w:r>
      <w:r w:rsidRPr="00C80EB0">
        <w:rPr>
          <w:sz w:val="24"/>
          <w:szCs w:val="24"/>
        </w:rPr>
        <w:t xml:space="preserve">, </w:t>
      </w:r>
      <w:r w:rsidRPr="000314DB">
        <w:rPr>
          <w:sz w:val="24"/>
          <w:szCs w:val="24"/>
        </w:rPr>
        <w:t>or</w:t>
      </w:r>
      <w:r w:rsidRPr="00C80EB0">
        <w:rPr>
          <w:sz w:val="24"/>
          <w:szCs w:val="24"/>
        </w:rPr>
        <w:t xml:space="preserve"> human performance training.</w:t>
      </w:r>
    </w:p>
    <w:p w14:paraId="60E04E92" w14:textId="77777777" w:rsidR="004C7F86" w:rsidRPr="00C80EB0" w:rsidRDefault="004C7F86" w:rsidP="004C7F86">
      <w:pPr>
        <w:numPr>
          <w:ilvl w:val="0"/>
          <w:numId w:val="9"/>
        </w:numPr>
        <w:spacing w:after="160" w:line="278" w:lineRule="auto"/>
        <w:rPr>
          <w:sz w:val="24"/>
          <w:szCs w:val="24"/>
        </w:rPr>
      </w:pPr>
      <w:r w:rsidRPr="00C80EB0">
        <w:rPr>
          <w:sz w:val="24"/>
          <w:szCs w:val="24"/>
        </w:rPr>
        <w:t>Fitness Management and Entrepreneurship – including management or ownership of fitness centers and related health and wellness businesses.</w:t>
      </w:r>
    </w:p>
    <w:p w14:paraId="18331587" w14:textId="77777777" w:rsidR="004C7F86" w:rsidRPr="00C80EB0" w:rsidRDefault="004C7F86" w:rsidP="004C7F86">
      <w:pPr>
        <w:spacing w:after="160" w:line="278" w:lineRule="auto"/>
        <w:rPr>
          <w:sz w:val="24"/>
          <w:szCs w:val="24"/>
        </w:rPr>
      </w:pPr>
      <w:r w:rsidRPr="00C80EB0">
        <w:rPr>
          <w:sz w:val="24"/>
          <w:szCs w:val="24"/>
        </w:rPr>
        <w:t>The proposed specializations are designed to intentionally support these distinct career trajectories with targeted coursework and professional preparation.</w:t>
      </w:r>
    </w:p>
    <w:p w14:paraId="7ACD9163" w14:textId="77777777" w:rsidR="004C7F86" w:rsidRPr="00C80EB0" w:rsidRDefault="004C7F86" w:rsidP="004C7F86">
      <w:pPr>
        <w:spacing w:after="160" w:line="278" w:lineRule="auto"/>
        <w:rPr>
          <w:sz w:val="24"/>
          <w:szCs w:val="24"/>
        </w:rPr>
      </w:pPr>
      <w:r w:rsidRPr="00C80EB0">
        <w:rPr>
          <w:b/>
          <w:bCs/>
          <w:sz w:val="24"/>
          <w:szCs w:val="24"/>
        </w:rPr>
        <w:t>Description of Specializations</w:t>
      </w:r>
    </w:p>
    <w:p w14:paraId="3B4F8FC1" w14:textId="77777777" w:rsidR="004C7F86" w:rsidRPr="00C80EB0" w:rsidRDefault="004C7F86" w:rsidP="004C7F86">
      <w:pPr>
        <w:spacing w:after="160" w:line="278" w:lineRule="auto"/>
        <w:rPr>
          <w:sz w:val="24"/>
          <w:szCs w:val="24"/>
        </w:rPr>
      </w:pPr>
      <w:r w:rsidRPr="00C80EB0">
        <w:rPr>
          <w:sz w:val="24"/>
          <w:szCs w:val="24"/>
        </w:rPr>
        <w:t>1. Pre-Professional Specialization</w:t>
      </w:r>
      <w:r w:rsidRPr="00C80EB0">
        <w:rPr>
          <w:sz w:val="24"/>
          <w:szCs w:val="24"/>
        </w:rPr>
        <w:br/>
        <w:t>This specialization will prepare students for graduate-level professional programs in health-</w:t>
      </w:r>
      <w:r w:rsidRPr="00C80EB0">
        <w:rPr>
          <w:sz w:val="24"/>
          <w:szCs w:val="24"/>
        </w:rPr>
        <w:lastRenderedPageBreak/>
        <w:t>related fields. Coursework will emphasize foundational sciences, biomechanics, physiology, and other prerequisites commonly required for admission into physical therapy, occupational therapy, chiropractic, nursing, and related programs.</w:t>
      </w:r>
    </w:p>
    <w:p w14:paraId="764AC4A3" w14:textId="77777777" w:rsidR="004C7F86" w:rsidRPr="00C80EB0" w:rsidRDefault="004C7F86" w:rsidP="004C7F86">
      <w:pPr>
        <w:spacing w:after="160" w:line="278" w:lineRule="auto"/>
        <w:rPr>
          <w:sz w:val="24"/>
          <w:szCs w:val="24"/>
        </w:rPr>
      </w:pPr>
      <w:r w:rsidRPr="00C80EB0">
        <w:rPr>
          <w:sz w:val="24"/>
          <w:szCs w:val="24"/>
        </w:rPr>
        <w:t>2. Strength and Conditioning Specialization</w:t>
      </w:r>
      <w:r w:rsidRPr="00C80EB0">
        <w:rPr>
          <w:sz w:val="24"/>
          <w:szCs w:val="24"/>
        </w:rPr>
        <w:br/>
        <w:t xml:space="preserve">This specialization will provide a comprehensive and professionally aligned curriculum in </w:t>
      </w:r>
      <w:r w:rsidRPr="000314DB">
        <w:rPr>
          <w:sz w:val="24"/>
          <w:szCs w:val="24"/>
        </w:rPr>
        <w:t xml:space="preserve">strength and conditioning, </w:t>
      </w:r>
      <w:r w:rsidRPr="00C80EB0">
        <w:rPr>
          <w:sz w:val="24"/>
          <w:szCs w:val="24"/>
        </w:rPr>
        <w:t>sport science</w:t>
      </w:r>
      <w:r w:rsidRPr="000314DB">
        <w:rPr>
          <w:sz w:val="24"/>
          <w:szCs w:val="24"/>
        </w:rPr>
        <w:t>,</w:t>
      </w:r>
      <w:r w:rsidRPr="00C80EB0">
        <w:rPr>
          <w:sz w:val="24"/>
          <w:szCs w:val="24"/>
        </w:rPr>
        <w:t xml:space="preserve"> and </w:t>
      </w:r>
      <w:r w:rsidRPr="000314DB">
        <w:rPr>
          <w:sz w:val="24"/>
          <w:szCs w:val="24"/>
        </w:rPr>
        <w:t xml:space="preserve">human </w:t>
      </w:r>
      <w:r w:rsidRPr="00C80EB0">
        <w:rPr>
          <w:sz w:val="24"/>
          <w:szCs w:val="24"/>
        </w:rPr>
        <w:t xml:space="preserve">performance training. It will strengthen preparation for careers in strength and conditioning and enhance eligibility for NSCA accreditation. This pathway goes beyond the scope of the current minor and provides students with a more rigorous academic experience </w:t>
      </w:r>
      <w:r w:rsidRPr="000314DB">
        <w:rPr>
          <w:sz w:val="24"/>
          <w:szCs w:val="24"/>
        </w:rPr>
        <w:t>specific to</w:t>
      </w:r>
      <w:r w:rsidRPr="00C80EB0">
        <w:rPr>
          <w:sz w:val="24"/>
          <w:szCs w:val="24"/>
        </w:rPr>
        <w:t xml:space="preserve"> human performance.</w:t>
      </w:r>
    </w:p>
    <w:p w14:paraId="2D66A624" w14:textId="77777777" w:rsidR="004C7F86" w:rsidRPr="00C80EB0" w:rsidRDefault="004C7F86" w:rsidP="004C7F86">
      <w:pPr>
        <w:spacing w:after="160" w:line="278" w:lineRule="auto"/>
        <w:rPr>
          <w:sz w:val="24"/>
          <w:szCs w:val="24"/>
        </w:rPr>
      </w:pPr>
      <w:r w:rsidRPr="00C80EB0">
        <w:rPr>
          <w:sz w:val="24"/>
          <w:szCs w:val="24"/>
        </w:rPr>
        <w:t>3. Fitness Management Specialization</w:t>
      </w:r>
      <w:r w:rsidRPr="00C80EB0">
        <w:rPr>
          <w:sz w:val="24"/>
          <w:szCs w:val="24"/>
        </w:rPr>
        <w:br/>
        <w:t xml:space="preserve">The proposed Fitness Management specialization will replace the existing Management Track with a more robust and intentional management-focused pathway. This specialization will </w:t>
      </w:r>
      <w:r w:rsidRPr="000314DB">
        <w:rPr>
          <w:sz w:val="24"/>
          <w:szCs w:val="24"/>
        </w:rPr>
        <w:t>prepare</w:t>
      </w:r>
      <w:r w:rsidRPr="00C80EB0">
        <w:rPr>
          <w:sz w:val="24"/>
          <w:szCs w:val="24"/>
        </w:rPr>
        <w:t xml:space="preserve"> students in business, leadership, and operational management within the fitness industry. Importantly, it will also create a clearer opportunity for students to transition into the 4+1 MBA program, offering an accelerated pathway to graduate-level business education.</w:t>
      </w:r>
    </w:p>
    <w:p w14:paraId="56006F8B" w14:textId="77777777" w:rsidR="004C7F86" w:rsidRPr="00C80EB0" w:rsidRDefault="004C7F86" w:rsidP="004C7F86">
      <w:pPr>
        <w:spacing w:after="160" w:line="278" w:lineRule="auto"/>
        <w:rPr>
          <w:b/>
          <w:bCs/>
          <w:sz w:val="24"/>
          <w:szCs w:val="24"/>
        </w:rPr>
      </w:pPr>
      <w:r w:rsidRPr="00C80EB0">
        <w:rPr>
          <w:b/>
          <w:bCs/>
          <w:sz w:val="24"/>
          <w:szCs w:val="24"/>
        </w:rPr>
        <w:t>Benefits of the Proposed Change</w:t>
      </w:r>
    </w:p>
    <w:p w14:paraId="69C417BD" w14:textId="77777777" w:rsidR="004C7F86" w:rsidRPr="00C80EB0" w:rsidRDefault="004C7F86" w:rsidP="00FD4ED3">
      <w:pPr>
        <w:numPr>
          <w:ilvl w:val="0"/>
          <w:numId w:val="10"/>
        </w:numPr>
        <w:spacing w:line="276" w:lineRule="auto"/>
        <w:rPr>
          <w:sz w:val="24"/>
          <w:szCs w:val="24"/>
        </w:rPr>
      </w:pPr>
      <w:r w:rsidRPr="00C80EB0">
        <w:rPr>
          <w:sz w:val="24"/>
          <w:szCs w:val="24"/>
        </w:rPr>
        <w:t>Aligns curriculum with NSCA accreditation standards.</w:t>
      </w:r>
    </w:p>
    <w:p w14:paraId="22CF8B3F" w14:textId="77777777" w:rsidR="004C7F86" w:rsidRPr="00C80EB0" w:rsidRDefault="004C7F86" w:rsidP="00FD4ED3">
      <w:pPr>
        <w:numPr>
          <w:ilvl w:val="0"/>
          <w:numId w:val="10"/>
        </w:numPr>
        <w:spacing w:line="276" w:lineRule="auto"/>
        <w:rPr>
          <w:sz w:val="24"/>
          <w:szCs w:val="24"/>
        </w:rPr>
      </w:pPr>
      <w:r w:rsidRPr="00C80EB0">
        <w:rPr>
          <w:sz w:val="24"/>
          <w:szCs w:val="24"/>
        </w:rPr>
        <w:t>Provides clearer academic pathways aligned with student career goals.</w:t>
      </w:r>
    </w:p>
    <w:p w14:paraId="0F1DC4B5" w14:textId="77777777" w:rsidR="004C7F86" w:rsidRPr="00C80EB0" w:rsidRDefault="004C7F86" w:rsidP="00FD4ED3">
      <w:pPr>
        <w:numPr>
          <w:ilvl w:val="0"/>
          <w:numId w:val="10"/>
        </w:numPr>
        <w:spacing w:line="276" w:lineRule="auto"/>
        <w:rPr>
          <w:sz w:val="24"/>
          <w:szCs w:val="24"/>
        </w:rPr>
      </w:pPr>
      <w:r w:rsidRPr="00C80EB0">
        <w:rPr>
          <w:sz w:val="24"/>
          <w:szCs w:val="24"/>
        </w:rPr>
        <w:t>Enhances program marketability by allowing prospective students to identify with a defined specialization.</w:t>
      </w:r>
    </w:p>
    <w:p w14:paraId="04101EE9" w14:textId="77777777" w:rsidR="004C7F86" w:rsidRPr="00C80EB0" w:rsidRDefault="004C7F86" w:rsidP="00FD4ED3">
      <w:pPr>
        <w:numPr>
          <w:ilvl w:val="0"/>
          <w:numId w:val="10"/>
        </w:numPr>
        <w:spacing w:line="276" w:lineRule="auto"/>
        <w:rPr>
          <w:sz w:val="24"/>
          <w:szCs w:val="24"/>
        </w:rPr>
      </w:pPr>
      <w:r w:rsidRPr="00C80EB0">
        <w:rPr>
          <w:sz w:val="24"/>
          <w:szCs w:val="24"/>
        </w:rPr>
        <w:t>Strengthens preparation for graduate and professional programs.</w:t>
      </w:r>
    </w:p>
    <w:p w14:paraId="797E8B3C" w14:textId="77777777" w:rsidR="004C7F86" w:rsidRPr="00C80EB0" w:rsidRDefault="004C7F86" w:rsidP="00FD4ED3">
      <w:pPr>
        <w:numPr>
          <w:ilvl w:val="0"/>
          <w:numId w:val="10"/>
        </w:numPr>
        <w:spacing w:line="276" w:lineRule="auto"/>
        <w:rPr>
          <w:sz w:val="24"/>
          <w:szCs w:val="24"/>
        </w:rPr>
      </w:pPr>
      <w:r w:rsidRPr="00C80EB0">
        <w:rPr>
          <w:sz w:val="24"/>
          <w:szCs w:val="24"/>
        </w:rPr>
        <w:t>Creates a more structured and meaningful management pathway, including transition to the 4+1 MBA option.</w:t>
      </w:r>
    </w:p>
    <w:p w14:paraId="6A0E896A" w14:textId="25A0897B" w:rsidR="00836232" w:rsidRPr="00836232" w:rsidRDefault="004C7F86" w:rsidP="00FD4ED3">
      <w:pPr>
        <w:numPr>
          <w:ilvl w:val="0"/>
          <w:numId w:val="10"/>
        </w:numPr>
        <w:spacing w:line="276" w:lineRule="auto"/>
      </w:pPr>
      <w:r w:rsidRPr="00C80EB0">
        <w:rPr>
          <w:sz w:val="24"/>
          <w:szCs w:val="24"/>
        </w:rPr>
        <w:t xml:space="preserve">Maintains the existing Strength and Conditioning minor while expanding depth within the </w:t>
      </w:r>
      <w:r w:rsidRPr="000314DB">
        <w:rPr>
          <w:sz w:val="24"/>
          <w:szCs w:val="24"/>
        </w:rPr>
        <w:t>specialization</w:t>
      </w:r>
      <w:r w:rsidRPr="00C80EB0">
        <w:rPr>
          <w:sz w:val="24"/>
          <w:szCs w:val="24"/>
        </w:rPr>
        <w:t>.</w:t>
      </w:r>
    </w:p>
    <w:p w14:paraId="63C9A53D" w14:textId="77777777" w:rsidR="00FD4E80" w:rsidRDefault="00FD4E80" w:rsidP="00121AEA">
      <w:pPr>
        <w:tabs>
          <w:tab w:val="center" w:pos="5400"/>
        </w:tabs>
        <w:suppressAutoHyphens/>
        <w:jc w:val="both"/>
        <w:rPr>
          <w:b/>
          <w:spacing w:val="-2"/>
          <w:sz w:val="24"/>
        </w:rPr>
      </w:pPr>
    </w:p>
    <w:p w14:paraId="4E1CEBBE" w14:textId="08611DB5" w:rsidR="00121AEA" w:rsidRPr="00CE77E7" w:rsidRDefault="00121AEA" w:rsidP="00121AEA">
      <w:pPr>
        <w:tabs>
          <w:tab w:val="center" w:pos="5400"/>
        </w:tabs>
        <w:suppressAutoHyphens/>
        <w:jc w:val="both"/>
        <w:rPr>
          <w:bCs/>
          <w:spacing w:val="-2"/>
          <w:sz w:val="24"/>
        </w:rPr>
      </w:pPr>
      <w:r w:rsidRPr="00121AEA">
        <w:rPr>
          <w:b/>
          <w:spacing w:val="-2"/>
          <w:sz w:val="24"/>
        </w:rPr>
        <w:t>For substantial modifications requiring Board approval, complete the items below</w:t>
      </w:r>
      <w:r w:rsidRPr="00CE77E7">
        <w:rPr>
          <w:bCs/>
          <w:spacing w:val="-2"/>
          <w:sz w:val="24"/>
        </w:rPr>
        <w:t>.  References to external sources should be documented with a footnote (including web addresses where applicable).</w:t>
      </w:r>
    </w:p>
    <w:p w14:paraId="6F60C316" w14:textId="77777777" w:rsidR="00121AEA" w:rsidRPr="00CE77E7" w:rsidRDefault="00121AEA" w:rsidP="00CE77E7">
      <w:pPr>
        <w:tabs>
          <w:tab w:val="center" w:pos="5400"/>
        </w:tabs>
        <w:suppressAutoHyphens/>
        <w:jc w:val="both"/>
        <w:rPr>
          <w:bCs/>
          <w:spacing w:val="-2"/>
          <w:sz w:val="24"/>
        </w:rPr>
      </w:pPr>
    </w:p>
    <w:p w14:paraId="105EC343" w14:textId="0B872BE3" w:rsidR="000B135E" w:rsidRDefault="000B135E" w:rsidP="00CE77E7">
      <w:pPr>
        <w:pStyle w:val="ListParagraph"/>
        <w:numPr>
          <w:ilvl w:val="0"/>
          <w:numId w:val="3"/>
        </w:numPr>
        <w:tabs>
          <w:tab w:val="center" w:pos="5400"/>
        </w:tabs>
        <w:suppressAutoHyphens/>
        <w:ind w:left="360"/>
        <w:rPr>
          <w:bCs/>
          <w:spacing w:val="-2"/>
          <w:sz w:val="24"/>
        </w:rPr>
      </w:pPr>
      <w:r>
        <w:rPr>
          <w:bCs/>
          <w:spacing w:val="-2"/>
          <w:sz w:val="24"/>
        </w:rPr>
        <w:t>Date of approval from the Executive Director or designee.</w:t>
      </w:r>
    </w:p>
    <w:p w14:paraId="6E168973" w14:textId="7A76A015" w:rsidR="00FA7444" w:rsidRPr="003D17F3" w:rsidRDefault="00FA7444" w:rsidP="003D17F3">
      <w:pPr>
        <w:tabs>
          <w:tab w:val="center" w:pos="5400"/>
        </w:tabs>
        <w:suppressAutoHyphens/>
        <w:rPr>
          <w:bCs/>
          <w:spacing w:val="-2"/>
          <w:sz w:val="24"/>
        </w:rPr>
      </w:pPr>
    </w:p>
    <w:p w14:paraId="78A9E24A" w14:textId="77777777" w:rsidR="000B135E" w:rsidRDefault="000B135E" w:rsidP="00CE77E7">
      <w:pPr>
        <w:pStyle w:val="ListParagraph"/>
        <w:tabs>
          <w:tab w:val="center" w:pos="5400"/>
        </w:tabs>
        <w:suppressAutoHyphens/>
        <w:ind w:left="360"/>
        <w:jc w:val="both"/>
        <w:rPr>
          <w:bCs/>
          <w:spacing w:val="-2"/>
          <w:sz w:val="24"/>
        </w:rPr>
      </w:pPr>
    </w:p>
    <w:p w14:paraId="4AA133E2" w14:textId="1EFAA37D" w:rsidR="00121AEA" w:rsidRDefault="00121AEA" w:rsidP="00CE77E7">
      <w:pPr>
        <w:pStyle w:val="ListParagraph"/>
        <w:numPr>
          <w:ilvl w:val="0"/>
          <w:numId w:val="3"/>
        </w:numPr>
        <w:tabs>
          <w:tab w:val="center" w:pos="5400"/>
        </w:tabs>
        <w:suppressAutoHyphens/>
        <w:ind w:left="360"/>
        <w:rPr>
          <w:bCs/>
          <w:spacing w:val="-2"/>
          <w:sz w:val="24"/>
        </w:rPr>
      </w:pPr>
      <w:r w:rsidRPr="00CE77E7">
        <w:rPr>
          <w:bCs/>
          <w:spacing w:val="-2"/>
          <w:sz w:val="24"/>
        </w:rPr>
        <w:t xml:space="preserve">Identify the program </w:t>
      </w:r>
      <w:r>
        <w:rPr>
          <w:bCs/>
          <w:spacing w:val="-2"/>
          <w:sz w:val="24"/>
        </w:rPr>
        <w:t>modification</w:t>
      </w:r>
      <w:r w:rsidRPr="00CE77E7">
        <w:rPr>
          <w:bCs/>
          <w:spacing w:val="-2"/>
          <w:sz w:val="24"/>
        </w:rPr>
        <w:t xml:space="preserve"> requested.</w:t>
      </w:r>
    </w:p>
    <w:p w14:paraId="5E436A24" w14:textId="77777777" w:rsidR="008B0718" w:rsidRDefault="008B0718" w:rsidP="008B0718">
      <w:pPr>
        <w:tabs>
          <w:tab w:val="center" w:pos="5400"/>
        </w:tabs>
        <w:suppressAutoHyphens/>
        <w:rPr>
          <w:bCs/>
          <w:spacing w:val="-2"/>
          <w:sz w:val="24"/>
        </w:rPr>
      </w:pPr>
    </w:p>
    <w:p w14:paraId="43E99BE8" w14:textId="77777777" w:rsidR="008B0718" w:rsidRPr="00A61DBD" w:rsidRDefault="008B0718" w:rsidP="008B0718">
      <w:pPr>
        <w:pStyle w:val="ListParagraph"/>
        <w:numPr>
          <w:ilvl w:val="0"/>
          <w:numId w:val="10"/>
        </w:numPr>
        <w:spacing w:after="160" w:line="278" w:lineRule="auto"/>
        <w:rPr>
          <w:sz w:val="24"/>
          <w:szCs w:val="24"/>
        </w:rPr>
      </w:pPr>
      <w:r w:rsidRPr="00A61DBD">
        <w:rPr>
          <w:sz w:val="24"/>
          <w:szCs w:val="24"/>
        </w:rPr>
        <w:t>Restructure the Bachelor of Science in Exercise Science to create three formal specializations: Pre-Professional, Strength and Conditioning, and Fitness Management.</w:t>
      </w:r>
    </w:p>
    <w:p w14:paraId="740EE879" w14:textId="77777777" w:rsidR="008B0718" w:rsidRPr="00A61DBD" w:rsidRDefault="008B0718" w:rsidP="008B0718">
      <w:pPr>
        <w:pStyle w:val="ListParagraph"/>
        <w:numPr>
          <w:ilvl w:val="0"/>
          <w:numId w:val="10"/>
        </w:numPr>
        <w:spacing w:after="160" w:line="278" w:lineRule="auto"/>
        <w:rPr>
          <w:sz w:val="24"/>
          <w:szCs w:val="24"/>
        </w:rPr>
      </w:pPr>
      <w:r w:rsidRPr="00A61DBD">
        <w:rPr>
          <w:sz w:val="24"/>
          <w:szCs w:val="24"/>
        </w:rPr>
        <w:t>Delete the existing Management Track and replace it with the Fitness Management specialization.</w:t>
      </w:r>
    </w:p>
    <w:p w14:paraId="7AF957F3" w14:textId="3044BD30" w:rsidR="008B0718" w:rsidRPr="00A61DBD" w:rsidRDefault="00197D34" w:rsidP="008B0718">
      <w:pPr>
        <w:pStyle w:val="ListParagraph"/>
        <w:numPr>
          <w:ilvl w:val="0"/>
          <w:numId w:val="10"/>
        </w:numPr>
        <w:spacing w:after="160" w:line="278" w:lineRule="auto"/>
        <w:rPr>
          <w:sz w:val="24"/>
          <w:szCs w:val="24"/>
        </w:rPr>
      </w:pPr>
      <w:r>
        <w:rPr>
          <w:sz w:val="24"/>
          <w:szCs w:val="24"/>
        </w:rPr>
        <w:t>Achieve</w:t>
      </w:r>
      <w:r w:rsidR="008B0718" w:rsidRPr="00A61DBD">
        <w:rPr>
          <w:sz w:val="24"/>
          <w:szCs w:val="24"/>
        </w:rPr>
        <w:t xml:space="preserve"> curriculum requirements to align the Strength and Conditioning specialization with NSCA accreditation standards.</w:t>
      </w:r>
    </w:p>
    <w:p w14:paraId="3772A325" w14:textId="5BA38CCA" w:rsidR="008B0718" w:rsidRDefault="008B0718" w:rsidP="00A61DBD">
      <w:pPr>
        <w:pStyle w:val="ListParagraph"/>
        <w:numPr>
          <w:ilvl w:val="0"/>
          <w:numId w:val="10"/>
        </w:numPr>
        <w:spacing w:after="160" w:line="278" w:lineRule="auto"/>
        <w:rPr>
          <w:sz w:val="24"/>
          <w:szCs w:val="24"/>
        </w:rPr>
      </w:pPr>
      <w:r w:rsidRPr="00A61DBD">
        <w:rPr>
          <w:sz w:val="24"/>
          <w:szCs w:val="24"/>
        </w:rPr>
        <w:lastRenderedPageBreak/>
        <w:t>Add one new course to meet NSCA accreditation standards: EXS 489 Applied Human Performance</w:t>
      </w:r>
      <w:r w:rsidR="00613142">
        <w:rPr>
          <w:sz w:val="24"/>
          <w:szCs w:val="24"/>
        </w:rPr>
        <w:t>, 3 credits</w:t>
      </w:r>
      <w:r w:rsidRPr="00A61DBD">
        <w:rPr>
          <w:sz w:val="24"/>
          <w:szCs w:val="24"/>
        </w:rPr>
        <w:t>. EXS 498 is a unique course at BHSU and we have requested to use this course in our curriculum.</w:t>
      </w:r>
    </w:p>
    <w:p w14:paraId="0E4B104B" w14:textId="38C3051F" w:rsidR="00613142" w:rsidRPr="00A61DBD" w:rsidRDefault="00613142" w:rsidP="00A61DBD">
      <w:pPr>
        <w:pStyle w:val="ListParagraph"/>
        <w:numPr>
          <w:ilvl w:val="0"/>
          <w:numId w:val="10"/>
        </w:numPr>
        <w:spacing w:after="160" w:line="278" w:lineRule="auto"/>
        <w:rPr>
          <w:sz w:val="24"/>
          <w:szCs w:val="24"/>
        </w:rPr>
      </w:pPr>
      <w:r>
        <w:rPr>
          <w:sz w:val="24"/>
          <w:szCs w:val="24"/>
        </w:rPr>
        <w:t xml:space="preserve">Remove PE </w:t>
      </w:r>
      <w:r w:rsidR="00D46EEE" w:rsidRPr="00A306B7">
        <w:rPr>
          <w:sz w:val="24"/>
          <w:szCs w:val="24"/>
        </w:rPr>
        <w:t>207</w:t>
      </w:r>
      <w:r w:rsidR="007A1A98" w:rsidRPr="00A306B7">
        <w:rPr>
          <w:sz w:val="24"/>
          <w:szCs w:val="24"/>
        </w:rPr>
        <w:t xml:space="preserve"> </w:t>
      </w:r>
      <w:hyperlink r:id="rId13" w:history="1">
        <w:r w:rsidR="00A306B7" w:rsidRPr="00A306B7">
          <w:rPr>
            <w:sz w:val="24"/>
            <w:szCs w:val="24"/>
          </w:rPr>
          <w:t>Professional Preparation: Strength Training</w:t>
        </w:r>
      </w:hyperlink>
      <w:r w:rsidR="00A306B7">
        <w:rPr>
          <w:sz w:val="24"/>
          <w:szCs w:val="24"/>
        </w:rPr>
        <w:t xml:space="preserve">, 1 credit </w:t>
      </w:r>
      <w:r w:rsidR="007A1A98" w:rsidRPr="00A306B7">
        <w:rPr>
          <w:sz w:val="24"/>
          <w:szCs w:val="24"/>
        </w:rPr>
        <w:t>and</w:t>
      </w:r>
      <w:r w:rsidR="007A1A98">
        <w:rPr>
          <w:sz w:val="24"/>
          <w:szCs w:val="24"/>
        </w:rPr>
        <w:t xml:space="preserve"> PE 217 Advanced Strength Training, 1 credit</w:t>
      </w:r>
    </w:p>
    <w:p w14:paraId="5D611447" w14:textId="1785F756" w:rsidR="000B135E" w:rsidRDefault="000B135E" w:rsidP="00CE77E7">
      <w:pPr>
        <w:pStyle w:val="ListParagraph"/>
        <w:tabs>
          <w:tab w:val="center" w:pos="5400"/>
        </w:tabs>
        <w:suppressAutoHyphens/>
        <w:ind w:left="360"/>
        <w:rPr>
          <w:bCs/>
          <w:spacing w:val="-2"/>
          <w:sz w:val="24"/>
        </w:rPr>
      </w:pPr>
    </w:p>
    <w:p w14:paraId="6570E080" w14:textId="7053E2BF" w:rsidR="00121AEA" w:rsidRDefault="00121AEA" w:rsidP="00CE77E7">
      <w:pPr>
        <w:pStyle w:val="ListParagraph"/>
        <w:numPr>
          <w:ilvl w:val="0"/>
          <w:numId w:val="3"/>
        </w:numPr>
        <w:tabs>
          <w:tab w:val="center" w:pos="5400"/>
        </w:tabs>
        <w:suppressAutoHyphens/>
        <w:ind w:left="360"/>
        <w:rPr>
          <w:bCs/>
          <w:spacing w:val="-2"/>
          <w:sz w:val="24"/>
        </w:rPr>
      </w:pPr>
      <w:r>
        <w:rPr>
          <w:bCs/>
          <w:spacing w:val="-2"/>
          <w:sz w:val="24"/>
        </w:rPr>
        <w:t>Provide justification for the desired modification.</w:t>
      </w:r>
    </w:p>
    <w:p w14:paraId="65D1E759" w14:textId="77777777" w:rsidR="00AA0917" w:rsidRPr="00AA0917" w:rsidRDefault="00AA0917" w:rsidP="00AA0917">
      <w:pPr>
        <w:pStyle w:val="ListParagraph"/>
        <w:rPr>
          <w:bCs/>
          <w:spacing w:val="-2"/>
          <w:sz w:val="24"/>
        </w:rPr>
      </w:pPr>
    </w:p>
    <w:p w14:paraId="5F5F08DE" w14:textId="77777777" w:rsidR="00AA0917" w:rsidRPr="00DF7D2D" w:rsidRDefault="00AA0917" w:rsidP="00AA0917">
      <w:pPr>
        <w:pStyle w:val="ListParagraph"/>
        <w:numPr>
          <w:ilvl w:val="0"/>
          <w:numId w:val="10"/>
        </w:numPr>
        <w:spacing w:after="160" w:line="278" w:lineRule="auto"/>
        <w:rPr>
          <w:sz w:val="24"/>
          <w:szCs w:val="24"/>
        </w:rPr>
      </w:pPr>
      <w:r w:rsidRPr="00DF7D2D">
        <w:rPr>
          <w:sz w:val="24"/>
          <w:szCs w:val="24"/>
        </w:rPr>
        <w:t>Aligns the curriculum with NSCA accreditation standards and strengthens professional preparation in Strength and Conditioning beyond the current minor.</w:t>
      </w:r>
    </w:p>
    <w:p w14:paraId="5BE41D30" w14:textId="77777777" w:rsidR="00AA0917" w:rsidRPr="00DF7D2D" w:rsidRDefault="00AA0917" w:rsidP="00AA0917">
      <w:pPr>
        <w:pStyle w:val="ListParagraph"/>
        <w:numPr>
          <w:ilvl w:val="0"/>
          <w:numId w:val="10"/>
        </w:numPr>
        <w:spacing w:after="160" w:line="278" w:lineRule="auto"/>
        <w:rPr>
          <w:sz w:val="24"/>
          <w:szCs w:val="24"/>
        </w:rPr>
      </w:pPr>
      <w:r w:rsidRPr="00DF7D2D">
        <w:rPr>
          <w:sz w:val="24"/>
          <w:szCs w:val="24"/>
        </w:rPr>
        <w:t>Better matches student career goals by creating clear pathways in Pre-Professional, Strength and Conditioning, and Fitness Management.</w:t>
      </w:r>
    </w:p>
    <w:p w14:paraId="5940B3E5" w14:textId="77777777" w:rsidR="00AA0917" w:rsidRPr="00DF7D2D" w:rsidRDefault="00AA0917" w:rsidP="00AA0917">
      <w:pPr>
        <w:pStyle w:val="ListParagraph"/>
        <w:numPr>
          <w:ilvl w:val="0"/>
          <w:numId w:val="10"/>
        </w:numPr>
        <w:spacing w:after="160" w:line="278" w:lineRule="auto"/>
        <w:rPr>
          <w:sz w:val="24"/>
          <w:szCs w:val="24"/>
        </w:rPr>
      </w:pPr>
      <w:r w:rsidRPr="00DF7D2D">
        <w:rPr>
          <w:sz w:val="24"/>
          <w:szCs w:val="24"/>
        </w:rPr>
        <w:t>Replaces the Management Track with a more robust Fitness Management specialization that supports transition into DSU’s 4+1 MBA program.</w:t>
      </w:r>
    </w:p>
    <w:p w14:paraId="224242E4" w14:textId="77777777" w:rsidR="00AA0917" w:rsidRPr="00DF7D2D" w:rsidRDefault="00AA0917" w:rsidP="00AA0917">
      <w:pPr>
        <w:pStyle w:val="ListParagraph"/>
        <w:numPr>
          <w:ilvl w:val="0"/>
          <w:numId w:val="10"/>
        </w:numPr>
        <w:spacing w:after="160" w:line="278" w:lineRule="auto"/>
        <w:rPr>
          <w:sz w:val="24"/>
          <w:szCs w:val="24"/>
        </w:rPr>
      </w:pPr>
      <w:r w:rsidRPr="00DF7D2D">
        <w:rPr>
          <w:sz w:val="24"/>
          <w:szCs w:val="24"/>
        </w:rPr>
        <w:t>Enhances program clarity, advising, and marketability through defined specializations aligned with industry and graduate education expectations.</w:t>
      </w:r>
    </w:p>
    <w:p w14:paraId="64FD02BE" w14:textId="77777777" w:rsidR="000B135E" w:rsidRPr="00CE77E7" w:rsidRDefault="000B135E" w:rsidP="00CE77E7">
      <w:pPr>
        <w:pStyle w:val="ListParagraph"/>
        <w:rPr>
          <w:bCs/>
          <w:spacing w:val="-2"/>
          <w:sz w:val="24"/>
        </w:rPr>
      </w:pPr>
    </w:p>
    <w:p w14:paraId="405677BC" w14:textId="3DCEFDF3" w:rsidR="00121AEA" w:rsidRDefault="00121AEA" w:rsidP="00121AEA">
      <w:pPr>
        <w:pStyle w:val="ListParagraph"/>
        <w:numPr>
          <w:ilvl w:val="0"/>
          <w:numId w:val="3"/>
        </w:numPr>
        <w:suppressAutoHyphens/>
        <w:ind w:left="360"/>
        <w:jc w:val="both"/>
        <w:rPr>
          <w:bCs/>
          <w:spacing w:val="-2"/>
          <w:sz w:val="24"/>
        </w:rPr>
      </w:pPr>
      <w:r>
        <w:rPr>
          <w:bCs/>
          <w:spacing w:val="-2"/>
          <w:sz w:val="24"/>
        </w:rPr>
        <w:t>Would the requested modification require a change to the catalog description and/or the program learning outcomes?  If so, describe.</w:t>
      </w:r>
    </w:p>
    <w:p w14:paraId="673B7835" w14:textId="77777777" w:rsidR="00FE7815" w:rsidRPr="00FE7815" w:rsidRDefault="00FE7815" w:rsidP="00FE7815">
      <w:pPr>
        <w:pStyle w:val="ListParagraph"/>
        <w:rPr>
          <w:bCs/>
          <w:spacing w:val="-2"/>
          <w:sz w:val="24"/>
        </w:rPr>
      </w:pPr>
    </w:p>
    <w:p w14:paraId="379F54E3" w14:textId="77777777" w:rsidR="00AD0A67" w:rsidRDefault="00FE7815" w:rsidP="00FE7815">
      <w:pPr>
        <w:suppressAutoHyphens/>
        <w:jc w:val="both"/>
        <w:rPr>
          <w:bCs/>
          <w:spacing w:val="-2"/>
          <w:sz w:val="24"/>
        </w:rPr>
      </w:pPr>
      <w:r>
        <w:rPr>
          <w:bCs/>
          <w:spacing w:val="-2"/>
          <w:sz w:val="24"/>
        </w:rPr>
        <w:t>There are no proposed changes to the program learning outcomes</w:t>
      </w:r>
      <w:r w:rsidR="00F1109A">
        <w:rPr>
          <w:bCs/>
          <w:spacing w:val="-2"/>
          <w:sz w:val="24"/>
        </w:rPr>
        <w:t xml:space="preserve">. </w:t>
      </w:r>
    </w:p>
    <w:p w14:paraId="6855A5D6" w14:textId="77777777" w:rsidR="00AD0A67" w:rsidRDefault="00AD0A67" w:rsidP="00FE7815">
      <w:pPr>
        <w:suppressAutoHyphens/>
        <w:jc w:val="both"/>
        <w:rPr>
          <w:bCs/>
          <w:spacing w:val="-2"/>
          <w:sz w:val="24"/>
        </w:rPr>
      </w:pPr>
    </w:p>
    <w:p w14:paraId="25EBEEF8" w14:textId="76885C9B" w:rsidR="00FE7815" w:rsidRDefault="00F1109A" w:rsidP="00FE7815">
      <w:pPr>
        <w:suppressAutoHyphens/>
        <w:jc w:val="both"/>
        <w:rPr>
          <w:bCs/>
          <w:spacing w:val="-2"/>
          <w:sz w:val="24"/>
        </w:rPr>
      </w:pPr>
      <w:r>
        <w:rPr>
          <w:bCs/>
          <w:spacing w:val="-2"/>
          <w:sz w:val="24"/>
        </w:rPr>
        <w:t>We would modify the catalog description from:</w:t>
      </w:r>
    </w:p>
    <w:p w14:paraId="3535955C" w14:textId="77777777" w:rsidR="000B4B88" w:rsidRPr="000B4B88" w:rsidRDefault="000B4B88" w:rsidP="00F1109A">
      <w:pPr>
        <w:suppressAutoHyphens/>
        <w:jc w:val="both"/>
        <w:rPr>
          <w:b/>
          <w:spacing w:val="-2"/>
          <w:sz w:val="24"/>
        </w:rPr>
      </w:pPr>
      <w:r w:rsidRPr="000B4B88">
        <w:rPr>
          <w:b/>
          <w:spacing w:val="-2"/>
          <w:sz w:val="24"/>
        </w:rPr>
        <w:t>Old:</w:t>
      </w:r>
    </w:p>
    <w:p w14:paraId="67044413" w14:textId="5FAE1A58" w:rsidR="00F1109A" w:rsidRPr="00F1109A" w:rsidRDefault="00F1109A" w:rsidP="00F1109A">
      <w:pPr>
        <w:suppressAutoHyphens/>
        <w:jc w:val="both"/>
        <w:rPr>
          <w:bCs/>
          <w:spacing w:val="-2"/>
          <w:sz w:val="24"/>
        </w:rPr>
      </w:pPr>
      <w:r w:rsidRPr="00F1109A">
        <w:rPr>
          <w:bCs/>
          <w:spacing w:val="-2"/>
          <w:sz w:val="24"/>
        </w:rPr>
        <w:t>The Bachelor of Science in Exercise Science is a professional degree designed to prepare students for a successful career in the fast-growing fitness and wellness industry. The flexible and interdisciplinary nature of the degree enables students to obtain an education that best meets their individual career goals, whether those goals are related to corporate and private fitness, community and hospital-based wellness and rehabilitation programs, or graduate studies.</w:t>
      </w:r>
    </w:p>
    <w:p w14:paraId="29B47D85" w14:textId="77777777" w:rsidR="00F1109A" w:rsidRPr="00F1109A" w:rsidRDefault="00F1109A" w:rsidP="00F1109A">
      <w:pPr>
        <w:suppressAutoHyphens/>
        <w:jc w:val="both"/>
        <w:rPr>
          <w:bCs/>
          <w:spacing w:val="-2"/>
          <w:sz w:val="24"/>
        </w:rPr>
      </w:pPr>
      <w:r w:rsidRPr="00F1109A">
        <w:rPr>
          <w:bCs/>
          <w:spacing w:val="-2"/>
          <w:sz w:val="24"/>
        </w:rPr>
        <w:t>Note:  DSU has an articulation agreement with SDSU for students who have completed a bachelor’s degree in Exercise Science who wish to apply to the accelerated nursing program at SDSU and obtain a Bachelor of Science in Nursing (BSN) degree.</w:t>
      </w:r>
    </w:p>
    <w:p w14:paraId="674C0774" w14:textId="77777777" w:rsidR="00AD0A67" w:rsidRDefault="00AD0A67" w:rsidP="00FE7815">
      <w:pPr>
        <w:suppressAutoHyphens/>
        <w:jc w:val="both"/>
        <w:rPr>
          <w:bCs/>
          <w:spacing w:val="-2"/>
          <w:sz w:val="24"/>
        </w:rPr>
      </w:pPr>
    </w:p>
    <w:p w14:paraId="1008E2D2" w14:textId="062CE71A" w:rsidR="00F1109A" w:rsidRPr="00AD0A67" w:rsidRDefault="000B4B88" w:rsidP="00FE7815">
      <w:pPr>
        <w:suppressAutoHyphens/>
        <w:jc w:val="both"/>
        <w:rPr>
          <w:b/>
          <w:spacing w:val="-2"/>
          <w:sz w:val="24"/>
        </w:rPr>
      </w:pPr>
      <w:r>
        <w:rPr>
          <w:b/>
          <w:spacing w:val="-2"/>
          <w:sz w:val="24"/>
        </w:rPr>
        <w:t>New:</w:t>
      </w:r>
    </w:p>
    <w:p w14:paraId="101E46C3" w14:textId="7643FC28" w:rsidR="00AF37E4" w:rsidRPr="00AF37E4" w:rsidRDefault="00AF37E4" w:rsidP="00AF37E4">
      <w:pPr>
        <w:suppressAutoHyphens/>
        <w:jc w:val="both"/>
        <w:rPr>
          <w:bCs/>
          <w:spacing w:val="-2"/>
          <w:sz w:val="24"/>
        </w:rPr>
      </w:pPr>
      <w:r w:rsidRPr="00AF37E4">
        <w:rPr>
          <w:bCs/>
          <w:spacing w:val="-2"/>
          <w:sz w:val="24"/>
        </w:rPr>
        <w:t xml:space="preserve">The Bachelor of Science in Exercise Science is a professional degree designed to prepare students for careers in </w:t>
      </w:r>
      <w:r w:rsidR="005A6A2A">
        <w:rPr>
          <w:bCs/>
          <w:spacing w:val="-2"/>
          <w:sz w:val="24"/>
        </w:rPr>
        <w:t xml:space="preserve">allied </w:t>
      </w:r>
      <w:r w:rsidRPr="00AF37E4">
        <w:rPr>
          <w:bCs/>
          <w:spacing w:val="-2"/>
          <w:sz w:val="24"/>
        </w:rPr>
        <w:t>health, human performance, and the expanding fitness and wellness industry. The program offers three specialized pathways</w:t>
      </w:r>
      <w:r w:rsidR="000B4B88">
        <w:rPr>
          <w:bCs/>
          <w:spacing w:val="-2"/>
          <w:sz w:val="24"/>
        </w:rPr>
        <w:t xml:space="preserve">, </w:t>
      </w:r>
      <w:r w:rsidRPr="00AF37E4">
        <w:rPr>
          <w:bCs/>
          <w:spacing w:val="-2"/>
          <w:sz w:val="24"/>
        </w:rPr>
        <w:t>Pre-Professional, Strength and Conditioning, and Fitness Management</w:t>
      </w:r>
      <w:r w:rsidR="000B4B88">
        <w:rPr>
          <w:bCs/>
          <w:spacing w:val="-2"/>
          <w:sz w:val="24"/>
        </w:rPr>
        <w:t xml:space="preserve">, </w:t>
      </w:r>
      <w:r w:rsidRPr="00AF37E4">
        <w:rPr>
          <w:bCs/>
          <w:spacing w:val="-2"/>
          <w:sz w:val="24"/>
        </w:rPr>
        <w:t>allowing students to align their coursework with specific career goals and graduate school aspirations.</w:t>
      </w:r>
    </w:p>
    <w:p w14:paraId="14D962AC" w14:textId="77777777" w:rsidR="000B4B88" w:rsidRDefault="000B4B88" w:rsidP="00AF37E4">
      <w:pPr>
        <w:suppressAutoHyphens/>
        <w:jc w:val="both"/>
        <w:rPr>
          <w:bCs/>
          <w:spacing w:val="-2"/>
          <w:sz w:val="24"/>
        </w:rPr>
      </w:pPr>
    </w:p>
    <w:p w14:paraId="748D5B70" w14:textId="7F4F6D7D" w:rsidR="00AF37E4" w:rsidRPr="00AF37E4" w:rsidRDefault="00AF37E4" w:rsidP="00AF37E4">
      <w:pPr>
        <w:suppressAutoHyphens/>
        <w:jc w:val="both"/>
        <w:rPr>
          <w:bCs/>
          <w:spacing w:val="-2"/>
          <w:sz w:val="24"/>
        </w:rPr>
      </w:pPr>
      <w:r w:rsidRPr="00AF37E4">
        <w:rPr>
          <w:bCs/>
          <w:spacing w:val="-2"/>
          <w:sz w:val="24"/>
        </w:rPr>
        <w:t xml:space="preserve">The Pre-Professional specialization prepares students for advanced study in </w:t>
      </w:r>
      <w:r w:rsidR="0016369B">
        <w:rPr>
          <w:bCs/>
          <w:spacing w:val="-2"/>
          <w:sz w:val="24"/>
        </w:rPr>
        <w:t>allied health</w:t>
      </w:r>
      <w:r w:rsidRPr="00AF37E4">
        <w:rPr>
          <w:bCs/>
          <w:spacing w:val="-2"/>
          <w:sz w:val="24"/>
        </w:rPr>
        <w:t xml:space="preserve"> such as physical therapy, occupational therapy, chiropractic, nursing, or medical professions. The Strength and Conditioning specialization provides comprehensive preparation in sport science and performance training and aligns with standards established by the National Strength and Conditioning Association (NSCA). The Fitness Management specialization integrates exercise </w:t>
      </w:r>
      <w:r w:rsidRPr="00AF37E4">
        <w:rPr>
          <w:bCs/>
          <w:spacing w:val="-2"/>
          <w:sz w:val="24"/>
        </w:rPr>
        <w:lastRenderedPageBreak/>
        <w:t>science with business and leadership principles, preparing students for careers in fitness facility management, entrepreneurship, and providing a pathway into DSU’s 4+1 MBA program.</w:t>
      </w:r>
    </w:p>
    <w:p w14:paraId="27661ED6" w14:textId="77777777" w:rsidR="000B4B88" w:rsidRDefault="000B4B88" w:rsidP="00FE7815">
      <w:pPr>
        <w:suppressAutoHyphens/>
        <w:jc w:val="both"/>
        <w:rPr>
          <w:bCs/>
          <w:spacing w:val="-2"/>
          <w:sz w:val="24"/>
        </w:rPr>
      </w:pPr>
    </w:p>
    <w:p w14:paraId="272BA998" w14:textId="101FD756" w:rsidR="00AF37E4" w:rsidRPr="00FE7815" w:rsidRDefault="00FE60E0" w:rsidP="00FE7815">
      <w:pPr>
        <w:suppressAutoHyphens/>
        <w:jc w:val="both"/>
        <w:rPr>
          <w:bCs/>
          <w:spacing w:val="-2"/>
          <w:sz w:val="24"/>
        </w:rPr>
      </w:pPr>
      <w:r>
        <w:rPr>
          <w:bCs/>
          <w:spacing w:val="-2"/>
          <w:sz w:val="24"/>
        </w:rPr>
        <w:t>This major gives s</w:t>
      </w:r>
      <w:r w:rsidR="00AD0A67" w:rsidRPr="000B4B88">
        <w:rPr>
          <w:bCs/>
          <w:spacing w:val="-2"/>
          <w:sz w:val="24"/>
        </w:rPr>
        <w:t xml:space="preserve">tudents </w:t>
      </w:r>
      <w:r>
        <w:rPr>
          <w:bCs/>
          <w:spacing w:val="-2"/>
          <w:sz w:val="24"/>
        </w:rPr>
        <w:t>a</w:t>
      </w:r>
      <w:r w:rsidR="00AD0A67" w:rsidRPr="000B4B88">
        <w:rPr>
          <w:bCs/>
          <w:spacing w:val="-2"/>
          <w:sz w:val="24"/>
        </w:rPr>
        <w:t xml:space="preserve"> hands-on experience, a strong foundation in the science of human performance, and practical, industry-relevant knowledge throughout the</w:t>
      </w:r>
      <w:r w:rsidR="00AD0A67" w:rsidRPr="00AD0A67">
        <w:rPr>
          <w:bCs/>
          <w:spacing w:val="-2"/>
          <w:sz w:val="24"/>
        </w:rPr>
        <w:t xml:space="preserve"> program. As a result, graduates are prepared to step confidently into careers in corporate or private fitness, sport performance, and community or clinical wellness settings, or to continue their education in graduate or professional programs.</w:t>
      </w:r>
    </w:p>
    <w:p w14:paraId="48F11AE9" w14:textId="6B66AD4D" w:rsidR="000B135E" w:rsidRDefault="000B135E" w:rsidP="000B135E">
      <w:pPr>
        <w:pStyle w:val="ListParagraph"/>
        <w:suppressAutoHyphens/>
        <w:ind w:left="360"/>
        <w:jc w:val="both"/>
        <w:rPr>
          <w:bCs/>
          <w:spacing w:val="-2"/>
          <w:sz w:val="24"/>
        </w:rPr>
      </w:pPr>
    </w:p>
    <w:p w14:paraId="35696764" w14:textId="64A228FF" w:rsidR="00121AEA" w:rsidRDefault="000B135E" w:rsidP="00121AEA">
      <w:pPr>
        <w:pStyle w:val="ListParagraph"/>
        <w:numPr>
          <w:ilvl w:val="0"/>
          <w:numId w:val="3"/>
        </w:numPr>
        <w:suppressAutoHyphens/>
        <w:ind w:left="360"/>
        <w:jc w:val="both"/>
        <w:rPr>
          <w:bCs/>
          <w:spacing w:val="-2"/>
          <w:sz w:val="24"/>
        </w:rPr>
      </w:pPr>
      <w:r>
        <w:rPr>
          <w:bCs/>
          <w:spacing w:val="-2"/>
          <w:sz w:val="24"/>
        </w:rPr>
        <w:t>Indicate the number of students currently enrolled in the program.</w:t>
      </w:r>
    </w:p>
    <w:p w14:paraId="2934D67C" w14:textId="77777777" w:rsidR="00D8774B" w:rsidRPr="00D8774B" w:rsidRDefault="00D8774B" w:rsidP="00D8774B">
      <w:pPr>
        <w:pStyle w:val="ListParagraph"/>
        <w:rPr>
          <w:bCs/>
          <w:spacing w:val="-2"/>
          <w:sz w:val="24"/>
        </w:rPr>
      </w:pPr>
    </w:p>
    <w:p w14:paraId="13E73DA6" w14:textId="27D77084" w:rsidR="00D8774B" w:rsidRPr="00D8774B" w:rsidRDefault="00D8774B" w:rsidP="00D8774B">
      <w:pPr>
        <w:suppressAutoHyphens/>
        <w:jc w:val="both"/>
        <w:rPr>
          <w:bCs/>
          <w:spacing w:val="-2"/>
          <w:sz w:val="24"/>
        </w:rPr>
      </w:pPr>
      <w:r>
        <w:rPr>
          <w:bCs/>
          <w:spacing w:val="-2"/>
          <w:sz w:val="24"/>
        </w:rPr>
        <w:t>As of Spring 2026, there are 93 students enrolled in the Exercise Science major</w:t>
      </w:r>
    </w:p>
    <w:p w14:paraId="246C6BEA" w14:textId="77777777" w:rsidR="000B135E" w:rsidRPr="00CE77E7" w:rsidRDefault="000B135E" w:rsidP="00CE77E7">
      <w:pPr>
        <w:pStyle w:val="ListParagraph"/>
        <w:rPr>
          <w:bCs/>
          <w:spacing w:val="-2"/>
          <w:sz w:val="24"/>
        </w:rPr>
      </w:pPr>
    </w:p>
    <w:p w14:paraId="769F8DB6" w14:textId="6D1E6500" w:rsidR="000B135E" w:rsidRDefault="000B135E" w:rsidP="00121AEA">
      <w:pPr>
        <w:pStyle w:val="ListParagraph"/>
        <w:numPr>
          <w:ilvl w:val="0"/>
          <w:numId w:val="3"/>
        </w:numPr>
        <w:suppressAutoHyphens/>
        <w:ind w:left="360"/>
        <w:jc w:val="both"/>
        <w:rPr>
          <w:bCs/>
          <w:spacing w:val="-2"/>
          <w:sz w:val="24"/>
        </w:rPr>
      </w:pPr>
      <w:r>
        <w:rPr>
          <w:bCs/>
          <w:spacing w:val="-2"/>
          <w:sz w:val="24"/>
        </w:rPr>
        <w:t>Describe the real impact to students.</w:t>
      </w:r>
    </w:p>
    <w:p w14:paraId="5FE5A205" w14:textId="77777777" w:rsidR="004F1CB5" w:rsidRPr="004F1CB5" w:rsidRDefault="004F1CB5" w:rsidP="004F1CB5">
      <w:pPr>
        <w:pStyle w:val="ListParagraph"/>
        <w:rPr>
          <w:bCs/>
          <w:spacing w:val="-2"/>
          <w:sz w:val="24"/>
        </w:rPr>
      </w:pPr>
    </w:p>
    <w:p w14:paraId="437796F6" w14:textId="77777777" w:rsidR="00F82714" w:rsidRPr="004F1CB5" w:rsidRDefault="00F82714" w:rsidP="00F82714">
      <w:pPr>
        <w:suppressAutoHyphens/>
        <w:jc w:val="both"/>
        <w:rPr>
          <w:bCs/>
          <w:spacing w:val="-2"/>
          <w:sz w:val="24"/>
        </w:rPr>
      </w:pPr>
      <w:r>
        <w:rPr>
          <w:bCs/>
          <w:spacing w:val="-2"/>
          <w:sz w:val="24"/>
        </w:rPr>
        <w:t>Students have a clearer path toward their career choice.</w:t>
      </w:r>
    </w:p>
    <w:p w14:paraId="7AC17434" w14:textId="77777777" w:rsidR="00F82714" w:rsidRDefault="00F82714" w:rsidP="004F1CB5">
      <w:pPr>
        <w:suppressAutoHyphens/>
        <w:jc w:val="both"/>
        <w:rPr>
          <w:bCs/>
          <w:spacing w:val="-2"/>
          <w:sz w:val="24"/>
        </w:rPr>
      </w:pPr>
    </w:p>
    <w:p w14:paraId="54FE89A6" w14:textId="5D57E053" w:rsidR="00FD7CB2" w:rsidRDefault="00F94CAA" w:rsidP="004F1CB5">
      <w:pPr>
        <w:suppressAutoHyphens/>
        <w:jc w:val="both"/>
        <w:rPr>
          <w:bCs/>
          <w:spacing w:val="-2"/>
          <w:sz w:val="24"/>
        </w:rPr>
      </w:pPr>
      <w:r>
        <w:rPr>
          <w:bCs/>
          <w:spacing w:val="-2"/>
          <w:sz w:val="24"/>
        </w:rPr>
        <w:t>If DSU doesn’t earn the NSCA accreditation</w:t>
      </w:r>
      <w:r w:rsidR="00D43913">
        <w:rPr>
          <w:bCs/>
          <w:spacing w:val="-2"/>
          <w:sz w:val="24"/>
        </w:rPr>
        <w:t xml:space="preserve"> (gold standard)</w:t>
      </w:r>
      <w:r>
        <w:rPr>
          <w:bCs/>
          <w:spacing w:val="-2"/>
          <w:sz w:val="24"/>
        </w:rPr>
        <w:t xml:space="preserve"> by 20230, graduates will not be allowed to take the Certified Strength and Conditioning Coach exam</w:t>
      </w:r>
      <w:r w:rsidR="00967119">
        <w:rPr>
          <w:bCs/>
          <w:spacing w:val="-2"/>
          <w:sz w:val="24"/>
        </w:rPr>
        <w:t xml:space="preserve"> which would limit their employability</w:t>
      </w:r>
      <w:r w:rsidR="00D43913">
        <w:rPr>
          <w:bCs/>
          <w:spacing w:val="-2"/>
          <w:sz w:val="24"/>
        </w:rPr>
        <w:t xml:space="preserve"> into strength and conditioning related careers</w:t>
      </w:r>
      <w:r w:rsidR="00967119">
        <w:rPr>
          <w:bCs/>
          <w:spacing w:val="-2"/>
          <w:sz w:val="24"/>
        </w:rPr>
        <w:t>. There are other less reco</w:t>
      </w:r>
      <w:r w:rsidR="00FD7CB2">
        <w:rPr>
          <w:bCs/>
          <w:spacing w:val="-2"/>
          <w:sz w:val="24"/>
        </w:rPr>
        <w:t xml:space="preserve">gnized certification options. </w:t>
      </w:r>
    </w:p>
    <w:p w14:paraId="4215A105" w14:textId="4B4C4D0B" w:rsidR="000B135E" w:rsidRPr="00F82714" w:rsidRDefault="000B135E" w:rsidP="00F82714">
      <w:pPr>
        <w:suppressAutoHyphens/>
        <w:jc w:val="both"/>
        <w:rPr>
          <w:bCs/>
          <w:spacing w:val="-2"/>
          <w:sz w:val="24"/>
        </w:rPr>
      </w:pPr>
    </w:p>
    <w:p w14:paraId="7C1F1A30" w14:textId="52CF0592" w:rsidR="000B135E" w:rsidRDefault="000B135E" w:rsidP="00121AEA">
      <w:pPr>
        <w:pStyle w:val="ListParagraph"/>
        <w:numPr>
          <w:ilvl w:val="0"/>
          <w:numId w:val="3"/>
        </w:numPr>
        <w:suppressAutoHyphens/>
        <w:ind w:left="360"/>
        <w:jc w:val="both"/>
        <w:rPr>
          <w:bCs/>
          <w:spacing w:val="-2"/>
          <w:sz w:val="24"/>
        </w:rPr>
      </w:pPr>
      <w:r>
        <w:rPr>
          <w:bCs/>
          <w:spacing w:val="-2"/>
          <w:sz w:val="24"/>
        </w:rPr>
        <w:t>Describe the real impact to the university.</w:t>
      </w:r>
    </w:p>
    <w:p w14:paraId="75AEBDA4" w14:textId="77777777" w:rsidR="007C59D8" w:rsidRDefault="007C59D8" w:rsidP="007C59D8">
      <w:pPr>
        <w:suppressAutoHyphens/>
        <w:jc w:val="both"/>
        <w:rPr>
          <w:bCs/>
          <w:spacing w:val="-2"/>
          <w:sz w:val="24"/>
        </w:rPr>
      </w:pPr>
    </w:p>
    <w:p w14:paraId="00855AD3" w14:textId="77777777" w:rsidR="007C59D8" w:rsidRPr="007C59D8" w:rsidRDefault="007C59D8" w:rsidP="007C59D8">
      <w:pPr>
        <w:pStyle w:val="ListParagraph"/>
        <w:numPr>
          <w:ilvl w:val="0"/>
          <w:numId w:val="10"/>
        </w:numPr>
        <w:spacing w:after="160" w:line="278" w:lineRule="auto"/>
        <w:rPr>
          <w:sz w:val="24"/>
          <w:szCs w:val="24"/>
        </w:rPr>
      </w:pPr>
      <w:r w:rsidRPr="007C59D8">
        <w:rPr>
          <w:sz w:val="24"/>
          <w:szCs w:val="24"/>
        </w:rPr>
        <w:t>Strengthens the program’s credibility by aligning with NSCA standards and positioning the program for future accreditation.</w:t>
      </w:r>
    </w:p>
    <w:p w14:paraId="16FA0DF2" w14:textId="77777777" w:rsidR="007C59D8" w:rsidRPr="007C59D8" w:rsidRDefault="007C59D8" w:rsidP="007C59D8">
      <w:pPr>
        <w:pStyle w:val="ListParagraph"/>
        <w:numPr>
          <w:ilvl w:val="0"/>
          <w:numId w:val="10"/>
        </w:numPr>
        <w:spacing w:after="160" w:line="278" w:lineRule="auto"/>
        <w:rPr>
          <w:sz w:val="24"/>
          <w:szCs w:val="24"/>
        </w:rPr>
      </w:pPr>
      <w:r w:rsidRPr="007C59D8">
        <w:rPr>
          <w:sz w:val="24"/>
          <w:szCs w:val="24"/>
        </w:rPr>
        <w:t xml:space="preserve">Enhances the university’s reputation by demonstrating growth, modernization, and alignment with industry expectations. </w:t>
      </w:r>
    </w:p>
    <w:p w14:paraId="11F5C6B9" w14:textId="77777777" w:rsidR="007C59D8" w:rsidRPr="007C59D8" w:rsidRDefault="007C59D8" w:rsidP="007C59D8">
      <w:pPr>
        <w:pStyle w:val="ListParagraph"/>
        <w:numPr>
          <w:ilvl w:val="0"/>
          <w:numId w:val="10"/>
        </w:numPr>
        <w:spacing w:after="160" w:line="278" w:lineRule="auto"/>
        <w:rPr>
          <w:sz w:val="24"/>
          <w:szCs w:val="24"/>
        </w:rPr>
      </w:pPr>
      <w:r w:rsidRPr="007C59D8">
        <w:rPr>
          <w:sz w:val="24"/>
          <w:szCs w:val="24"/>
        </w:rPr>
        <w:t>Makes the major easier to understand and market to prospective students through clearly defined specializations.</w:t>
      </w:r>
    </w:p>
    <w:p w14:paraId="5898FF42" w14:textId="1A264144" w:rsidR="007C59D8" w:rsidRPr="00D43913" w:rsidRDefault="007C59D8" w:rsidP="00D43913">
      <w:pPr>
        <w:pStyle w:val="ListParagraph"/>
        <w:numPr>
          <w:ilvl w:val="0"/>
          <w:numId w:val="10"/>
        </w:numPr>
        <w:spacing w:after="160" w:line="278" w:lineRule="auto"/>
        <w:rPr>
          <w:sz w:val="24"/>
          <w:szCs w:val="24"/>
        </w:rPr>
      </w:pPr>
      <w:r w:rsidRPr="007C59D8">
        <w:rPr>
          <w:sz w:val="24"/>
          <w:szCs w:val="24"/>
        </w:rPr>
        <w:t>Helps attract a broader range of students with interests in healthcare, strength and conditioning, or fitness business.</w:t>
      </w:r>
    </w:p>
    <w:p w14:paraId="36C90FB6" w14:textId="77777777" w:rsidR="000B135E" w:rsidRPr="00CE77E7" w:rsidRDefault="000B135E" w:rsidP="00CE77E7">
      <w:pPr>
        <w:pStyle w:val="ListParagraph"/>
        <w:rPr>
          <w:bCs/>
          <w:spacing w:val="-2"/>
          <w:sz w:val="24"/>
        </w:rPr>
      </w:pPr>
    </w:p>
    <w:p w14:paraId="365CDCEC" w14:textId="0B775D16" w:rsidR="000B135E" w:rsidRDefault="000B135E" w:rsidP="00121AEA">
      <w:pPr>
        <w:pStyle w:val="ListParagraph"/>
        <w:numPr>
          <w:ilvl w:val="0"/>
          <w:numId w:val="3"/>
        </w:numPr>
        <w:suppressAutoHyphens/>
        <w:ind w:left="360"/>
        <w:jc w:val="both"/>
        <w:rPr>
          <w:bCs/>
          <w:spacing w:val="-2"/>
          <w:sz w:val="24"/>
        </w:rPr>
      </w:pPr>
      <w:r>
        <w:rPr>
          <w:bCs/>
          <w:spacing w:val="-2"/>
          <w:sz w:val="24"/>
        </w:rPr>
        <w:t>Describe any cost associated with the program modification.</w:t>
      </w:r>
    </w:p>
    <w:p w14:paraId="5EA59424" w14:textId="77777777" w:rsidR="000D251E" w:rsidRDefault="000D251E" w:rsidP="000D251E">
      <w:pPr>
        <w:suppressAutoHyphens/>
        <w:jc w:val="both"/>
        <w:rPr>
          <w:bCs/>
          <w:spacing w:val="-2"/>
          <w:sz w:val="24"/>
        </w:rPr>
      </w:pPr>
    </w:p>
    <w:p w14:paraId="7A796EAF" w14:textId="3316F707" w:rsidR="000D251E" w:rsidRDefault="000D251E" w:rsidP="000D251E">
      <w:pPr>
        <w:suppressAutoHyphens/>
        <w:jc w:val="both"/>
        <w:rPr>
          <w:bCs/>
          <w:spacing w:val="-2"/>
          <w:sz w:val="24"/>
        </w:rPr>
      </w:pPr>
      <w:r>
        <w:rPr>
          <w:bCs/>
          <w:spacing w:val="-2"/>
          <w:sz w:val="24"/>
        </w:rPr>
        <w:t>We are removing</w:t>
      </w:r>
      <w:r w:rsidR="00D21941">
        <w:rPr>
          <w:bCs/>
          <w:spacing w:val="-2"/>
          <w:sz w:val="24"/>
        </w:rPr>
        <w:t xml:space="preserve"> PE 207 and PE 217, each are 1 credit.  We expect to add EXS </w:t>
      </w:r>
      <w:r w:rsidR="00A8529C">
        <w:rPr>
          <w:bCs/>
          <w:spacing w:val="-2"/>
          <w:sz w:val="24"/>
        </w:rPr>
        <w:t>489, 3 credits resulting in a 1 credit increase</w:t>
      </w:r>
      <w:r w:rsidR="00704F02">
        <w:rPr>
          <w:bCs/>
          <w:spacing w:val="-2"/>
          <w:sz w:val="24"/>
        </w:rPr>
        <w:t xml:space="preserve">.  We do not expect to need additional </w:t>
      </w:r>
      <w:r w:rsidR="00FA4D52">
        <w:rPr>
          <w:bCs/>
          <w:spacing w:val="-2"/>
          <w:sz w:val="24"/>
        </w:rPr>
        <w:t>staffing or</w:t>
      </w:r>
      <w:r w:rsidR="00E80A4C">
        <w:rPr>
          <w:bCs/>
          <w:spacing w:val="-2"/>
          <w:sz w:val="24"/>
        </w:rPr>
        <w:t xml:space="preserve"> overload for the proposed restructuring.</w:t>
      </w:r>
      <w:r w:rsidR="001C737B">
        <w:rPr>
          <w:bCs/>
          <w:spacing w:val="-2"/>
          <w:sz w:val="24"/>
        </w:rPr>
        <w:t xml:space="preserve">  </w:t>
      </w:r>
      <w:r w:rsidR="005629A3">
        <w:rPr>
          <w:bCs/>
          <w:spacing w:val="-2"/>
          <w:sz w:val="24"/>
        </w:rPr>
        <w:t>Not part of this program modification, but to be transparent, t</w:t>
      </w:r>
      <w:r w:rsidR="001C737B">
        <w:rPr>
          <w:bCs/>
          <w:spacing w:val="-2"/>
          <w:sz w:val="24"/>
        </w:rPr>
        <w:t>here will be additional financial costs to seek NSCA accreditation</w:t>
      </w:r>
      <w:r w:rsidR="006638CC">
        <w:rPr>
          <w:bCs/>
          <w:spacing w:val="-2"/>
          <w:sz w:val="24"/>
        </w:rPr>
        <w:t>.  These costs are approximately $1000/year to maintain accreditation</w:t>
      </w:r>
      <w:r w:rsidR="00D06EDA">
        <w:rPr>
          <w:bCs/>
          <w:spacing w:val="-2"/>
          <w:sz w:val="24"/>
        </w:rPr>
        <w:t xml:space="preserve"> with initial accreditation cost</w:t>
      </w:r>
      <w:r w:rsidR="004B2C0A">
        <w:rPr>
          <w:bCs/>
          <w:spacing w:val="-2"/>
          <w:sz w:val="24"/>
        </w:rPr>
        <w:t xml:space="preserve"> of $5000.</w:t>
      </w:r>
      <w:r w:rsidR="00A922EF">
        <w:rPr>
          <w:bCs/>
          <w:spacing w:val="-2"/>
          <w:sz w:val="24"/>
        </w:rPr>
        <w:t xml:space="preserve"> Grant funding</w:t>
      </w:r>
      <w:r w:rsidR="005629A3">
        <w:rPr>
          <w:bCs/>
          <w:spacing w:val="-2"/>
          <w:sz w:val="24"/>
        </w:rPr>
        <w:t xml:space="preserve"> through the NSCA</w:t>
      </w:r>
      <w:r w:rsidR="00A922EF">
        <w:rPr>
          <w:bCs/>
          <w:spacing w:val="-2"/>
          <w:sz w:val="24"/>
        </w:rPr>
        <w:t xml:space="preserve"> is available to cover these costs until 2030.</w:t>
      </w:r>
    </w:p>
    <w:p w14:paraId="0F7587B9" w14:textId="77777777" w:rsidR="00FA4D52" w:rsidRDefault="00FA4D52" w:rsidP="000D251E">
      <w:pPr>
        <w:suppressAutoHyphens/>
        <w:jc w:val="both"/>
        <w:rPr>
          <w:bCs/>
          <w:spacing w:val="-2"/>
          <w:sz w:val="24"/>
        </w:rPr>
      </w:pPr>
    </w:p>
    <w:p w14:paraId="1818858A" w14:textId="2DB148DF" w:rsidR="00FA4D52" w:rsidRPr="000D251E" w:rsidRDefault="00FA4D52" w:rsidP="000D251E">
      <w:pPr>
        <w:suppressAutoHyphens/>
        <w:jc w:val="both"/>
        <w:rPr>
          <w:bCs/>
          <w:spacing w:val="-2"/>
          <w:sz w:val="24"/>
        </w:rPr>
      </w:pPr>
      <w:r>
        <w:rPr>
          <w:bCs/>
          <w:spacing w:val="-2"/>
          <w:sz w:val="24"/>
        </w:rPr>
        <w:t>There will be a cost to update the Exercise Science website and it is expected that</w:t>
      </w:r>
      <w:r w:rsidR="0068108D">
        <w:rPr>
          <w:bCs/>
          <w:spacing w:val="-2"/>
          <w:sz w:val="24"/>
        </w:rPr>
        <w:t xml:space="preserve"> an appropriate amount of marketing will be used to support the </w:t>
      </w:r>
      <w:r w:rsidR="00295B26">
        <w:rPr>
          <w:bCs/>
          <w:spacing w:val="-2"/>
          <w:sz w:val="24"/>
        </w:rPr>
        <w:t>modified program.</w:t>
      </w:r>
    </w:p>
    <w:p w14:paraId="7094FEAA" w14:textId="77777777" w:rsidR="000B135E" w:rsidRDefault="000B135E" w:rsidP="00CE77E7">
      <w:pPr>
        <w:pStyle w:val="ListParagraph"/>
        <w:suppressAutoHyphens/>
        <w:ind w:left="360"/>
        <w:jc w:val="both"/>
        <w:rPr>
          <w:bCs/>
          <w:spacing w:val="-2"/>
          <w:sz w:val="24"/>
        </w:rPr>
      </w:pPr>
    </w:p>
    <w:p w14:paraId="07D2C3A9" w14:textId="77777777" w:rsidR="00941FAF" w:rsidRDefault="00941FAF" w:rsidP="00CE77E7">
      <w:pPr>
        <w:pStyle w:val="ListParagraph"/>
        <w:suppressAutoHyphens/>
        <w:ind w:left="360"/>
        <w:jc w:val="both"/>
        <w:rPr>
          <w:bCs/>
          <w:spacing w:val="-2"/>
          <w:sz w:val="24"/>
        </w:rPr>
      </w:pPr>
    </w:p>
    <w:p w14:paraId="5B512348" w14:textId="77777777" w:rsidR="00941FAF" w:rsidRDefault="00941FAF" w:rsidP="00CE77E7">
      <w:pPr>
        <w:pStyle w:val="ListParagraph"/>
        <w:suppressAutoHyphens/>
        <w:ind w:left="360"/>
        <w:jc w:val="both"/>
        <w:rPr>
          <w:bCs/>
          <w:spacing w:val="-2"/>
          <w:sz w:val="24"/>
        </w:rPr>
      </w:pPr>
    </w:p>
    <w:p w14:paraId="2DE81EE5" w14:textId="77777777" w:rsidR="00941FAF" w:rsidRDefault="00941FAF" w:rsidP="00CE77E7">
      <w:pPr>
        <w:pStyle w:val="ListParagraph"/>
        <w:suppressAutoHyphens/>
        <w:ind w:left="360"/>
        <w:jc w:val="both"/>
        <w:rPr>
          <w:bCs/>
          <w:spacing w:val="-2"/>
          <w:sz w:val="24"/>
        </w:rPr>
      </w:pPr>
    </w:p>
    <w:p w14:paraId="4CD398C2" w14:textId="53297544" w:rsidR="000B135E" w:rsidRDefault="000B135E" w:rsidP="00121AEA">
      <w:pPr>
        <w:pStyle w:val="ListParagraph"/>
        <w:numPr>
          <w:ilvl w:val="0"/>
          <w:numId w:val="3"/>
        </w:numPr>
        <w:suppressAutoHyphens/>
        <w:ind w:left="360"/>
        <w:jc w:val="both"/>
        <w:rPr>
          <w:bCs/>
          <w:spacing w:val="-2"/>
          <w:sz w:val="24"/>
        </w:rPr>
      </w:pPr>
      <w:r>
        <w:rPr>
          <w:bCs/>
          <w:spacing w:val="-2"/>
          <w:sz w:val="24"/>
        </w:rPr>
        <w:lastRenderedPageBreak/>
        <w:t>Describe any risks and unintended consequences associated with the program modification.</w:t>
      </w:r>
    </w:p>
    <w:p w14:paraId="06FAE3FD" w14:textId="77777777" w:rsidR="00697D94" w:rsidRPr="00770E4A" w:rsidRDefault="00697D94" w:rsidP="00697D94">
      <w:pPr>
        <w:pStyle w:val="NormalWeb"/>
        <w:numPr>
          <w:ilvl w:val="0"/>
          <w:numId w:val="10"/>
        </w:numPr>
      </w:pPr>
      <w:r w:rsidRPr="00770E4A">
        <w:rPr>
          <w:rStyle w:val="Strong"/>
          <w:b w:val="0"/>
          <w:bCs w:val="0"/>
        </w:rPr>
        <w:t>Enrollment imbalance across specializations</w:t>
      </w:r>
      <w:r>
        <w:t>: Our expectation is that the Pre-Professional and Strength and Conditioning specializations will be equally enrolled with the Fitness Management as the least popular specialization.  For students selecting the Fitness Management specialization, additional advising from Business Management will be needed</w:t>
      </w:r>
      <w:r w:rsidRPr="00770E4A">
        <w:t>.</w:t>
      </w:r>
    </w:p>
    <w:p w14:paraId="620909F8" w14:textId="77777777" w:rsidR="00697D94" w:rsidRPr="00770E4A" w:rsidRDefault="00697D94" w:rsidP="00697D94">
      <w:pPr>
        <w:pStyle w:val="NormalWeb"/>
        <w:numPr>
          <w:ilvl w:val="0"/>
          <w:numId w:val="10"/>
        </w:numPr>
      </w:pPr>
      <w:r w:rsidRPr="00770E4A">
        <w:rPr>
          <w:rStyle w:val="Strong"/>
          <w:b w:val="0"/>
          <w:bCs w:val="0"/>
        </w:rPr>
        <w:t>Accreditation uncertainty</w:t>
      </w:r>
      <w:r>
        <w:t xml:space="preserve">: </w:t>
      </w:r>
      <w:r w:rsidRPr="00770E4A">
        <w:t>Aligning with NSCA standards does not guarantee accreditation, and failure to achieve it could impact expectations or perceived program credibility.</w:t>
      </w:r>
    </w:p>
    <w:p w14:paraId="0FD05D9E" w14:textId="06CCE331" w:rsidR="00697D94" w:rsidRPr="00770E4A" w:rsidRDefault="00697D94" w:rsidP="00697D94">
      <w:pPr>
        <w:pStyle w:val="NormalWeb"/>
        <w:numPr>
          <w:ilvl w:val="0"/>
          <w:numId w:val="10"/>
        </w:numPr>
      </w:pPr>
      <w:r w:rsidRPr="00770E4A">
        <w:rPr>
          <w:rStyle w:val="Strong"/>
          <w:b w:val="0"/>
          <w:bCs w:val="0"/>
        </w:rPr>
        <w:t>Resource demands</w:t>
      </w:r>
      <w:r w:rsidR="00FB10B8">
        <w:t xml:space="preserve">: </w:t>
      </w:r>
      <w:r w:rsidRPr="00770E4A">
        <w:t xml:space="preserve">Curriculum revisions, assessment requirements, and potential accreditation processes </w:t>
      </w:r>
      <w:r>
        <w:t>will</w:t>
      </w:r>
      <w:r w:rsidRPr="00770E4A">
        <w:t xml:space="preserve"> require additional faculty time and administrative effort.</w:t>
      </w:r>
    </w:p>
    <w:p w14:paraId="0FDEA5B0" w14:textId="45165B27" w:rsidR="000B135E" w:rsidRPr="00FB10B8" w:rsidRDefault="00697D94" w:rsidP="00CE77E7">
      <w:pPr>
        <w:pStyle w:val="NormalWeb"/>
        <w:numPr>
          <w:ilvl w:val="0"/>
          <w:numId w:val="10"/>
        </w:numPr>
        <w:rPr>
          <w:bCs/>
          <w:spacing w:val="-2"/>
        </w:rPr>
      </w:pPr>
      <w:r w:rsidRPr="00FB10B8">
        <w:rPr>
          <w:rStyle w:val="Strong"/>
          <w:b w:val="0"/>
          <w:bCs w:val="0"/>
        </w:rPr>
        <w:t>Curricular rigidity</w:t>
      </w:r>
      <w:r w:rsidR="00FB10B8">
        <w:t xml:space="preserve">: </w:t>
      </w:r>
      <w:r w:rsidRPr="00770E4A">
        <w:t>More defined pathways could reduce flexibility for students who have interdisciplinary interests</w:t>
      </w:r>
      <w:r>
        <w:t xml:space="preserve"> outside the three specializations. To alleviate this potential issue, we have included a wide range of elective options into the Pre-Professional and Strength and Conditioning specializations.</w:t>
      </w:r>
    </w:p>
    <w:p w14:paraId="04A6EB04" w14:textId="4FDDD86A" w:rsidR="000B135E" w:rsidRDefault="000B135E" w:rsidP="00CE77E7">
      <w:pPr>
        <w:pStyle w:val="ListParagraph"/>
        <w:numPr>
          <w:ilvl w:val="0"/>
          <w:numId w:val="3"/>
        </w:numPr>
        <w:suppressAutoHyphens/>
        <w:ind w:left="360"/>
        <w:jc w:val="both"/>
        <w:rPr>
          <w:bCs/>
          <w:spacing w:val="-2"/>
          <w:sz w:val="24"/>
        </w:rPr>
      </w:pPr>
      <w:r>
        <w:rPr>
          <w:bCs/>
          <w:spacing w:val="-2"/>
          <w:sz w:val="24"/>
        </w:rPr>
        <w:t>Would this modification be effective for current and future students, or only students who enroll following the change?</w:t>
      </w:r>
    </w:p>
    <w:p w14:paraId="68CEE419" w14:textId="77777777" w:rsidR="00C51917" w:rsidRPr="00C51917" w:rsidRDefault="00C51917" w:rsidP="00C51917">
      <w:pPr>
        <w:pStyle w:val="ListParagraph"/>
        <w:rPr>
          <w:bCs/>
          <w:spacing w:val="-2"/>
          <w:sz w:val="24"/>
        </w:rPr>
      </w:pPr>
    </w:p>
    <w:p w14:paraId="2B5B4E12" w14:textId="139A99B4" w:rsidR="00C51917" w:rsidRPr="00C51917" w:rsidRDefault="00C51917" w:rsidP="00C51917">
      <w:pPr>
        <w:suppressAutoHyphens/>
        <w:ind w:left="720"/>
        <w:jc w:val="both"/>
        <w:rPr>
          <w:bCs/>
          <w:spacing w:val="-2"/>
          <w:sz w:val="24"/>
        </w:rPr>
      </w:pPr>
      <w:r>
        <w:rPr>
          <w:bCs/>
          <w:spacing w:val="-2"/>
          <w:sz w:val="24"/>
        </w:rPr>
        <w:t>Only future students</w:t>
      </w:r>
    </w:p>
    <w:p w14:paraId="587546D8" w14:textId="77777777" w:rsidR="0032416C" w:rsidRDefault="0032416C" w:rsidP="004F72E5">
      <w:pPr>
        <w:tabs>
          <w:tab w:val="center" w:pos="5400"/>
        </w:tabs>
        <w:suppressAutoHyphens/>
        <w:jc w:val="both"/>
        <w:rPr>
          <w:spacing w:val="-2"/>
          <w:sz w:val="24"/>
        </w:rPr>
      </w:pPr>
    </w:p>
    <w:p w14:paraId="262BC1A9" w14:textId="77777777" w:rsidR="0032416C" w:rsidRDefault="0032416C" w:rsidP="004F72E5">
      <w:pPr>
        <w:tabs>
          <w:tab w:val="center" w:pos="5400"/>
        </w:tabs>
        <w:suppressAutoHyphens/>
        <w:jc w:val="both"/>
        <w:rPr>
          <w:spacing w:val="-2"/>
          <w:sz w:val="24"/>
        </w:rPr>
      </w:pPr>
    </w:p>
    <w:sectPr w:rsidR="0032416C" w:rsidSect="001F19DB">
      <w:headerReference w:type="even" r:id="rId14"/>
      <w:headerReference w:type="default" r:id="rId15"/>
      <w:footerReference w:type="even" r:id="rId16"/>
      <w:footerReference w:type="default" r:id="rId17"/>
      <w:headerReference w:type="first" r:id="rId18"/>
      <w:footerReference w:type="first" r:id="rId19"/>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B6FA" w14:textId="77777777" w:rsidR="00D7355A" w:rsidRDefault="00D7355A" w:rsidP="00193C86">
      <w:r>
        <w:separator/>
      </w:r>
    </w:p>
  </w:endnote>
  <w:endnote w:type="continuationSeparator" w:id="0">
    <w:p w14:paraId="14629488" w14:textId="77777777" w:rsidR="00D7355A" w:rsidRDefault="00D7355A"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2A9C" w14:textId="77777777" w:rsidR="00D7355A" w:rsidRDefault="00D7355A" w:rsidP="00193C86">
      <w:r>
        <w:separator/>
      </w:r>
    </w:p>
  </w:footnote>
  <w:footnote w:type="continuationSeparator" w:id="0">
    <w:p w14:paraId="1C453B0E" w14:textId="77777777" w:rsidR="00D7355A" w:rsidRDefault="00D7355A"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589"/>
    <w:multiLevelType w:val="multilevel"/>
    <w:tmpl w:val="A8A8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0704D"/>
    <w:multiLevelType w:val="multilevel"/>
    <w:tmpl w:val="3990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C6235"/>
    <w:multiLevelType w:val="multilevel"/>
    <w:tmpl w:val="8A6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B655F08"/>
    <w:multiLevelType w:val="multilevel"/>
    <w:tmpl w:val="E880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7288">
    <w:abstractNumId w:val="7"/>
  </w:num>
  <w:num w:numId="2" w16cid:durableId="2029982791">
    <w:abstractNumId w:val="5"/>
  </w:num>
  <w:num w:numId="3" w16cid:durableId="1392843519">
    <w:abstractNumId w:val="1"/>
  </w:num>
  <w:num w:numId="4" w16cid:durableId="914317053">
    <w:abstractNumId w:val="6"/>
  </w:num>
  <w:num w:numId="5" w16cid:durableId="1750421203">
    <w:abstractNumId w:val="9"/>
  </w:num>
  <w:num w:numId="6" w16cid:durableId="649555990">
    <w:abstractNumId w:val="3"/>
  </w:num>
  <w:num w:numId="7" w16cid:durableId="646741868">
    <w:abstractNumId w:val="2"/>
  </w:num>
  <w:num w:numId="8" w16cid:durableId="895893468">
    <w:abstractNumId w:val="4"/>
  </w:num>
  <w:num w:numId="9" w16cid:durableId="2104497146">
    <w:abstractNumId w:val="8"/>
  </w:num>
  <w:num w:numId="10" w16cid:durableId="179937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15384"/>
    <w:rsid w:val="000220FC"/>
    <w:rsid w:val="000314DB"/>
    <w:rsid w:val="00031BBE"/>
    <w:rsid w:val="000327C1"/>
    <w:rsid w:val="0003723F"/>
    <w:rsid w:val="000379C3"/>
    <w:rsid w:val="00040DE0"/>
    <w:rsid w:val="00052096"/>
    <w:rsid w:val="000603CF"/>
    <w:rsid w:val="00074FAB"/>
    <w:rsid w:val="000755C3"/>
    <w:rsid w:val="00075D65"/>
    <w:rsid w:val="00076929"/>
    <w:rsid w:val="00082F5A"/>
    <w:rsid w:val="00094328"/>
    <w:rsid w:val="000A3D02"/>
    <w:rsid w:val="000A4909"/>
    <w:rsid w:val="000B135E"/>
    <w:rsid w:val="000B4B88"/>
    <w:rsid w:val="000B6EC4"/>
    <w:rsid w:val="000C1E3D"/>
    <w:rsid w:val="000C54AC"/>
    <w:rsid w:val="000C7E66"/>
    <w:rsid w:val="000D0DF3"/>
    <w:rsid w:val="000D251E"/>
    <w:rsid w:val="000E2D48"/>
    <w:rsid w:val="000F4F07"/>
    <w:rsid w:val="000F58F3"/>
    <w:rsid w:val="000F7054"/>
    <w:rsid w:val="00101F0B"/>
    <w:rsid w:val="0010258B"/>
    <w:rsid w:val="00114F90"/>
    <w:rsid w:val="00117D8A"/>
    <w:rsid w:val="00121AEA"/>
    <w:rsid w:val="001257D1"/>
    <w:rsid w:val="00125E61"/>
    <w:rsid w:val="00131D06"/>
    <w:rsid w:val="00134AE6"/>
    <w:rsid w:val="00142F19"/>
    <w:rsid w:val="0014455F"/>
    <w:rsid w:val="00152CAD"/>
    <w:rsid w:val="0015399E"/>
    <w:rsid w:val="00153CBF"/>
    <w:rsid w:val="0015440C"/>
    <w:rsid w:val="00155A55"/>
    <w:rsid w:val="00155E2C"/>
    <w:rsid w:val="00157976"/>
    <w:rsid w:val="00162067"/>
    <w:rsid w:val="0016369B"/>
    <w:rsid w:val="001666CA"/>
    <w:rsid w:val="00167941"/>
    <w:rsid w:val="0018503F"/>
    <w:rsid w:val="00187FB9"/>
    <w:rsid w:val="00193192"/>
    <w:rsid w:val="00193C86"/>
    <w:rsid w:val="00194A20"/>
    <w:rsid w:val="00195F72"/>
    <w:rsid w:val="00197718"/>
    <w:rsid w:val="00197D34"/>
    <w:rsid w:val="001A0E5B"/>
    <w:rsid w:val="001A1EFE"/>
    <w:rsid w:val="001B0006"/>
    <w:rsid w:val="001B5E01"/>
    <w:rsid w:val="001B70FE"/>
    <w:rsid w:val="001C737B"/>
    <w:rsid w:val="001D1169"/>
    <w:rsid w:val="001D32E0"/>
    <w:rsid w:val="001D6447"/>
    <w:rsid w:val="001D66F9"/>
    <w:rsid w:val="001F19DB"/>
    <w:rsid w:val="001F4FF4"/>
    <w:rsid w:val="002012F1"/>
    <w:rsid w:val="00203F7A"/>
    <w:rsid w:val="00205B26"/>
    <w:rsid w:val="00217036"/>
    <w:rsid w:val="00225DC2"/>
    <w:rsid w:val="00231376"/>
    <w:rsid w:val="00231663"/>
    <w:rsid w:val="00236287"/>
    <w:rsid w:val="00242E81"/>
    <w:rsid w:val="00247E66"/>
    <w:rsid w:val="00256CC7"/>
    <w:rsid w:val="002609BB"/>
    <w:rsid w:val="00260BF0"/>
    <w:rsid w:val="00260CDE"/>
    <w:rsid w:val="00265C64"/>
    <w:rsid w:val="00266DC8"/>
    <w:rsid w:val="0027744E"/>
    <w:rsid w:val="00283A2D"/>
    <w:rsid w:val="00285247"/>
    <w:rsid w:val="00295B26"/>
    <w:rsid w:val="002975A2"/>
    <w:rsid w:val="002A3F91"/>
    <w:rsid w:val="002B1C82"/>
    <w:rsid w:val="002C0C3F"/>
    <w:rsid w:val="002C0E74"/>
    <w:rsid w:val="002C6235"/>
    <w:rsid w:val="002D4652"/>
    <w:rsid w:val="002E1EDF"/>
    <w:rsid w:val="002E67ED"/>
    <w:rsid w:val="0030034F"/>
    <w:rsid w:val="00300D75"/>
    <w:rsid w:val="003019A6"/>
    <w:rsid w:val="0030422A"/>
    <w:rsid w:val="00311BB3"/>
    <w:rsid w:val="0032349F"/>
    <w:rsid w:val="0032416C"/>
    <w:rsid w:val="00337997"/>
    <w:rsid w:val="00353EC6"/>
    <w:rsid w:val="003572E2"/>
    <w:rsid w:val="003635BD"/>
    <w:rsid w:val="00364B43"/>
    <w:rsid w:val="00367C21"/>
    <w:rsid w:val="0037254D"/>
    <w:rsid w:val="00377961"/>
    <w:rsid w:val="0038136C"/>
    <w:rsid w:val="00384C6A"/>
    <w:rsid w:val="0038763F"/>
    <w:rsid w:val="0039463B"/>
    <w:rsid w:val="003964D0"/>
    <w:rsid w:val="003A2AEF"/>
    <w:rsid w:val="003B1075"/>
    <w:rsid w:val="003B2037"/>
    <w:rsid w:val="003B26A8"/>
    <w:rsid w:val="003B56D3"/>
    <w:rsid w:val="003C00A5"/>
    <w:rsid w:val="003C53C5"/>
    <w:rsid w:val="003D067E"/>
    <w:rsid w:val="003D17F3"/>
    <w:rsid w:val="003E1595"/>
    <w:rsid w:val="003E69F8"/>
    <w:rsid w:val="004067C3"/>
    <w:rsid w:val="00414146"/>
    <w:rsid w:val="00425CF4"/>
    <w:rsid w:val="0043002B"/>
    <w:rsid w:val="004319F7"/>
    <w:rsid w:val="00434733"/>
    <w:rsid w:val="00437B32"/>
    <w:rsid w:val="004408F2"/>
    <w:rsid w:val="00446557"/>
    <w:rsid w:val="004549F0"/>
    <w:rsid w:val="00455FDE"/>
    <w:rsid w:val="004568FB"/>
    <w:rsid w:val="0046370B"/>
    <w:rsid w:val="004735F7"/>
    <w:rsid w:val="00476AEC"/>
    <w:rsid w:val="00482868"/>
    <w:rsid w:val="0048341A"/>
    <w:rsid w:val="0048543A"/>
    <w:rsid w:val="004916C0"/>
    <w:rsid w:val="004A3F02"/>
    <w:rsid w:val="004A4CF5"/>
    <w:rsid w:val="004B28AD"/>
    <w:rsid w:val="004B2C0A"/>
    <w:rsid w:val="004B6880"/>
    <w:rsid w:val="004B7303"/>
    <w:rsid w:val="004C4A61"/>
    <w:rsid w:val="004C4DC5"/>
    <w:rsid w:val="004C7F86"/>
    <w:rsid w:val="004D522C"/>
    <w:rsid w:val="004D5B9D"/>
    <w:rsid w:val="004D5CC7"/>
    <w:rsid w:val="004D7766"/>
    <w:rsid w:val="004E0509"/>
    <w:rsid w:val="004E2E84"/>
    <w:rsid w:val="004E6D59"/>
    <w:rsid w:val="004F1CB5"/>
    <w:rsid w:val="004F26FC"/>
    <w:rsid w:val="004F5A32"/>
    <w:rsid w:val="004F72E5"/>
    <w:rsid w:val="005029C7"/>
    <w:rsid w:val="00517491"/>
    <w:rsid w:val="00527759"/>
    <w:rsid w:val="00532D85"/>
    <w:rsid w:val="0053667D"/>
    <w:rsid w:val="00536902"/>
    <w:rsid w:val="00537030"/>
    <w:rsid w:val="005379CF"/>
    <w:rsid w:val="0054080A"/>
    <w:rsid w:val="005441CE"/>
    <w:rsid w:val="00555023"/>
    <w:rsid w:val="00556422"/>
    <w:rsid w:val="005629A3"/>
    <w:rsid w:val="005646F3"/>
    <w:rsid w:val="00576F43"/>
    <w:rsid w:val="00577DFC"/>
    <w:rsid w:val="005835B3"/>
    <w:rsid w:val="00594DBC"/>
    <w:rsid w:val="005A304A"/>
    <w:rsid w:val="005A6A2A"/>
    <w:rsid w:val="005B675F"/>
    <w:rsid w:val="005D3A16"/>
    <w:rsid w:val="005D3E09"/>
    <w:rsid w:val="005D64B6"/>
    <w:rsid w:val="005E37FC"/>
    <w:rsid w:val="005F056A"/>
    <w:rsid w:val="005F0B88"/>
    <w:rsid w:val="005F789A"/>
    <w:rsid w:val="005F78F4"/>
    <w:rsid w:val="00600D89"/>
    <w:rsid w:val="00604D17"/>
    <w:rsid w:val="00613142"/>
    <w:rsid w:val="00613211"/>
    <w:rsid w:val="00615845"/>
    <w:rsid w:val="0062438A"/>
    <w:rsid w:val="00627233"/>
    <w:rsid w:val="00627299"/>
    <w:rsid w:val="006356E2"/>
    <w:rsid w:val="006362B3"/>
    <w:rsid w:val="00642D95"/>
    <w:rsid w:val="00656014"/>
    <w:rsid w:val="006560C8"/>
    <w:rsid w:val="006623BE"/>
    <w:rsid w:val="00663027"/>
    <w:rsid w:val="006638CC"/>
    <w:rsid w:val="00665291"/>
    <w:rsid w:val="0066574B"/>
    <w:rsid w:val="0066628B"/>
    <w:rsid w:val="00671ED7"/>
    <w:rsid w:val="00677903"/>
    <w:rsid w:val="0068108D"/>
    <w:rsid w:val="00681937"/>
    <w:rsid w:val="00690332"/>
    <w:rsid w:val="00692193"/>
    <w:rsid w:val="00697D94"/>
    <w:rsid w:val="006A0361"/>
    <w:rsid w:val="006A0B7C"/>
    <w:rsid w:val="006B1705"/>
    <w:rsid w:val="006B24A8"/>
    <w:rsid w:val="006B2979"/>
    <w:rsid w:val="006C0B14"/>
    <w:rsid w:val="006C6DA3"/>
    <w:rsid w:val="006D4AE8"/>
    <w:rsid w:val="006D4E72"/>
    <w:rsid w:val="006D69E7"/>
    <w:rsid w:val="006D708F"/>
    <w:rsid w:val="006E0307"/>
    <w:rsid w:val="006E6698"/>
    <w:rsid w:val="006F1FB6"/>
    <w:rsid w:val="006F5200"/>
    <w:rsid w:val="006F624A"/>
    <w:rsid w:val="00700DE1"/>
    <w:rsid w:val="00701965"/>
    <w:rsid w:val="00704F02"/>
    <w:rsid w:val="007050F4"/>
    <w:rsid w:val="00710194"/>
    <w:rsid w:val="00715061"/>
    <w:rsid w:val="0072651A"/>
    <w:rsid w:val="00727DC0"/>
    <w:rsid w:val="00727F25"/>
    <w:rsid w:val="00730886"/>
    <w:rsid w:val="0075136D"/>
    <w:rsid w:val="00760D6A"/>
    <w:rsid w:val="00776324"/>
    <w:rsid w:val="00777238"/>
    <w:rsid w:val="00780450"/>
    <w:rsid w:val="00785671"/>
    <w:rsid w:val="00790E4D"/>
    <w:rsid w:val="00791D05"/>
    <w:rsid w:val="00794D1A"/>
    <w:rsid w:val="00795246"/>
    <w:rsid w:val="007A0FB1"/>
    <w:rsid w:val="007A152B"/>
    <w:rsid w:val="007A1A98"/>
    <w:rsid w:val="007A214B"/>
    <w:rsid w:val="007A4C65"/>
    <w:rsid w:val="007B6081"/>
    <w:rsid w:val="007C12A4"/>
    <w:rsid w:val="007C220D"/>
    <w:rsid w:val="007C3623"/>
    <w:rsid w:val="007C4F0B"/>
    <w:rsid w:val="007C5417"/>
    <w:rsid w:val="007C59D8"/>
    <w:rsid w:val="007C7DC8"/>
    <w:rsid w:val="007D10C5"/>
    <w:rsid w:val="007D468C"/>
    <w:rsid w:val="007E3A45"/>
    <w:rsid w:val="007E6CFE"/>
    <w:rsid w:val="007E6E7D"/>
    <w:rsid w:val="007F147B"/>
    <w:rsid w:val="007F3562"/>
    <w:rsid w:val="00802589"/>
    <w:rsid w:val="008074EE"/>
    <w:rsid w:val="00810E8B"/>
    <w:rsid w:val="00813B30"/>
    <w:rsid w:val="00821932"/>
    <w:rsid w:val="008320A0"/>
    <w:rsid w:val="00834D0C"/>
    <w:rsid w:val="00836232"/>
    <w:rsid w:val="00842B1F"/>
    <w:rsid w:val="0084510C"/>
    <w:rsid w:val="008468F0"/>
    <w:rsid w:val="008520C2"/>
    <w:rsid w:val="008525FB"/>
    <w:rsid w:val="00853D14"/>
    <w:rsid w:val="00854C5D"/>
    <w:rsid w:val="008561FB"/>
    <w:rsid w:val="00872312"/>
    <w:rsid w:val="00873F63"/>
    <w:rsid w:val="00874091"/>
    <w:rsid w:val="00874B3A"/>
    <w:rsid w:val="00874DBC"/>
    <w:rsid w:val="00876A06"/>
    <w:rsid w:val="00881380"/>
    <w:rsid w:val="00885E90"/>
    <w:rsid w:val="00886CE4"/>
    <w:rsid w:val="008872AF"/>
    <w:rsid w:val="008900E1"/>
    <w:rsid w:val="00891820"/>
    <w:rsid w:val="008A2109"/>
    <w:rsid w:val="008B0005"/>
    <w:rsid w:val="008B0718"/>
    <w:rsid w:val="008B6AEE"/>
    <w:rsid w:val="008C013E"/>
    <w:rsid w:val="008C046D"/>
    <w:rsid w:val="008D5DEE"/>
    <w:rsid w:val="008E00F9"/>
    <w:rsid w:val="008E2E7B"/>
    <w:rsid w:val="008E4C78"/>
    <w:rsid w:val="008F005B"/>
    <w:rsid w:val="008F4AE0"/>
    <w:rsid w:val="0090012F"/>
    <w:rsid w:val="00902388"/>
    <w:rsid w:val="009054A3"/>
    <w:rsid w:val="0090787E"/>
    <w:rsid w:val="009102CF"/>
    <w:rsid w:val="009112B6"/>
    <w:rsid w:val="009333FA"/>
    <w:rsid w:val="00941FAF"/>
    <w:rsid w:val="00947282"/>
    <w:rsid w:val="0094777B"/>
    <w:rsid w:val="00951F6F"/>
    <w:rsid w:val="00960589"/>
    <w:rsid w:val="00964D4D"/>
    <w:rsid w:val="00967119"/>
    <w:rsid w:val="0097259D"/>
    <w:rsid w:val="00975116"/>
    <w:rsid w:val="009753E2"/>
    <w:rsid w:val="009762E2"/>
    <w:rsid w:val="00982E18"/>
    <w:rsid w:val="009936AC"/>
    <w:rsid w:val="009A016B"/>
    <w:rsid w:val="009A2102"/>
    <w:rsid w:val="009A4174"/>
    <w:rsid w:val="009B1A9C"/>
    <w:rsid w:val="009B7F05"/>
    <w:rsid w:val="009C2DD3"/>
    <w:rsid w:val="009C3CA8"/>
    <w:rsid w:val="009D05E2"/>
    <w:rsid w:val="009E41F9"/>
    <w:rsid w:val="00A0629A"/>
    <w:rsid w:val="00A0679A"/>
    <w:rsid w:val="00A071F4"/>
    <w:rsid w:val="00A1689A"/>
    <w:rsid w:val="00A242F6"/>
    <w:rsid w:val="00A306B7"/>
    <w:rsid w:val="00A3328E"/>
    <w:rsid w:val="00A337BE"/>
    <w:rsid w:val="00A34D50"/>
    <w:rsid w:val="00A3769E"/>
    <w:rsid w:val="00A4088E"/>
    <w:rsid w:val="00A4711D"/>
    <w:rsid w:val="00A4775C"/>
    <w:rsid w:val="00A47F85"/>
    <w:rsid w:val="00A54D47"/>
    <w:rsid w:val="00A564C0"/>
    <w:rsid w:val="00A61DBD"/>
    <w:rsid w:val="00A63AF2"/>
    <w:rsid w:val="00A839E0"/>
    <w:rsid w:val="00A83B0B"/>
    <w:rsid w:val="00A8529C"/>
    <w:rsid w:val="00A865E5"/>
    <w:rsid w:val="00A87CEA"/>
    <w:rsid w:val="00A91E54"/>
    <w:rsid w:val="00A922EF"/>
    <w:rsid w:val="00A935F5"/>
    <w:rsid w:val="00AA0917"/>
    <w:rsid w:val="00AB29D7"/>
    <w:rsid w:val="00AB55CE"/>
    <w:rsid w:val="00AC30B9"/>
    <w:rsid w:val="00AC393E"/>
    <w:rsid w:val="00AD0A67"/>
    <w:rsid w:val="00AD73FE"/>
    <w:rsid w:val="00AE0D0E"/>
    <w:rsid w:val="00AE11AB"/>
    <w:rsid w:val="00AF102C"/>
    <w:rsid w:val="00AF37E4"/>
    <w:rsid w:val="00AF3CBD"/>
    <w:rsid w:val="00AF69A7"/>
    <w:rsid w:val="00B0427A"/>
    <w:rsid w:val="00B04EB4"/>
    <w:rsid w:val="00B22169"/>
    <w:rsid w:val="00B27661"/>
    <w:rsid w:val="00B27906"/>
    <w:rsid w:val="00B3408E"/>
    <w:rsid w:val="00B35A03"/>
    <w:rsid w:val="00B479FC"/>
    <w:rsid w:val="00B5594A"/>
    <w:rsid w:val="00B5639A"/>
    <w:rsid w:val="00B5769B"/>
    <w:rsid w:val="00B607D6"/>
    <w:rsid w:val="00B74A56"/>
    <w:rsid w:val="00B763C6"/>
    <w:rsid w:val="00B86622"/>
    <w:rsid w:val="00B943F4"/>
    <w:rsid w:val="00B94ED9"/>
    <w:rsid w:val="00B96457"/>
    <w:rsid w:val="00B9714A"/>
    <w:rsid w:val="00BA41F9"/>
    <w:rsid w:val="00BB0F8B"/>
    <w:rsid w:val="00BB18C0"/>
    <w:rsid w:val="00BB4136"/>
    <w:rsid w:val="00BB4333"/>
    <w:rsid w:val="00BC69BA"/>
    <w:rsid w:val="00BD2592"/>
    <w:rsid w:val="00BD3C3B"/>
    <w:rsid w:val="00BD4589"/>
    <w:rsid w:val="00BF1B19"/>
    <w:rsid w:val="00C01609"/>
    <w:rsid w:val="00C0208A"/>
    <w:rsid w:val="00C04C58"/>
    <w:rsid w:val="00C06463"/>
    <w:rsid w:val="00C12FFD"/>
    <w:rsid w:val="00C342BB"/>
    <w:rsid w:val="00C43DBC"/>
    <w:rsid w:val="00C506E0"/>
    <w:rsid w:val="00C51917"/>
    <w:rsid w:val="00C5354A"/>
    <w:rsid w:val="00C61B12"/>
    <w:rsid w:val="00C65CFA"/>
    <w:rsid w:val="00C6792A"/>
    <w:rsid w:val="00C7247E"/>
    <w:rsid w:val="00C74A08"/>
    <w:rsid w:val="00C8239B"/>
    <w:rsid w:val="00C961FD"/>
    <w:rsid w:val="00CB2F4B"/>
    <w:rsid w:val="00CB35C0"/>
    <w:rsid w:val="00CB3D43"/>
    <w:rsid w:val="00CB57A3"/>
    <w:rsid w:val="00CD5571"/>
    <w:rsid w:val="00CE621D"/>
    <w:rsid w:val="00CE77E7"/>
    <w:rsid w:val="00CF10B4"/>
    <w:rsid w:val="00CF5444"/>
    <w:rsid w:val="00CF5FAC"/>
    <w:rsid w:val="00D03927"/>
    <w:rsid w:val="00D06EDA"/>
    <w:rsid w:val="00D11776"/>
    <w:rsid w:val="00D16261"/>
    <w:rsid w:val="00D21941"/>
    <w:rsid w:val="00D2387D"/>
    <w:rsid w:val="00D273C2"/>
    <w:rsid w:val="00D3098B"/>
    <w:rsid w:val="00D368BD"/>
    <w:rsid w:val="00D40380"/>
    <w:rsid w:val="00D42A91"/>
    <w:rsid w:val="00D437F7"/>
    <w:rsid w:val="00D43913"/>
    <w:rsid w:val="00D45CE1"/>
    <w:rsid w:val="00D46BFF"/>
    <w:rsid w:val="00D46EEE"/>
    <w:rsid w:val="00D470F9"/>
    <w:rsid w:val="00D47F51"/>
    <w:rsid w:val="00D520F9"/>
    <w:rsid w:val="00D5286E"/>
    <w:rsid w:val="00D550DA"/>
    <w:rsid w:val="00D6035C"/>
    <w:rsid w:val="00D654C2"/>
    <w:rsid w:val="00D6759D"/>
    <w:rsid w:val="00D7355A"/>
    <w:rsid w:val="00D73E5E"/>
    <w:rsid w:val="00D84FE2"/>
    <w:rsid w:val="00D85CB4"/>
    <w:rsid w:val="00D86EA5"/>
    <w:rsid w:val="00D8774B"/>
    <w:rsid w:val="00DA21D2"/>
    <w:rsid w:val="00DA2DC6"/>
    <w:rsid w:val="00DA5A04"/>
    <w:rsid w:val="00DB345C"/>
    <w:rsid w:val="00DB361E"/>
    <w:rsid w:val="00DB4EC5"/>
    <w:rsid w:val="00DB6FA0"/>
    <w:rsid w:val="00DC05BB"/>
    <w:rsid w:val="00DC2FCB"/>
    <w:rsid w:val="00DF0D26"/>
    <w:rsid w:val="00DF7D2D"/>
    <w:rsid w:val="00E00D8E"/>
    <w:rsid w:val="00E13063"/>
    <w:rsid w:val="00E51918"/>
    <w:rsid w:val="00E56D75"/>
    <w:rsid w:val="00E57A43"/>
    <w:rsid w:val="00E607E9"/>
    <w:rsid w:val="00E722B8"/>
    <w:rsid w:val="00E74DCA"/>
    <w:rsid w:val="00E76860"/>
    <w:rsid w:val="00E80A4C"/>
    <w:rsid w:val="00E80AE8"/>
    <w:rsid w:val="00E8326D"/>
    <w:rsid w:val="00E93E9F"/>
    <w:rsid w:val="00E9586D"/>
    <w:rsid w:val="00E9599D"/>
    <w:rsid w:val="00E96AAF"/>
    <w:rsid w:val="00E97CD2"/>
    <w:rsid w:val="00EA044B"/>
    <w:rsid w:val="00EA4AB3"/>
    <w:rsid w:val="00EA66E9"/>
    <w:rsid w:val="00EB0F8C"/>
    <w:rsid w:val="00EB116F"/>
    <w:rsid w:val="00EB3483"/>
    <w:rsid w:val="00EC0440"/>
    <w:rsid w:val="00ED48BA"/>
    <w:rsid w:val="00ED5455"/>
    <w:rsid w:val="00ED596A"/>
    <w:rsid w:val="00ED5E88"/>
    <w:rsid w:val="00EE1198"/>
    <w:rsid w:val="00EF6E4E"/>
    <w:rsid w:val="00F01C5B"/>
    <w:rsid w:val="00F02EAF"/>
    <w:rsid w:val="00F05773"/>
    <w:rsid w:val="00F1109A"/>
    <w:rsid w:val="00F13E9B"/>
    <w:rsid w:val="00F26ABF"/>
    <w:rsid w:val="00F27EF5"/>
    <w:rsid w:val="00F31754"/>
    <w:rsid w:val="00F329D5"/>
    <w:rsid w:val="00F37BFE"/>
    <w:rsid w:val="00F40557"/>
    <w:rsid w:val="00F421DA"/>
    <w:rsid w:val="00F42DFF"/>
    <w:rsid w:val="00F45F5B"/>
    <w:rsid w:val="00F64A51"/>
    <w:rsid w:val="00F82714"/>
    <w:rsid w:val="00F83695"/>
    <w:rsid w:val="00F84F57"/>
    <w:rsid w:val="00F945AA"/>
    <w:rsid w:val="00F94CAA"/>
    <w:rsid w:val="00F96F9D"/>
    <w:rsid w:val="00FA0DEB"/>
    <w:rsid w:val="00FA33FE"/>
    <w:rsid w:val="00FA4D52"/>
    <w:rsid w:val="00FA7444"/>
    <w:rsid w:val="00FB10B8"/>
    <w:rsid w:val="00FB425F"/>
    <w:rsid w:val="00FB463F"/>
    <w:rsid w:val="00FC050F"/>
    <w:rsid w:val="00FC3EE9"/>
    <w:rsid w:val="00FC41D3"/>
    <w:rsid w:val="00FC5F66"/>
    <w:rsid w:val="00FD068B"/>
    <w:rsid w:val="00FD24DF"/>
    <w:rsid w:val="00FD4E80"/>
    <w:rsid w:val="00FD4ED3"/>
    <w:rsid w:val="00FD7CB2"/>
    <w:rsid w:val="00FE341C"/>
    <w:rsid w:val="00FE585B"/>
    <w:rsid w:val="00FE60E0"/>
    <w:rsid w:val="00FE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 w:type="character" w:styleId="UnresolvedMention">
    <w:name w:val="Unresolved Mention"/>
    <w:basedOn w:val="DefaultParagraphFont"/>
    <w:uiPriority w:val="99"/>
    <w:semiHidden/>
    <w:unhideWhenUsed/>
    <w:rsid w:val="00A306B7"/>
    <w:rPr>
      <w:color w:val="605E5C"/>
      <w:shd w:val="clear" w:color="auto" w:fill="E1DFDD"/>
    </w:rPr>
  </w:style>
  <w:style w:type="paragraph" w:styleId="NormalWeb">
    <w:name w:val="Normal (Web)"/>
    <w:basedOn w:val="Normal"/>
    <w:uiPriority w:val="99"/>
    <w:unhideWhenUsed/>
    <w:rsid w:val="00697D94"/>
    <w:pPr>
      <w:spacing w:before="100" w:beforeAutospacing="1" w:after="100" w:afterAutospacing="1"/>
    </w:pPr>
    <w:rPr>
      <w:sz w:val="24"/>
      <w:szCs w:val="24"/>
    </w:rPr>
  </w:style>
  <w:style w:type="character" w:styleId="Strong">
    <w:name w:val="Strong"/>
    <w:basedOn w:val="DefaultParagraphFont"/>
    <w:uiPriority w:val="22"/>
    <w:qFormat/>
    <w:rsid w:val="00697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dsu.edu/preview_program.php?catoid=44&amp;poid=379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153CBF"/>
    <w:rsid w:val="00155E2C"/>
    <w:rsid w:val="00264123"/>
    <w:rsid w:val="00266DC8"/>
    <w:rsid w:val="00296FA7"/>
    <w:rsid w:val="003B4F69"/>
    <w:rsid w:val="004321B3"/>
    <w:rsid w:val="004403FA"/>
    <w:rsid w:val="004A3F02"/>
    <w:rsid w:val="004E6D59"/>
    <w:rsid w:val="005F78F4"/>
    <w:rsid w:val="00612D4B"/>
    <w:rsid w:val="0062438A"/>
    <w:rsid w:val="00627233"/>
    <w:rsid w:val="00655C39"/>
    <w:rsid w:val="006E0B6F"/>
    <w:rsid w:val="00715061"/>
    <w:rsid w:val="007C1924"/>
    <w:rsid w:val="008101A8"/>
    <w:rsid w:val="00881380"/>
    <w:rsid w:val="0094777B"/>
    <w:rsid w:val="00951F6F"/>
    <w:rsid w:val="009C4622"/>
    <w:rsid w:val="00A31A74"/>
    <w:rsid w:val="00AB6F90"/>
    <w:rsid w:val="00AC393E"/>
    <w:rsid w:val="00C04C58"/>
    <w:rsid w:val="00C65CFA"/>
    <w:rsid w:val="00C76B48"/>
    <w:rsid w:val="00DA279C"/>
    <w:rsid w:val="00EB116F"/>
    <w:rsid w:val="00EE0B34"/>
    <w:rsid w:val="00EE0C1B"/>
    <w:rsid w:val="00F13E9B"/>
    <w:rsid w:val="00F62991"/>
    <w:rsid w:val="00FA03BD"/>
    <w:rsid w:val="00FE116F"/>
    <w:rsid w:val="00FE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21bbaf-d8ca-48b0-ba9c-8c43e4dc9af3">
      <UserInfo>
        <DisplayName>Jasthi, Bharat</DisplayName>
        <AccountId>2392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5935-4CA5-4E89-AB15-321442F48391}">
  <ds:schemaRefs>
    <ds:schemaRef ds:uri="http://schemas.microsoft.com/sharepoint/v3/contenttype/forms"/>
  </ds:schemaRefs>
</ds:datastoreItem>
</file>

<file path=customXml/itemProps2.xml><?xml version="1.0" encoding="utf-8"?>
<ds:datastoreItem xmlns:ds="http://schemas.openxmlformats.org/officeDocument/2006/customXml" ds:itemID="{5334902A-C74A-497E-B4F4-26D0D4C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 ds:uri="2021bbaf-d8ca-48b0-ba9c-8c43e4dc9af3"/>
  </ds:schemaRefs>
</ds:datastoreItem>
</file>

<file path=customXml/itemProps4.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2431</Words>
  <Characters>14349</Characters>
  <Application>Microsoft Office Word</Application>
  <DocSecurity>0</DocSecurity>
  <Lines>956</Lines>
  <Paragraphs>493</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4</cp:revision>
  <cp:lastPrinted>2026-02-11T16:44:00Z</cp:lastPrinted>
  <dcterms:created xsi:type="dcterms:W3CDTF">2026-03-09T19:36:00Z</dcterms:created>
  <dcterms:modified xsi:type="dcterms:W3CDTF">2026-03-09T19:51:00Z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