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DD150B">
        <w:trPr>
          <w:trHeight w:val="80"/>
          <w:tblHeader/>
        </w:trPr>
        <w:tc>
          <w:tcPr>
            <w:tcW w:w="1883" w:type="dxa"/>
            <w:shd w:val="clear" w:color="auto" w:fill="000000" w:themeFill="text1"/>
            <w:vAlign w:val="center"/>
          </w:tcPr>
          <w:p w14:paraId="69CEBC07" w14:textId="77777777" w:rsidR="00F949D4" w:rsidRPr="00F949D4" w:rsidRDefault="00F949D4" w:rsidP="007C6D75">
            <w:pPr>
              <w:rPr>
                <w:noProof/>
                <w:sz w:val="10"/>
                <w:szCs w:val="10"/>
              </w:rPr>
            </w:pPr>
          </w:p>
        </w:tc>
        <w:tc>
          <w:tcPr>
            <w:tcW w:w="7467" w:type="dxa"/>
            <w:shd w:val="clear" w:color="auto" w:fill="000000" w:themeFill="text1"/>
            <w:vAlign w:val="center"/>
          </w:tcPr>
          <w:p w14:paraId="3B1036CE" w14:textId="77777777" w:rsidR="00F949D4" w:rsidRPr="00F949D4" w:rsidRDefault="00F949D4" w:rsidP="007C6D75">
            <w:pP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7C6D75">
            <w:r>
              <w:rPr>
                <w:noProof/>
              </w:rPr>
              <w:drawing>
                <wp:anchor distT="0" distB="0" distL="114300" distR="114300" simplePos="0" relativeHeight="251658240"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7C6D75">
            <w:pPr>
              <w:jc w:val="center"/>
              <w:rPr>
                <w:b/>
                <w:sz w:val="28"/>
                <w:szCs w:val="28"/>
              </w:rPr>
            </w:pPr>
          </w:p>
          <w:p w14:paraId="0637437B" w14:textId="5E103C35" w:rsidR="00E55794" w:rsidRDefault="00E55794" w:rsidP="007C6D75">
            <w:pPr>
              <w:pStyle w:val="Heading1"/>
            </w:pPr>
            <w:r>
              <w:t>SOUTH DAKOTA BOARD OF REGENTS</w:t>
            </w:r>
          </w:p>
          <w:p w14:paraId="3382AECB" w14:textId="77777777" w:rsidR="00E55794" w:rsidRDefault="00E55794" w:rsidP="007C6D75">
            <w:pPr>
              <w:jc w:val="center"/>
              <w:rPr>
                <w:sz w:val="28"/>
                <w:szCs w:val="28"/>
              </w:rPr>
            </w:pPr>
            <w:r w:rsidRPr="001E60AF">
              <w:rPr>
                <w:sz w:val="28"/>
                <w:szCs w:val="28"/>
              </w:rPr>
              <w:t>ACADEMIC AFFAIRS FORMS</w:t>
            </w:r>
          </w:p>
          <w:p w14:paraId="1124817B" w14:textId="26129FA1" w:rsidR="00BB2F86" w:rsidRPr="001E60AF" w:rsidRDefault="00BB2F86" w:rsidP="007C6D7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7C6D75">
            <w:pPr>
              <w:rPr>
                <w:noProof/>
              </w:rPr>
            </w:pPr>
          </w:p>
        </w:tc>
        <w:tc>
          <w:tcPr>
            <w:tcW w:w="7467" w:type="dxa"/>
            <w:vAlign w:val="center"/>
          </w:tcPr>
          <w:p w14:paraId="76DA76B0" w14:textId="77777777" w:rsidR="00E55794" w:rsidRDefault="00E55794" w:rsidP="007C6D75">
            <w:pPr>
              <w:jc w:val="center"/>
              <w:rPr>
                <w:sz w:val="36"/>
                <w:szCs w:val="36"/>
              </w:rPr>
            </w:pPr>
            <w:r>
              <w:rPr>
                <w:sz w:val="36"/>
                <w:szCs w:val="36"/>
              </w:rPr>
              <w:t>New Certificate</w:t>
            </w:r>
          </w:p>
          <w:p w14:paraId="616D67E8" w14:textId="780BC6E7" w:rsidR="00BB2F86" w:rsidRDefault="00BB2F86" w:rsidP="007C6D7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7C6D75">
            <w:pPr>
              <w:rPr>
                <w:noProof/>
                <w:sz w:val="10"/>
                <w:szCs w:val="10"/>
              </w:rPr>
            </w:pPr>
          </w:p>
        </w:tc>
        <w:tc>
          <w:tcPr>
            <w:tcW w:w="7467" w:type="dxa"/>
            <w:shd w:val="clear" w:color="auto" w:fill="000000" w:themeFill="text1"/>
            <w:vAlign w:val="center"/>
          </w:tcPr>
          <w:p w14:paraId="77207E64" w14:textId="77777777" w:rsidR="00F949D4" w:rsidRPr="00F949D4" w:rsidRDefault="00F949D4" w:rsidP="007C6D75">
            <w:pPr>
              <w:rPr>
                <w:sz w:val="10"/>
                <w:szCs w:val="10"/>
              </w:rPr>
            </w:pPr>
          </w:p>
        </w:tc>
      </w:tr>
    </w:tbl>
    <w:p w14:paraId="22BE32D8" w14:textId="77777777" w:rsidR="00E55794" w:rsidRPr="00E55794" w:rsidRDefault="00E55794"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z w:val="10"/>
          <w:szCs w:val="10"/>
        </w:rPr>
      </w:pPr>
    </w:p>
    <w:p w14:paraId="75B15E55" w14:textId="77777777" w:rsidR="001A534E" w:rsidRDefault="002843AF"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307CE93A" w14:textId="77777777" w:rsidR="002843AF" w:rsidRPr="00656014" w:rsidRDefault="002843AF"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4225"/>
      </w:tblGrid>
      <w:tr w:rsidR="00BD3C3B" w14:paraId="7D0D2D86" w14:textId="77777777" w:rsidTr="007C5A59">
        <w:trPr>
          <w:tblHeader/>
        </w:trPr>
        <w:tc>
          <w:tcPr>
            <w:tcW w:w="5125" w:type="dxa"/>
            <w:vAlign w:val="center"/>
          </w:tcPr>
          <w:p w14:paraId="430C23C5" w14:textId="77777777" w:rsidR="00BD3C3B" w:rsidRPr="0052353E" w:rsidRDefault="00BD3C3B" w:rsidP="007C6D75">
            <w:pPr>
              <w:pStyle w:val="Heading2"/>
            </w:pPr>
            <w:bookmarkStart w:id="0" w:name="_Hlk190864558"/>
            <w:r w:rsidRPr="0052353E">
              <w:t>UNIVERSITY:</w:t>
            </w:r>
          </w:p>
        </w:tc>
        <w:tc>
          <w:tcPr>
            <w:tcW w:w="4225" w:type="dxa"/>
            <w:vAlign w:val="center"/>
          </w:tcPr>
          <w:sdt>
            <w:sdt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0353F6E5" w:rsidR="00BD3C3B" w:rsidRPr="0052353E" w:rsidRDefault="003F3E14" w:rsidP="007C6D75">
                <w:pPr>
                  <w:pStyle w:val="Heading2"/>
                </w:pPr>
                <w:r w:rsidRPr="0052353E">
                  <w:t>SDSM&amp;T</w:t>
                </w:r>
              </w:p>
            </w:sdtContent>
          </w:sdt>
        </w:tc>
      </w:tr>
      <w:tr w:rsidR="00BD3C3B" w14:paraId="4B80D4AF" w14:textId="77777777" w:rsidTr="007C5A59">
        <w:tc>
          <w:tcPr>
            <w:tcW w:w="5125" w:type="dxa"/>
            <w:vAlign w:val="center"/>
          </w:tcPr>
          <w:p w14:paraId="7D98724D" w14:textId="77777777" w:rsidR="00BD3C3B" w:rsidRPr="00FE585B" w:rsidRDefault="002843AF" w:rsidP="007C6D75">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4225" w:type="dxa"/>
            <w:vAlign w:val="center"/>
          </w:tcPr>
          <w:p w14:paraId="5C65E14B" w14:textId="5B0C9115" w:rsidR="00BD3C3B" w:rsidRPr="00FE585B" w:rsidRDefault="000619AF" w:rsidP="007C6D75">
            <w:pPr>
              <w:rPr>
                <w:b/>
                <w:bCs/>
                <w:sz w:val="24"/>
                <w:szCs w:val="24"/>
              </w:rPr>
            </w:pPr>
            <w:r>
              <w:rPr>
                <w:b/>
                <w:bCs/>
                <w:sz w:val="24"/>
                <w:szCs w:val="24"/>
              </w:rPr>
              <w:t>Gateway to STEM</w:t>
            </w:r>
          </w:p>
        </w:tc>
      </w:tr>
      <w:tr w:rsidR="00BD3C3B" w14:paraId="65E711A6" w14:textId="77777777" w:rsidTr="007C5A59">
        <w:tc>
          <w:tcPr>
            <w:tcW w:w="5125" w:type="dxa"/>
            <w:vAlign w:val="center"/>
          </w:tcPr>
          <w:p w14:paraId="286C20A2" w14:textId="77777777" w:rsidR="00BD3C3B" w:rsidRPr="00FE585B" w:rsidRDefault="002843AF" w:rsidP="007C6D75">
            <w:pPr>
              <w:rPr>
                <w:b/>
                <w:bCs/>
                <w:sz w:val="24"/>
                <w:szCs w:val="24"/>
              </w:rPr>
            </w:pPr>
            <w:r>
              <w:rPr>
                <w:b/>
                <w:bCs/>
                <w:sz w:val="24"/>
                <w:szCs w:val="24"/>
              </w:rPr>
              <w:t>INTENDED DATE OF IMPLEMENTATION</w:t>
            </w:r>
            <w:r w:rsidR="00CE621D">
              <w:rPr>
                <w:b/>
                <w:bCs/>
                <w:sz w:val="24"/>
                <w:szCs w:val="24"/>
              </w:rPr>
              <w:t>:</w:t>
            </w:r>
          </w:p>
        </w:tc>
        <w:tc>
          <w:tcPr>
            <w:tcW w:w="4225" w:type="dxa"/>
            <w:vAlign w:val="center"/>
          </w:tcPr>
          <w:p w14:paraId="572C9F45" w14:textId="4DF5D2B4" w:rsidR="00BD3C3B" w:rsidRPr="00FE585B" w:rsidRDefault="002B0943" w:rsidP="007C6D75">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904495">
                  <w:rPr>
                    <w:b/>
                    <w:bCs/>
                    <w:sz w:val="24"/>
                    <w:szCs w:val="24"/>
                  </w:rPr>
                  <w:t>Summer</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857B4">
                  <w:rPr>
                    <w:b/>
                    <w:bCs/>
                    <w:sz w:val="24"/>
                    <w:szCs w:val="24"/>
                  </w:rPr>
                  <w:t>2025</w:t>
                </w:r>
              </w:sdtContent>
            </w:sdt>
            <w:r w:rsidR="000A004F">
              <w:rPr>
                <w:b/>
                <w:bCs/>
                <w:sz w:val="24"/>
                <w:szCs w:val="24"/>
              </w:rPr>
              <w:tab/>
            </w:r>
            <w:r w:rsidR="004B2D0B">
              <w:rPr>
                <w:b/>
                <w:bCs/>
                <w:sz w:val="24"/>
                <w:szCs w:val="24"/>
              </w:rPr>
              <w:t xml:space="preserve"> </w:t>
            </w:r>
          </w:p>
        </w:tc>
      </w:tr>
      <w:tr w:rsidR="00BD3C3B" w14:paraId="47CD9FC8" w14:textId="77777777" w:rsidTr="007C5A59">
        <w:tc>
          <w:tcPr>
            <w:tcW w:w="5125" w:type="dxa"/>
            <w:vAlign w:val="center"/>
          </w:tcPr>
          <w:p w14:paraId="6C9D099C" w14:textId="77777777" w:rsidR="00BD3C3B" w:rsidRPr="00FE585B" w:rsidRDefault="002843AF" w:rsidP="007C6D75">
            <w:pPr>
              <w:rPr>
                <w:b/>
                <w:bCs/>
                <w:sz w:val="24"/>
                <w:szCs w:val="24"/>
              </w:rPr>
            </w:pPr>
            <w:r>
              <w:rPr>
                <w:b/>
                <w:bCs/>
                <w:sz w:val="24"/>
                <w:szCs w:val="24"/>
              </w:rPr>
              <w:t>PROPOSED CIP CODE</w:t>
            </w:r>
            <w:r w:rsidR="00CE621D">
              <w:rPr>
                <w:b/>
                <w:bCs/>
                <w:sz w:val="24"/>
                <w:szCs w:val="24"/>
              </w:rPr>
              <w:t>:</w:t>
            </w:r>
          </w:p>
        </w:tc>
        <w:tc>
          <w:tcPr>
            <w:tcW w:w="4225" w:type="dxa"/>
            <w:vAlign w:val="center"/>
          </w:tcPr>
          <w:p w14:paraId="5F868C9F" w14:textId="178E1626" w:rsidR="00BD3C3B" w:rsidRPr="00FE585B" w:rsidRDefault="00F91784" w:rsidP="007C6D75">
            <w:pPr>
              <w:rPr>
                <w:b/>
                <w:bCs/>
                <w:sz w:val="24"/>
                <w:szCs w:val="24"/>
              </w:rPr>
            </w:pPr>
            <w:r>
              <w:rPr>
                <w:b/>
                <w:bCs/>
                <w:sz w:val="24"/>
                <w:szCs w:val="24"/>
              </w:rPr>
              <w:t>30.1801</w:t>
            </w:r>
          </w:p>
        </w:tc>
      </w:tr>
      <w:tr w:rsidR="002843AF" w14:paraId="42DBF7A1" w14:textId="77777777" w:rsidTr="007C5A59">
        <w:tc>
          <w:tcPr>
            <w:tcW w:w="5125" w:type="dxa"/>
            <w:vAlign w:val="center"/>
          </w:tcPr>
          <w:p w14:paraId="36778456" w14:textId="77777777" w:rsidR="002843AF" w:rsidRDefault="002843AF" w:rsidP="007C6D75">
            <w:pPr>
              <w:rPr>
                <w:b/>
                <w:bCs/>
                <w:sz w:val="24"/>
                <w:szCs w:val="24"/>
              </w:rPr>
            </w:pPr>
            <w:r>
              <w:rPr>
                <w:b/>
                <w:bCs/>
                <w:sz w:val="24"/>
                <w:szCs w:val="24"/>
              </w:rPr>
              <w:t>UNIVERSITY DEPARTMENT:</w:t>
            </w:r>
          </w:p>
        </w:tc>
        <w:tc>
          <w:tcPr>
            <w:tcW w:w="4225" w:type="dxa"/>
            <w:vAlign w:val="center"/>
          </w:tcPr>
          <w:p w14:paraId="30FE0A73" w14:textId="7B872F8F" w:rsidR="009D3487" w:rsidRPr="007C5A59" w:rsidRDefault="009D3487" w:rsidP="007C6D75">
            <w:pPr>
              <w:rPr>
                <w:b/>
                <w:bCs/>
                <w:sz w:val="24"/>
                <w:szCs w:val="24"/>
              </w:rPr>
            </w:pPr>
            <w:r w:rsidRPr="007C5A59">
              <w:rPr>
                <w:b/>
                <w:bCs/>
                <w:sz w:val="24"/>
                <w:szCs w:val="24"/>
              </w:rPr>
              <w:t xml:space="preserve">BHSU – </w:t>
            </w:r>
            <w:r w:rsidR="007C5A59" w:rsidRPr="007C5A59">
              <w:rPr>
                <w:b/>
                <w:bCs/>
                <w:sz w:val="24"/>
                <w:szCs w:val="24"/>
              </w:rPr>
              <w:t>School of Natural Sciences</w:t>
            </w:r>
          </w:p>
          <w:p w14:paraId="7870B98F" w14:textId="412F326B" w:rsidR="009D3487" w:rsidRPr="007C5A59" w:rsidRDefault="009D3487" w:rsidP="007C6D75">
            <w:pPr>
              <w:rPr>
                <w:b/>
                <w:bCs/>
                <w:sz w:val="24"/>
                <w:szCs w:val="24"/>
              </w:rPr>
            </w:pPr>
            <w:r w:rsidRPr="007C5A59">
              <w:rPr>
                <w:b/>
                <w:bCs/>
                <w:sz w:val="24"/>
                <w:szCs w:val="24"/>
              </w:rPr>
              <w:t xml:space="preserve">DSU – </w:t>
            </w:r>
            <w:r w:rsidR="007C5A59" w:rsidRPr="007C5A59">
              <w:rPr>
                <w:b/>
                <w:bCs/>
                <w:sz w:val="24"/>
                <w:szCs w:val="24"/>
              </w:rPr>
              <w:t>Science</w:t>
            </w:r>
          </w:p>
          <w:p w14:paraId="6228A28C" w14:textId="260BDE11" w:rsidR="009D3487" w:rsidRPr="004B2D0B" w:rsidRDefault="009D3487" w:rsidP="007C6D75">
            <w:pPr>
              <w:rPr>
                <w:b/>
                <w:bCs/>
                <w:sz w:val="24"/>
                <w:szCs w:val="24"/>
              </w:rPr>
            </w:pPr>
            <w:r w:rsidRPr="004B2D0B">
              <w:rPr>
                <w:b/>
                <w:bCs/>
                <w:sz w:val="24"/>
                <w:szCs w:val="24"/>
              </w:rPr>
              <w:t xml:space="preserve">NSU </w:t>
            </w:r>
            <w:r w:rsidR="00FE4CCF" w:rsidRPr="004B2D0B">
              <w:rPr>
                <w:b/>
                <w:bCs/>
                <w:sz w:val="24"/>
                <w:szCs w:val="24"/>
              </w:rPr>
              <w:t>–</w:t>
            </w:r>
            <w:r w:rsidRPr="004B2D0B">
              <w:rPr>
                <w:b/>
                <w:bCs/>
                <w:sz w:val="24"/>
                <w:szCs w:val="24"/>
              </w:rPr>
              <w:t xml:space="preserve"> </w:t>
            </w:r>
            <w:r w:rsidR="00FE4CCF" w:rsidRPr="004B2D0B">
              <w:rPr>
                <w:b/>
                <w:bCs/>
                <w:sz w:val="24"/>
                <w:szCs w:val="24"/>
              </w:rPr>
              <w:t>Biology, Chemistry Physics, Mathematics</w:t>
            </w:r>
          </w:p>
          <w:p w14:paraId="0B27932A" w14:textId="1D0BEF3D" w:rsidR="002843AF" w:rsidRPr="002763AA" w:rsidRDefault="000857B4" w:rsidP="007C6D75">
            <w:pPr>
              <w:rPr>
                <w:b/>
                <w:bCs/>
                <w:sz w:val="24"/>
                <w:szCs w:val="24"/>
              </w:rPr>
            </w:pPr>
            <w:r w:rsidRPr="002763AA">
              <w:rPr>
                <w:b/>
                <w:bCs/>
                <w:sz w:val="24"/>
                <w:szCs w:val="24"/>
              </w:rPr>
              <w:t xml:space="preserve">SDSMT – </w:t>
            </w:r>
            <w:r w:rsidR="002763AA" w:rsidRPr="002763AA">
              <w:rPr>
                <w:b/>
                <w:bCs/>
                <w:sz w:val="24"/>
                <w:szCs w:val="24"/>
              </w:rPr>
              <w:t>Electrical Engineering &amp; Computer Science</w:t>
            </w:r>
          </w:p>
          <w:p w14:paraId="7D4CEB81" w14:textId="006ABBE8" w:rsidR="000857B4" w:rsidRPr="004B2D0B" w:rsidRDefault="000857B4" w:rsidP="007C6D75">
            <w:pPr>
              <w:rPr>
                <w:b/>
                <w:bCs/>
                <w:sz w:val="24"/>
                <w:szCs w:val="24"/>
              </w:rPr>
            </w:pPr>
            <w:r w:rsidRPr="004B2D0B">
              <w:rPr>
                <w:b/>
                <w:bCs/>
                <w:sz w:val="24"/>
                <w:szCs w:val="24"/>
              </w:rPr>
              <w:t xml:space="preserve">SDSU </w:t>
            </w:r>
            <w:r w:rsidR="009D3487" w:rsidRPr="004B2D0B">
              <w:rPr>
                <w:b/>
                <w:bCs/>
                <w:sz w:val="24"/>
                <w:szCs w:val="24"/>
              </w:rPr>
              <w:t>–</w:t>
            </w:r>
            <w:r w:rsidRPr="004B2D0B">
              <w:rPr>
                <w:b/>
                <w:bCs/>
                <w:sz w:val="24"/>
                <w:szCs w:val="24"/>
              </w:rPr>
              <w:t xml:space="preserve"> </w:t>
            </w:r>
            <w:r w:rsidR="00092651" w:rsidRPr="004B2D0B">
              <w:rPr>
                <w:b/>
                <w:bCs/>
                <w:sz w:val="24"/>
                <w:szCs w:val="24"/>
              </w:rPr>
              <w:t>Department of Chemistry, Biochemistry, and Physics</w:t>
            </w:r>
          </w:p>
          <w:p w14:paraId="221CB86D" w14:textId="4B73273D" w:rsidR="009D3487" w:rsidRPr="004B2D0B" w:rsidRDefault="009D3487" w:rsidP="007C6D75">
            <w:pPr>
              <w:rPr>
                <w:b/>
                <w:bCs/>
                <w:sz w:val="24"/>
                <w:szCs w:val="24"/>
              </w:rPr>
            </w:pPr>
            <w:r w:rsidRPr="004B2D0B">
              <w:rPr>
                <w:b/>
                <w:bCs/>
                <w:sz w:val="24"/>
                <w:szCs w:val="24"/>
              </w:rPr>
              <w:t xml:space="preserve">USD </w:t>
            </w:r>
            <w:r w:rsidR="00B37184" w:rsidRPr="004B2D0B">
              <w:rPr>
                <w:b/>
                <w:bCs/>
                <w:sz w:val="24"/>
                <w:szCs w:val="24"/>
              </w:rPr>
              <w:t>–</w:t>
            </w:r>
            <w:r w:rsidRPr="004B2D0B">
              <w:rPr>
                <w:b/>
                <w:bCs/>
                <w:sz w:val="24"/>
                <w:szCs w:val="24"/>
              </w:rPr>
              <w:t xml:space="preserve"> </w:t>
            </w:r>
            <w:r w:rsidR="00B37184" w:rsidRPr="004B2D0B">
              <w:rPr>
                <w:b/>
                <w:bCs/>
                <w:sz w:val="24"/>
                <w:szCs w:val="24"/>
              </w:rPr>
              <w:t>Arts &amp; Sciences, General</w:t>
            </w:r>
          </w:p>
        </w:tc>
      </w:tr>
      <w:tr w:rsidR="00604BBC" w14:paraId="33B2C601" w14:textId="77777777" w:rsidTr="007C5A59">
        <w:tc>
          <w:tcPr>
            <w:tcW w:w="5125" w:type="dxa"/>
            <w:vAlign w:val="center"/>
          </w:tcPr>
          <w:p w14:paraId="0BB7A0A7" w14:textId="77777777" w:rsidR="00604BBC" w:rsidRDefault="00604BBC" w:rsidP="007C6D75">
            <w:pPr>
              <w:rPr>
                <w:b/>
                <w:bCs/>
                <w:sz w:val="24"/>
                <w:szCs w:val="24"/>
              </w:rPr>
            </w:pPr>
            <w:r>
              <w:rPr>
                <w:b/>
                <w:bCs/>
                <w:sz w:val="24"/>
                <w:szCs w:val="24"/>
              </w:rPr>
              <w:t>BANNER DEPARTMENT CODE:</w:t>
            </w:r>
          </w:p>
        </w:tc>
        <w:tc>
          <w:tcPr>
            <w:tcW w:w="4225" w:type="dxa"/>
            <w:vAlign w:val="center"/>
          </w:tcPr>
          <w:p w14:paraId="49318407" w14:textId="491295F2" w:rsidR="009D3487" w:rsidRPr="007C5A59" w:rsidRDefault="009D3487" w:rsidP="007C6D75">
            <w:pPr>
              <w:rPr>
                <w:b/>
                <w:bCs/>
                <w:sz w:val="24"/>
                <w:szCs w:val="24"/>
              </w:rPr>
            </w:pPr>
            <w:r w:rsidRPr="007C5A59">
              <w:rPr>
                <w:b/>
                <w:bCs/>
                <w:sz w:val="24"/>
                <w:szCs w:val="24"/>
              </w:rPr>
              <w:t xml:space="preserve">BHSU – </w:t>
            </w:r>
            <w:r w:rsidR="007C5A59" w:rsidRPr="007C5A59">
              <w:rPr>
                <w:b/>
                <w:bCs/>
                <w:sz w:val="24"/>
                <w:szCs w:val="24"/>
              </w:rPr>
              <w:t>BSNS</w:t>
            </w:r>
          </w:p>
          <w:p w14:paraId="0BA2D19E" w14:textId="0FE83292" w:rsidR="009D3487" w:rsidRPr="007C5A59" w:rsidRDefault="009D3487" w:rsidP="007C6D75">
            <w:pPr>
              <w:rPr>
                <w:b/>
                <w:bCs/>
                <w:sz w:val="24"/>
                <w:szCs w:val="24"/>
              </w:rPr>
            </w:pPr>
            <w:r w:rsidRPr="007C5A59">
              <w:rPr>
                <w:b/>
                <w:bCs/>
                <w:sz w:val="24"/>
                <w:szCs w:val="24"/>
              </w:rPr>
              <w:t>DSU – D</w:t>
            </w:r>
            <w:r w:rsidR="007C5A59" w:rsidRPr="007C5A59">
              <w:rPr>
                <w:b/>
                <w:bCs/>
                <w:sz w:val="24"/>
                <w:szCs w:val="24"/>
              </w:rPr>
              <w:t>SCI</w:t>
            </w:r>
          </w:p>
          <w:p w14:paraId="00506269" w14:textId="7D59D1AE" w:rsidR="009D3487" w:rsidRPr="004B2D0B" w:rsidRDefault="009D3487" w:rsidP="007C6D75">
            <w:pPr>
              <w:rPr>
                <w:b/>
                <w:bCs/>
                <w:sz w:val="24"/>
                <w:szCs w:val="24"/>
              </w:rPr>
            </w:pPr>
            <w:r w:rsidRPr="004B2D0B">
              <w:rPr>
                <w:b/>
                <w:bCs/>
                <w:sz w:val="24"/>
                <w:szCs w:val="24"/>
              </w:rPr>
              <w:t xml:space="preserve">NSU - </w:t>
            </w:r>
            <w:r w:rsidR="00FE4CCF" w:rsidRPr="004B2D0B">
              <w:rPr>
                <w:b/>
                <w:bCs/>
                <w:sz w:val="24"/>
                <w:szCs w:val="24"/>
              </w:rPr>
              <w:t>NSCM</w:t>
            </w:r>
          </w:p>
          <w:p w14:paraId="26DBF89D" w14:textId="41355844" w:rsidR="009D3487" w:rsidRPr="002763AA" w:rsidRDefault="009D3487" w:rsidP="007C6D75">
            <w:pPr>
              <w:rPr>
                <w:b/>
                <w:bCs/>
                <w:sz w:val="24"/>
                <w:szCs w:val="24"/>
              </w:rPr>
            </w:pPr>
            <w:r w:rsidRPr="002763AA">
              <w:rPr>
                <w:b/>
                <w:bCs/>
                <w:sz w:val="24"/>
                <w:szCs w:val="24"/>
              </w:rPr>
              <w:t xml:space="preserve">SDSMT – </w:t>
            </w:r>
            <w:r w:rsidR="002763AA" w:rsidRPr="002763AA">
              <w:rPr>
                <w:b/>
                <w:bCs/>
                <w:sz w:val="24"/>
                <w:szCs w:val="24"/>
              </w:rPr>
              <w:t>MECS</w:t>
            </w:r>
          </w:p>
          <w:p w14:paraId="5FDD67CA" w14:textId="0CF19833" w:rsidR="009D3487" w:rsidRPr="004B2D0B" w:rsidRDefault="009D3487" w:rsidP="007C6D75">
            <w:pPr>
              <w:rPr>
                <w:b/>
                <w:bCs/>
                <w:sz w:val="24"/>
                <w:szCs w:val="24"/>
              </w:rPr>
            </w:pPr>
            <w:r w:rsidRPr="004B2D0B">
              <w:rPr>
                <w:b/>
                <w:bCs/>
                <w:sz w:val="24"/>
                <w:szCs w:val="24"/>
              </w:rPr>
              <w:t xml:space="preserve">SDSU – </w:t>
            </w:r>
            <w:r w:rsidR="00092651" w:rsidRPr="004B2D0B">
              <w:rPr>
                <w:b/>
                <w:bCs/>
                <w:sz w:val="24"/>
                <w:szCs w:val="24"/>
              </w:rPr>
              <w:t>SCBP</w:t>
            </w:r>
          </w:p>
          <w:p w14:paraId="1E9ACCE2" w14:textId="0C13D429" w:rsidR="000857B4" w:rsidRPr="004B2D0B" w:rsidRDefault="009D3487" w:rsidP="007C6D75">
            <w:pPr>
              <w:rPr>
                <w:b/>
                <w:bCs/>
                <w:sz w:val="24"/>
                <w:szCs w:val="24"/>
              </w:rPr>
            </w:pPr>
            <w:r w:rsidRPr="004B2D0B">
              <w:rPr>
                <w:b/>
                <w:bCs/>
                <w:sz w:val="24"/>
                <w:szCs w:val="24"/>
              </w:rPr>
              <w:t xml:space="preserve">USD </w:t>
            </w:r>
            <w:r w:rsidR="00FE4CCF" w:rsidRPr="004B2D0B">
              <w:rPr>
                <w:b/>
                <w:bCs/>
                <w:sz w:val="24"/>
                <w:szCs w:val="24"/>
              </w:rPr>
              <w:t>–</w:t>
            </w:r>
            <w:r w:rsidRPr="004B2D0B">
              <w:rPr>
                <w:b/>
                <w:bCs/>
                <w:sz w:val="24"/>
                <w:szCs w:val="24"/>
              </w:rPr>
              <w:t xml:space="preserve"> </w:t>
            </w:r>
            <w:r w:rsidR="00B37184" w:rsidRPr="004B2D0B">
              <w:rPr>
                <w:b/>
                <w:bCs/>
                <w:sz w:val="24"/>
                <w:szCs w:val="24"/>
              </w:rPr>
              <w:t>UASG</w:t>
            </w:r>
          </w:p>
        </w:tc>
      </w:tr>
      <w:tr w:rsidR="002843AF" w14:paraId="247061AB" w14:textId="77777777" w:rsidTr="007C5A59">
        <w:tc>
          <w:tcPr>
            <w:tcW w:w="5125" w:type="dxa"/>
            <w:vAlign w:val="center"/>
          </w:tcPr>
          <w:p w14:paraId="6C62EE46" w14:textId="77777777" w:rsidR="002843AF" w:rsidRPr="002763AA" w:rsidRDefault="002843AF" w:rsidP="007C6D75">
            <w:pPr>
              <w:rPr>
                <w:b/>
                <w:bCs/>
                <w:sz w:val="24"/>
                <w:szCs w:val="24"/>
              </w:rPr>
            </w:pPr>
            <w:r w:rsidRPr="002763AA">
              <w:rPr>
                <w:b/>
                <w:bCs/>
                <w:sz w:val="24"/>
                <w:szCs w:val="24"/>
              </w:rPr>
              <w:t>UNIVERSITY DIVISION:</w:t>
            </w:r>
          </w:p>
        </w:tc>
        <w:tc>
          <w:tcPr>
            <w:tcW w:w="4225" w:type="dxa"/>
            <w:vAlign w:val="center"/>
          </w:tcPr>
          <w:p w14:paraId="216794C1" w14:textId="442CCDF4" w:rsidR="009D3487" w:rsidRPr="002763AA" w:rsidRDefault="009D3487" w:rsidP="007C6D75">
            <w:pPr>
              <w:rPr>
                <w:b/>
                <w:bCs/>
                <w:sz w:val="24"/>
                <w:szCs w:val="24"/>
              </w:rPr>
            </w:pPr>
            <w:r w:rsidRPr="002763AA">
              <w:rPr>
                <w:b/>
                <w:bCs/>
                <w:sz w:val="24"/>
                <w:szCs w:val="24"/>
              </w:rPr>
              <w:t xml:space="preserve">BHSU – </w:t>
            </w:r>
            <w:r w:rsidR="007C5A59" w:rsidRPr="002763AA">
              <w:rPr>
                <w:b/>
                <w:bCs/>
                <w:sz w:val="24"/>
                <w:szCs w:val="24"/>
              </w:rPr>
              <w:t>College of Behavioral and Natural Sciences</w:t>
            </w:r>
          </w:p>
          <w:p w14:paraId="47F74C8F" w14:textId="2290A39C" w:rsidR="009D3487" w:rsidRPr="002763AA" w:rsidRDefault="009D3487" w:rsidP="007C6D75">
            <w:pPr>
              <w:rPr>
                <w:b/>
                <w:bCs/>
                <w:sz w:val="24"/>
                <w:szCs w:val="24"/>
              </w:rPr>
            </w:pPr>
            <w:r w:rsidRPr="002763AA">
              <w:rPr>
                <w:b/>
                <w:bCs/>
                <w:sz w:val="24"/>
                <w:szCs w:val="24"/>
              </w:rPr>
              <w:t xml:space="preserve">DSU – </w:t>
            </w:r>
            <w:r w:rsidR="007C5A59" w:rsidRPr="002763AA">
              <w:rPr>
                <w:b/>
                <w:bCs/>
                <w:sz w:val="24"/>
                <w:szCs w:val="24"/>
              </w:rPr>
              <w:t xml:space="preserve">College of Arts and Sciences </w:t>
            </w:r>
            <w:r w:rsidRPr="002763AA">
              <w:rPr>
                <w:b/>
                <w:bCs/>
                <w:sz w:val="24"/>
                <w:szCs w:val="24"/>
              </w:rPr>
              <w:t xml:space="preserve">NSU </w:t>
            </w:r>
            <w:r w:rsidR="00EB116A" w:rsidRPr="002763AA">
              <w:rPr>
                <w:b/>
                <w:bCs/>
                <w:sz w:val="24"/>
                <w:szCs w:val="24"/>
              </w:rPr>
              <w:t>–</w:t>
            </w:r>
            <w:r w:rsidRPr="002763AA">
              <w:rPr>
                <w:b/>
                <w:bCs/>
                <w:sz w:val="24"/>
                <w:szCs w:val="24"/>
              </w:rPr>
              <w:t xml:space="preserve"> </w:t>
            </w:r>
            <w:r w:rsidR="00EB116A" w:rsidRPr="002763AA">
              <w:rPr>
                <w:b/>
                <w:bCs/>
                <w:sz w:val="24"/>
                <w:szCs w:val="24"/>
              </w:rPr>
              <w:t>College of Arts and Sciences</w:t>
            </w:r>
          </w:p>
          <w:p w14:paraId="7540E0F0" w14:textId="3C4D429C" w:rsidR="009D3487" w:rsidRPr="002763AA" w:rsidRDefault="009D3487" w:rsidP="007C6D75">
            <w:pPr>
              <w:rPr>
                <w:b/>
                <w:bCs/>
                <w:sz w:val="24"/>
                <w:szCs w:val="24"/>
              </w:rPr>
            </w:pPr>
            <w:r w:rsidRPr="002763AA">
              <w:rPr>
                <w:b/>
                <w:bCs/>
                <w:sz w:val="24"/>
                <w:szCs w:val="24"/>
              </w:rPr>
              <w:t xml:space="preserve">SDSMT – </w:t>
            </w:r>
            <w:r w:rsidR="002763AA" w:rsidRPr="002763AA">
              <w:rPr>
                <w:b/>
                <w:bCs/>
                <w:sz w:val="24"/>
                <w:szCs w:val="24"/>
              </w:rPr>
              <w:t>Science &amp; Letters</w:t>
            </w:r>
          </w:p>
          <w:p w14:paraId="550252F8" w14:textId="4CF548F6" w:rsidR="009D3487" w:rsidRPr="002763AA" w:rsidRDefault="009D3487" w:rsidP="007C6D75">
            <w:pPr>
              <w:rPr>
                <w:b/>
                <w:bCs/>
                <w:sz w:val="24"/>
                <w:szCs w:val="24"/>
              </w:rPr>
            </w:pPr>
            <w:r w:rsidRPr="002763AA">
              <w:rPr>
                <w:b/>
                <w:bCs/>
                <w:sz w:val="24"/>
                <w:szCs w:val="24"/>
              </w:rPr>
              <w:t xml:space="preserve">SDSU – </w:t>
            </w:r>
            <w:r w:rsidR="00D60056" w:rsidRPr="002763AA">
              <w:rPr>
                <w:b/>
                <w:bCs/>
                <w:sz w:val="24"/>
                <w:szCs w:val="24"/>
              </w:rPr>
              <w:t>College of Natural Sciences</w:t>
            </w:r>
          </w:p>
          <w:p w14:paraId="2A5BF26F" w14:textId="134A01F3" w:rsidR="00FD46C4" w:rsidRPr="002763AA" w:rsidRDefault="009D3487" w:rsidP="007C6D75">
            <w:pPr>
              <w:rPr>
                <w:b/>
                <w:bCs/>
                <w:sz w:val="24"/>
                <w:szCs w:val="24"/>
              </w:rPr>
            </w:pPr>
            <w:r w:rsidRPr="002763AA">
              <w:rPr>
                <w:b/>
                <w:bCs/>
                <w:sz w:val="24"/>
                <w:szCs w:val="24"/>
              </w:rPr>
              <w:t xml:space="preserve">USD </w:t>
            </w:r>
            <w:r w:rsidR="00B37184" w:rsidRPr="002763AA">
              <w:rPr>
                <w:b/>
                <w:bCs/>
                <w:sz w:val="24"/>
                <w:szCs w:val="24"/>
              </w:rPr>
              <w:t>–</w:t>
            </w:r>
            <w:r w:rsidRPr="002763AA">
              <w:rPr>
                <w:b/>
                <w:bCs/>
                <w:sz w:val="24"/>
                <w:szCs w:val="24"/>
              </w:rPr>
              <w:t xml:space="preserve"> </w:t>
            </w:r>
            <w:r w:rsidR="00B37184" w:rsidRPr="002763AA">
              <w:rPr>
                <w:b/>
                <w:bCs/>
                <w:sz w:val="24"/>
                <w:szCs w:val="24"/>
              </w:rPr>
              <w:t>College of Arts &amp; Sciences</w:t>
            </w:r>
          </w:p>
        </w:tc>
      </w:tr>
      <w:tr w:rsidR="007D6383" w14:paraId="42EB3E41" w14:textId="77777777" w:rsidTr="007C5A59">
        <w:tc>
          <w:tcPr>
            <w:tcW w:w="5125" w:type="dxa"/>
            <w:vAlign w:val="center"/>
          </w:tcPr>
          <w:p w14:paraId="065FB2B1" w14:textId="77777777" w:rsidR="007D6383" w:rsidRDefault="007D6383" w:rsidP="007C6D75">
            <w:pPr>
              <w:rPr>
                <w:b/>
                <w:bCs/>
                <w:sz w:val="24"/>
                <w:szCs w:val="24"/>
              </w:rPr>
            </w:pPr>
            <w:r>
              <w:rPr>
                <w:b/>
                <w:bCs/>
                <w:sz w:val="24"/>
                <w:szCs w:val="24"/>
              </w:rPr>
              <w:t>BANNER DIVISION CODE:</w:t>
            </w:r>
          </w:p>
        </w:tc>
        <w:tc>
          <w:tcPr>
            <w:tcW w:w="4225" w:type="dxa"/>
            <w:vAlign w:val="center"/>
          </w:tcPr>
          <w:p w14:paraId="48549497" w14:textId="7F63F079" w:rsidR="009D3487" w:rsidRPr="007C5A59" w:rsidRDefault="009D3487" w:rsidP="007C6D75">
            <w:pPr>
              <w:rPr>
                <w:b/>
                <w:bCs/>
                <w:sz w:val="24"/>
                <w:szCs w:val="24"/>
              </w:rPr>
            </w:pPr>
            <w:r w:rsidRPr="007C5A59">
              <w:rPr>
                <w:b/>
                <w:bCs/>
                <w:sz w:val="24"/>
                <w:szCs w:val="24"/>
              </w:rPr>
              <w:t xml:space="preserve">BHSU – </w:t>
            </w:r>
            <w:r w:rsidR="007C5A59" w:rsidRPr="007C5A59">
              <w:rPr>
                <w:b/>
                <w:bCs/>
                <w:sz w:val="24"/>
                <w:szCs w:val="24"/>
              </w:rPr>
              <w:t>6S</w:t>
            </w:r>
          </w:p>
          <w:p w14:paraId="6FD54091" w14:textId="3E7D3B14" w:rsidR="009D3487" w:rsidRPr="004B2D0B" w:rsidRDefault="009D3487" w:rsidP="007C6D75">
            <w:pPr>
              <w:rPr>
                <w:b/>
                <w:bCs/>
                <w:sz w:val="24"/>
                <w:szCs w:val="24"/>
              </w:rPr>
            </w:pPr>
            <w:r w:rsidRPr="007C5A59">
              <w:rPr>
                <w:b/>
                <w:bCs/>
                <w:sz w:val="24"/>
                <w:szCs w:val="24"/>
              </w:rPr>
              <w:t xml:space="preserve">DSU – </w:t>
            </w:r>
            <w:r w:rsidR="007C5A59" w:rsidRPr="007C5A59">
              <w:rPr>
                <w:b/>
                <w:bCs/>
                <w:sz w:val="24"/>
                <w:szCs w:val="24"/>
              </w:rPr>
              <w:t>8A</w:t>
            </w:r>
          </w:p>
          <w:p w14:paraId="631AE11A" w14:textId="6F0896AE" w:rsidR="009D3487" w:rsidRPr="004B2D0B" w:rsidRDefault="009D3487" w:rsidP="007C6D75">
            <w:pPr>
              <w:rPr>
                <w:b/>
                <w:bCs/>
                <w:sz w:val="24"/>
                <w:szCs w:val="24"/>
              </w:rPr>
            </w:pPr>
            <w:r w:rsidRPr="004B2D0B">
              <w:rPr>
                <w:b/>
                <w:bCs/>
                <w:sz w:val="24"/>
                <w:szCs w:val="24"/>
              </w:rPr>
              <w:t xml:space="preserve">NSU </w:t>
            </w:r>
            <w:r w:rsidR="00EB116A" w:rsidRPr="004B2D0B">
              <w:rPr>
                <w:b/>
                <w:bCs/>
                <w:sz w:val="24"/>
                <w:szCs w:val="24"/>
              </w:rPr>
              <w:t>–</w:t>
            </w:r>
            <w:r w:rsidRPr="004B2D0B">
              <w:rPr>
                <w:b/>
                <w:bCs/>
                <w:sz w:val="24"/>
                <w:szCs w:val="24"/>
              </w:rPr>
              <w:t xml:space="preserve"> </w:t>
            </w:r>
            <w:r w:rsidR="00EB116A" w:rsidRPr="004B2D0B">
              <w:rPr>
                <w:b/>
                <w:bCs/>
                <w:sz w:val="24"/>
                <w:szCs w:val="24"/>
              </w:rPr>
              <w:t>5A</w:t>
            </w:r>
          </w:p>
          <w:p w14:paraId="193A87FA" w14:textId="4D8917EC" w:rsidR="009D3487" w:rsidRPr="004B2D0B" w:rsidRDefault="009D3487" w:rsidP="007C6D75">
            <w:pPr>
              <w:rPr>
                <w:b/>
                <w:bCs/>
                <w:sz w:val="24"/>
                <w:szCs w:val="24"/>
              </w:rPr>
            </w:pPr>
            <w:r w:rsidRPr="002763AA">
              <w:rPr>
                <w:b/>
                <w:bCs/>
                <w:sz w:val="24"/>
                <w:szCs w:val="24"/>
              </w:rPr>
              <w:t xml:space="preserve">SDSMT – </w:t>
            </w:r>
            <w:r w:rsidR="002763AA" w:rsidRPr="002763AA">
              <w:rPr>
                <w:b/>
                <w:bCs/>
                <w:sz w:val="24"/>
                <w:szCs w:val="24"/>
              </w:rPr>
              <w:t>4L</w:t>
            </w:r>
          </w:p>
          <w:p w14:paraId="757F3A03" w14:textId="798F7B00" w:rsidR="009D3487" w:rsidRPr="004B2D0B" w:rsidRDefault="009D3487" w:rsidP="007C6D75">
            <w:pPr>
              <w:rPr>
                <w:b/>
                <w:bCs/>
                <w:sz w:val="24"/>
                <w:szCs w:val="24"/>
              </w:rPr>
            </w:pPr>
            <w:r w:rsidRPr="004B2D0B">
              <w:rPr>
                <w:b/>
                <w:bCs/>
                <w:sz w:val="24"/>
                <w:szCs w:val="24"/>
              </w:rPr>
              <w:t xml:space="preserve">SDSU – </w:t>
            </w:r>
            <w:r w:rsidR="00D60056" w:rsidRPr="004B2D0B">
              <w:rPr>
                <w:b/>
                <w:bCs/>
                <w:sz w:val="24"/>
                <w:szCs w:val="24"/>
              </w:rPr>
              <w:t>3T</w:t>
            </w:r>
          </w:p>
          <w:p w14:paraId="2056F46A" w14:textId="00C27F58" w:rsidR="00FD46C4" w:rsidRPr="004B2D0B" w:rsidRDefault="009D3487" w:rsidP="007C6D75">
            <w:pPr>
              <w:rPr>
                <w:b/>
                <w:bCs/>
                <w:sz w:val="24"/>
                <w:szCs w:val="24"/>
              </w:rPr>
            </w:pPr>
            <w:r w:rsidRPr="004B2D0B">
              <w:rPr>
                <w:b/>
                <w:bCs/>
                <w:sz w:val="24"/>
                <w:szCs w:val="24"/>
              </w:rPr>
              <w:t xml:space="preserve">USD </w:t>
            </w:r>
            <w:r w:rsidR="00B37184" w:rsidRPr="004B2D0B">
              <w:rPr>
                <w:b/>
                <w:bCs/>
                <w:sz w:val="24"/>
                <w:szCs w:val="24"/>
              </w:rPr>
              <w:t>–</w:t>
            </w:r>
            <w:r w:rsidRPr="004B2D0B">
              <w:rPr>
                <w:b/>
                <w:bCs/>
                <w:sz w:val="24"/>
                <w:szCs w:val="24"/>
              </w:rPr>
              <w:t xml:space="preserve"> </w:t>
            </w:r>
            <w:r w:rsidR="00B37184" w:rsidRPr="004B2D0B">
              <w:rPr>
                <w:b/>
                <w:bCs/>
                <w:sz w:val="24"/>
                <w:szCs w:val="24"/>
              </w:rPr>
              <w:t>2A</w:t>
            </w:r>
          </w:p>
        </w:tc>
      </w:tr>
      <w:bookmarkEnd w:id="0"/>
    </w:tbl>
    <w:p w14:paraId="55C022D9" w14:textId="77777777" w:rsidR="00270830" w:rsidRPr="008C1E16" w:rsidRDefault="00270830"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10"/>
        </w:rPr>
      </w:pPr>
    </w:p>
    <w:p w14:paraId="4705B380" w14:textId="21C63673" w:rsidR="00270830" w:rsidRDefault="002B0943"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310484">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7C6D75">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7C6D75">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7C6D7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p w14:paraId="2B733AA9" w14:textId="77777777" w:rsidR="00FE585B" w:rsidRPr="00FE585B" w:rsidRDefault="00FE585B" w:rsidP="007C6D75">
      <w:pPr>
        <w:pStyle w:val="Heading1"/>
        <w:jc w:val="left"/>
      </w:pPr>
      <w:r w:rsidRPr="00FE585B">
        <w:t>University Approval</w:t>
      </w:r>
    </w:p>
    <w:p w14:paraId="4FBC6EA2" w14:textId="66C3EDD2" w:rsidR="004B2D0B" w:rsidRPr="004B2D0B" w:rsidRDefault="00FE585B" w:rsidP="007C6D75">
      <w:pPr>
        <w:rPr>
          <w:i/>
          <w:sz w:val="22"/>
          <w:szCs w:val="22"/>
        </w:rPr>
      </w:pPr>
      <w:r w:rsidRPr="004B2D0B">
        <w:rPr>
          <w:i/>
          <w:sz w:val="22"/>
          <w:szCs w:val="22"/>
        </w:rPr>
        <w:t xml:space="preserve">To the Board </w:t>
      </w:r>
      <w:r w:rsidR="003B56D3" w:rsidRPr="004B2D0B">
        <w:rPr>
          <w:i/>
          <w:sz w:val="22"/>
          <w:szCs w:val="22"/>
        </w:rPr>
        <w:t xml:space="preserve">of Regents </w:t>
      </w:r>
      <w:r w:rsidRPr="004B2D0B">
        <w:rPr>
          <w:i/>
          <w:sz w:val="22"/>
          <w:szCs w:val="22"/>
        </w:rPr>
        <w:t xml:space="preserve">and the Executive Director: I certify that I have read this </w:t>
      </w:r>
      <w:r w:rsidR="00BD3C3B" w:rsidRPr="004B2D0B">
        <w:rPr>
          <w:i/>
          <w:sz w:val="22"/>
          <w:szCs w:val="22"/>
        </w:rPr>
        <w:t>proposal</w:t>
      </w:r>
      <w:r w:rsidRPr="004B2D0B">
        <w:rPr>
          <w:i/>
          <w:sz w:val="22"/>
          <w:szCs w:val="22"/>
        </w:rPr>
        <w:t>, that I believe it to be accurate, and that it has been evaluated and approved as provided by university policy.</w:t>
      </w:r>
    </w:p>
    <w:p w14:paraId="6C334BF9" w14:textId="77777777" w:rsidR="004B2D0B" w:rsidRPr="003118FA" w:rsidRDefault="004B2D0B" w:rsidP="004B2D0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8"/>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278"/>
        <w:gridCol w:w="1033"/>
        <w:gridCol w:w="2049"/>
      </w:tblGrid>
      <w:tr w:rsidR="004B2D0B" w14:paraId="1865248A" w14:textId="77777777" w:rsidTr="003A4DF2">
        <w:trPr>
          <w:cantSplit/>
          <w:tblHeader/>
        </w:trPr>
        <w:tc>
          <w:tcPr>
            <w:tcW w:w="6278" w:type="dxa"/>
            <w:tcBorders>
              <w:bottom w:val="single" w:sz="4" w:space="0" w:color="auto"/>
            </w:tcBorders>
            <w:vAlign w:val="bottom"/>
          </w:tcPr>
          <w:p w14:paraId="06F690A3" w14:textId="77777777" w:rsidR="004B2D0B" w:rsidRPr="0048433A" w:rsidRDefault="004B2D0B" w:rsidP="003A4DF2">
            <w:pPr>
              <w:jc w:val="center"/>
              <w:rPr>
                <w:i/>
                <w:iCs/>
                <w:spacing w:val="-2"/>
                <w:sz w:val="24"/>
              </w:rPr>
            </w:pPr>
            <w:r w:rsidRPr="0048433A">
              <w:rPr>
                <w:i/>
                <w:iCs/>
                <w:spacing w:val="-2"/>
                <w:sz w:val="24"/>
              </w:rPr>
              <w:t>Elizabeth M. Freeburg</w:t>
            </w:r>
          </w:p>
        </w:tc>
        <w:tc>
          <w:tcPr>
            <w:tcW w:w="1033" w:type="dxa"/>
          </w:tcPr>
          <w:p w14:paraId="3C177663" w14:textId="77777777" w:rsidR="004B2D0B" w:rsidRPr="0048433A" w:rsidRDefault="004B2D0B" w:rsidP="006F18B2">
            <w:pPr>
              <w:jc w:val="center"/>
              <w:rPr>
                <w:b/>
                <w:bCs/>
                <w:spacing w:val="-2"/>
                <w:sz w:val="24"/>
              </w:rPr>
            </w:pPr>
            <w:r w:rsidRPr="0048433A">
              <w:rPr>
                <w:b/>
                <w:bCs/>
                <w:spacing w:val="-2"/>
                <w:sz w:val="24"/>
              </w:rPr>
              <w:t>USD</w:t>
            </w:r>
          </w:p>
        </w:tc>
        <w:tc>
          <w:tcPr>
            <w:tcW w:w="2049" w:type="dxa"/>
            <w:tcBorders>
              <w:bottom w:val="single" w:sz="4" w:space="0" w:color="auto"/>
            </w:tcBorders>
            <w:vAlign w:val="bottom"/>
          </w:tcPr>
          <w:p w14:paraId="6B257E24" w14:textId="77777777" w:rsidR="004B2D0B" w:rsidRPr="0048433A" w:rsidRDefault="004B2D0B" w:rsidP="003A4DF2">
            <w:pPr>
              <w:jc w:val="center"/>
              <w:rPr>
                <w:spacing w:val="-2"/>
                <w:sz w:val="24"/>
              </w:rPr>
            </w:pPr>
            <w:r w:rsidRPr="0048433A">
              <w:rPr>
                <w:spacing w:val="-2"/>
                <w:sz w:val="24"/>
              </w:rPr>
              <w:t>2/20/2025</w:t>
            </w:r>
          </w:p>
        </w:tc>
      </w:tr>
      <w:tr w:rsidR="004B2D0B" w14:paraId="046B3874" w14:textId="77777777" w:rsidTr="003A4DF2">
        <w:trPr>
          <w:cantSplit/>
          <w:tblHeader/>
        </w:trPr>
        <w:tc>
          <w:tcPr>
            <w:tcW w:w="6278" w:type="dxa"/>
            <w:tcBorders>
              <w:top w:val="single" w:sz="4" w:space="0" w:color="auto"/>
            </w:tcBorders>
          </w:tcPr>
          <w:p w14:paraId="7B37868A" w14:textId="77777777" w:rsidR="004B2D0B" w:rsidRPr="0048433A" w:rsidRDefault="004B2D0B" w:rsidP="003A4DF2">
            <w:pPr>
              <w:jc w:val="center"/>
              <w:rPr>
                <w:spacing w:val="-2"/>
                <w:sz w:val="24"/>
              </w:rPr>
            </w:pPr>
            <w:r w:rsidRPr="0048433A">
              <w:rPr>
                <w:spacing w:val="-2"/>
                <w:sz w:val="24"/>
              </w:rPr>
              <w:t>Institutional Approval Signature</w:t>
            </w:r>
          </w:p>
          <w:p w14:paraId="1C31561E" w14:textId="77777777" w:rsidR="004B2D0B" w:rsidRPr="0048433A" w:rsidRDefault="004B2D0B" w:rsidP="003A4DF2">
            <w:pPr>
              <w:jc w:val="center"/>
              <w:rPr>
                <w:i/>
                <w:spacing w:val="-2"/>
                <w:sz w:val="24"/>
              </w:rPr>
            </w:pPr>
            <w:r w:rsidRPr="0048433A">
              <w:rPr>
                <w:i/>
                <w:spacing w:val="-2"/>
                <w:sz w:val="24"/>
              </w:rPr>
              <w:t>President or Chief Academic Officer of the University</w:t>
            </w:r>
          </w:p>
        </w:tc>
        <w:tc>
          <w:tcPr>
            <w:tcW w:w="1033" w:type="dxa"/>
          </w:tcPr>
          <w:p w14:paraId="2BC18BA6" w14:textId="77777777" w:rsidR="004B2D0B" w:rsidRPr="0048433A" w:rsidRDefault="004B2D0B" w:rsidP="006F18B2">
            <w:pPr>
              <w:jc w:val="center"/>
              <w:rPr>
                <w:b/>
                <w:bCs/>
                <w:spacing w:val="-2"/>
                <w:sz w:val="24"/>
              </w:rPr>
            </w:pPr>
          </w:p>
        </w:tc>
        <w:tc>
          <w:tcPr>
            <w:tcW w:w="2049" w:type="dxa"/>
            <w:tcBorders>
              <w:top w:val="single" w:sz="4" w:space="0" w:color="auto"/>
            </w:tcBorders>
          </w:tcPr>
          <w:p w14:paraId="3B173579" w14:textId="77777777" w:rsidR="004B2D0B" w:rsidRPr="0048433A" w:rsidRDefault="004B2D0B" w:rsidP="003A4DF2">
            <w:pPr>
              <w:jc w:val="center"/>
              <w:rPr>
                <w:spacing w:val="-2"/>
                <w:sz w:val="24"/>
              </w:rPr>
            </w:pPr>
            <w:r w:rsidRPr="0048433A">
              <w:rPr>
                <w:spacing w:val="-2"/>
                <w:sz w:val="24"/>
              </w:rPr>
              <w:t>Date</w:t>
            </w:r>
          </w:p>
        </w:tc>
      </w:tr>
      <w:tr w:rsidR="004B2D0B" w14:paraId="006639D9" w14:textId="77777777" w:rsidTr="006F18B2">
        <w:trPr>
          <w:cantSplit/>
          <w:tblHeader/>
        </w:trPr>
        <w:tc>
          <w:tcPr>
            <w:tcW w:w="6278" w:type="dxa"/>
            <w:tcBorders>
              <w:bottom w:val="single" w:sz="4" w:space="0" w:color="auto"/>
            </w:tcBorders>
            <w:shd w:val="clear" w:color="auto" w:fill="auto"/>
            <w:vAlign w:val="bottom"/>
          </w:tcPr>
          <w:p w14:paraId="20617749" w14:textId="77777777" w:rsidR="004B2D0B" w:rsidRPr="0048433A" w:rsidRDefault="004B2D0B" w:rsidP="003A4DF2">
            <w:pPr>
              <w:jc w:val="center"/>
              <w:rPr>
                <w:i/>
                <w:iCs/>
                <w:spacing w:val="-2"/>
                <w:sz w:val="24"/>
              </w:rPr>
            </w:pPr>
            <w:r w:rsidRPr="0048433A">
              <w:rPr>
                <w:i/>
                <w:iCs/>
                <w:sz w:val="24"/>
                <w:szCs w:val="24"/>
              </w:rPr>
              <w:t>Pamela Carriveau</w:t>
            </w:r>
          </w:p>
        </w:tc>
        <w:tc>
          <w:tcPr>
            <w:tcW w:w="1033" w:type="dxa"/>
            <w:shd w:val="clear" w:color="auto" w:fill="auto"/>
          </w:tcPr>
          <w:p w14:paraId="5629E763" w14:textId="77777777" w:rsidR="004B2D0B" w:rsidRPr="0048433A" w:rsidRDefault="004B2D0B" w:rsidP="006F18B2">
            <w:pPr>
              <w:jc w:val="center"/>
              <w:rPr>
                <w:b/>
                <w:bCs/>
                <w:spacing w:val="-2"/>
                <w:sz w:val="24"/>
              </w:rPr>
            </w:pPr>
            <w:r w:rsidRPr="0048433A">
              <w:rPr>
                <w:b/>
                <w:bCs/>
                <w:spacing w:val="-2"/>
                <w:sz w:val="24"/>
              </w:rPr>
              <w:t>BHSU</w:t>
            </w:r>
          </w:p>
        </w:tc>
        <w:tc>
          <w:tcPr>
            <w:tcW w:w="2049" w:type="dxa"/>
            <w:tcBorders>
              <w:bottom w:val="single" w:sz="4" w:space="0" w:color="auto"/>
            </w:tcBorders>
            <w:shd w:val="clear" w:color="auto" w:fill="auto"/>
            <w:vAlign w:val="bottom"/>
          </w:tcPr>
          <w:p w14:paraId="209E9FD4" w14:textId="77777777" w:rsidR="004B2D0B" w:rsidRPr="0048433A" w:rsidRDefault="004B2D0B" w:rsidP="003A4DF2">
            <w:pPr>
              <w:jc w:val="center"/>
              <w:rPr>
                <w:spacing w:val="-2"/>
                <w:sz w:val="24"/>
              </w:rPr>
            </w:pPr>
            <w:r w:rsidRPr="0048433A">
              <w:rPr>
                <w:spacing w:val="-2"/>
                <w:sz w:val="24"/>
              </w:rPr>
              <w:t>2/20/2025</w:t>
            </w:r>
          </w:p>
        </w:tc>
      </w:tr>
      <w:tr w:rsidR="004B2D0B" w14:paraId="27A4857B" w14:textId="77777777" w:rsidTr="003A4DF2">
        <w:trPr>
          <w:cantSplit/>
          <w:tblHeader/>
        </w:trPr>
        <w:tc>
          <w:tcPr>
            <w:tcW w:w="6278" w:type="dxa"/>
            <w:tcBorders>
              <w:top w:val="single" w:sz="4" w:space="0" w:color="auto"/>
            </w:tcBorders>
            <w:shd w:val="clear" w:color="auto" w:fill="auto"/>
          </w:tcPr>
          <w:p w14:paraId="6CC5E54A" w14:textId="77777777" w:rsidR="004B2D0B" w:rsidRPr="0048433A" w:rsidRDefault="004B2D0B" w:rsidP="003A4DF2">
            <w:pPr>
              <w:jc w:val="center"/>
              <w:rPr>
                <w:spacing w:val="-2"/>
                <w:sz w:val="24"/>
              </w:rPr>
            </w:pPr>
            <w:r w:rsidRPr="0048433A">
              <w:rPr>
                <w:spacing w:val="-2"/>
                <w:sz w:val="24"/>
              </w:rPr>
              <w:t>Institutional Approval Signature</w:t>
            </w:r>
          </w:p>
          <w:p w14:paraId="7EFA2F35" w14:textId="77777777" w:rsidR="004B2D0B" w:rsidRPr="0048433A" w:rsidRDefault="004B2D0B" w:rsidP="003A4DF2">
            <w:pPr>
              <w:jc w:val="center"/>
              <w:rPr>
                <w:i/>
                <w:spacing w:val="-2"/>
                <w:sz w:val="24"/>
              </w:rPr>
            </w:pPr>
            <w:r w:rsidRPr="0048433A">
              <w:rPr>
                <w:i/>
                <w:spacing w:val="-2"/>
                <w:sz w:val="24"/>
              </w:rPr>
              <w:t>President or Chief Academic Officer of the University</w:t>
            </w:r>
          </w:p>
        </w:tc>
        <w:tc>
          <w:tcPr>
            <w:tcW w:w="1033" w:type="dxa"/>
            <w:shd w:val="clear" w:color="auto" w:fill="auto"/>
          </w:tcPr>
          <w:p w14:paraId="5EF1FF0F" w14:textId="77777777" w:rsidR="004B2D0B" w:rsidRPr="0048433A" w:rsidRDefault="004B2D0B" w:rsidP="006F18B2">
            <w:pPr>
              <w:jc w:val="center"/>
              <w:rPr>
                <w:b/>
                <w:bCs/>
                <w:spacing w:val="-2"/>
                <w:sz w:val="24"/>
              </w:rPr>
            </w:pPr>
          </w:p>
        </w:tc>
        <w:tc>
          <w:tcPr>
            <w:tcW w:w="2049" w:type="dxa"/>
            <w:tcBorders>
              <w:top w:val="single" w:sz="4" w:space="0" w:color="auto"/>
            </w:tcBorders>
            <w:shd w:val="clear" w:color="auto" w:fill="auto"/>
          </w:tcPr>
          <w:p w14:paraId="04D2D791" w14:textId="77777777" w:rsidR="004B2D0B" w:rsidRPr="0048433A" w:rsidRDefault="004B2D0B" w:rsidP="003A4DF2">
            <w:pPr>
              <w:jc w:val="center"/>
              <w:rPr>
                <w:spacing w:val="-2"/>
                <w:sz w:val="24"/>
              </w:rPr>
            </w:pPr>
            <w:r w:rsidRPr="0048433A">
              <w:rPr>
                <w:spacing w:val="-2"/>
                <w:sz w:val="24"/>
              </w:rPr>
              <w:t>Date</w:t>
            </w:r>
          </w:p>
        </w:tc>
      </w:tr>
      <w:tr w:rsidR="004B2D0B" w14:paraId="4C6DBF88"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6DA1952D" w14:textId="77777777" w:rsidR="004B2D0B" w:rsidRPr="0048433A" w:rsidRDefault="004B2D0B" w:rsidP="003A4DF2">
            <w:pPr>
              <w:jc w:val="center"/>
              <w:rPr>
                <w:i/>
                <w:iCs/>
                <w:spacing w:val="-2"/>
                <w:sz w:val="24"/>
              </w:rPr>
            </w:pPr>
            <w:r w:rsidRPr="0048433A">
              <w:rPr>
                <w:i/>
                <w:iCs/>
                <w:spacing w:val="-2"/>
                <w:sz w:val="24"/>
              </w:rPr>
              <w:t>Rebecca Hoey</w:t>
            </w:r>
          </w:p>
        </w:tc>
        <w:tc>
          <w:tcPr>
            <w:tcW w:w="1033" w:type="dxa"/>
            <w:tcBorders>
              <w:top w:val="nil"/>
              <w:left w:val="nil"/>
              <w:bottom w:val="nil"/>
              <w:right w:val="nil"/>
            </w:tcBorders>
          </w:tcPr>
          <w:p w14:paraId="6AE4C2DA" w14:textId="77777777" w:rsidR="004B2D0B" w:rsidRPr="0048433A" w:rsidRDefault="004B2D0B" w:rsidP="006F18B2">
            <w:pPr>
              <w:jc w:val="center"/>
              <w:rPr>
                <w:b/>
                <w:bCs/>
                <w:spacing w:val="-2"/>
                <w:sz w:val="24"/>
              </w:rPr>
            </w:pPr>
            <w:r w:rsidRPr="0048433A">
              <w:rPr>
                <w:b/>
                <w:bCs/>
                <w:spacing w:val="-2"/>
                <w:sz w:val="24"/>
              </w:rPr>
              <w:t>DSU</w:t>
            </w:r>
          </w:p>
        </w:tc>
        <w:tc>
          <w:tcPr>
            <w:tcW w:w="2049" w:type="dxa"/>
            <w:tcBorders>
              <w:top w:val="nil"/>
              <w:left w:val="nil"/>
              <w:bottom w:val="single" w:sz="4" w:space="0" w:color="auto"/>
              <w:right w:val="nil"/>
            </w:tcBorders>
          </w:tcPr>
          <w:p w14:paraId="6514076D" w14:textId="77777777" w:rsidR="004B2D0B" w:rsidRPr="0048433A" w:rsidRDefault="004B2D0B" w:rsidP="003A4DF2">
            <w:pPr>
              <w:jc w:val="center"/>
              <w:rPr>
                <w:spacing w:val="-2"/>
                <w:sz w:val="24"/>
              </w:rPr>
            </w:pPr>
            <w:r w:rsidRPr="0048433A">
              <w:rPr>
                <w:spacing w:val="-2"/>
                <w:sz w:val="24"/>
              </w:rPr>
              <w:t>2/20/2025</w:t>
            </w:r>
          </w:p>
        </w:tc>
      </w:tr>
      <w:tr w:rsidR="004B2D0B" w14:paraId="17259455"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2959A391" w14:textId="77777777" w:rsidR="004B2D0B" w:rsidRPr="0048433A" w:rsidRDefault="004B2D0B" w:rsidP="003A4DF2">
            <w:pPr>
              <w:jc w:val="center"/>
              <w:rPr>
                <w:spacing w:val="-2"/>
                <w:sz w:val="24"/>
              </w:rPr>
            </w:pPr>
            <w:r w:rsidRPr="0048433A">
              <w:rPr>
                <w:spacing w:val="-2"/>
                <w:sz w:val="24"/>
              </w:rPr>
              <w:t>Institutional Approval Signature</w:t>
            </w:r>
          </w:p>
          <w:p w14:paraId="6EE4BF60" w14:textId="77777777" w:rsidR="004B2D0B" w:rsidRPr="0048433A" w:rsidRDefault="004B2D0B"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588EAD93" w14:textId="77777777" w:rsidR="004B2D0B" w:rsidRPr="0048433A" w:rsidRDefault="004B2D0B" w:rsidP="006F18B2">
            <w:pPr>
              <w:jc w:val="center"/>
              <w:rPr>
                <w:b/>
                <w:bCs/>
                <w:spacing w:val="-2"/>
                <w:sz w:val="24"/>
              </w:rPr>
            </w:pPr>
          </w:p>
        </w:tc>
        <w:tc>
          <w:tcPr>
            <w:tcW w:w="2049" w:type="dxa"/>
            <w:tcBorders>
              <w:top w:val="single" w:sz="4" w:space="0" w:color="auto"/>
              <w:left w:val="nil"/>
              <w:bottom w:val="nil"/>
              <w:right w:val="nil"/>
            </w:tcBorders>
          </w:tcPr>
          <w:p w14:paraId="74A5C939" w14:textId="77777777" w:rsidR="004B2D0B" w:rsidRPr="0048433A" w:rsidRDefault="004B2D0B" w:rsidP="003A4DF2">
            <w:pPr>
              <w:jc w:val="center"/>
              <w:rPr>
                <w:spacing w:val="-2"/>
                <w:sz w:val="24"/>
              </w:rPr>
            </w:pPr>
            <w:r w:rsidRPr="0048433A">
              <w:rPr>
                <w:spacing w:val="-2"/>
                <w:sz w:val="24"/>
              </w:rPr>
              <w:t>Date</w:t>
            </w:r>
          </w:p>
        </w:tc>
      </w:tr>
      <w:tr w:rsidR="004B2D0B" w14:paraId="7A2FCE18" w14:textId="77777777" w:rsidTr="003A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17B847D7" w14:textId="77777777" w:rsidR="004B2D0B" w:rsidRPr="0048433A" w:rsidRDefault="004B2D0B" w:rsidP="003A4DF2">
            <w:pPr>
              <w:jc w:val="center"/>
              <w:rPr>
                <w:i/>
                <w:iCs/>
                <w:spacing w:val="-2"/>
                <w:sz w:val="24"/>
              </w:rPr>
            </w:pPr>
            <w:r w:rsidRPr="0048433A">
              <w:rPr>
                <w:i/>
                <w:iCs/>
                <w:spacing w:val="-2"/>
                <w:sz w:val="24"/>
              </w:rPr>
              <w:t>Erin Fouberg</w:t>
            </w:r>
          </w:p>
        </w:tc>
        <w:tc>
          <w:tcPr>
            <w:tcW w:w="1033" w:type="dxa"/>
            <w:tcBorders>
              <w:top w:val="nil"/>
              <w:left w:val="nil"/>
              <w:bottom w:val="nil"/>
              <w:right w:val="nil"/>
            </w:tcBorders>
          </w:tcPr>
          <w:p w14:paraId="13A8B71C" w14:textId="77777777" w:rsidR="004B2D0B" w:rsidRPr="0048433A" w:rsidRDefault="004B2D0B" w:rsidP="006F18B2">
            <w:pPr>
              <w:jc w:val="center"/>
              <w:rPr>
                <w:b/>
                <w:bCs/>
                <w:spacing w:val="-2"/>
                <w:sz w:val="24"/>
              </w:rPr>
            </w:pPr>
            <w:r w:rsidRPr="0048433A">
              <w:rPr>
                <w:b/>
                <w:bCs/>
                <w:spacing w:val="-2"/>
                <w:sz w:val="24"/>
              </w:rPr>
              <w:t>NSU</w:t>
            </w:r>
          </w:p>
        </w:tc>
        <w:tc>
          <w:tcPr>
            <w:tcW w:w="2049" w:type="dxa"/>
            <w:tcBorders>
              <w:top w:val="nil"/>
              <w:left w:val="nil"/>
              <w:bottom w:val="single" w:sz="4" w:space="0" w:color="auto"/>
              <w:right w:val="nil"/>
            </w:tcBorders>
          </w:tcPr>
          <w:p w14:paraId="4A8562E5" w14:textId="77777777" w:rsidR="004B2D0B" w:rsidRPr="0048433A" w:rsidRDefault="004B2D0B" w:rsidP="003A4DF2">
            <w:pPr>
              <w:jc w:val="center"/>
              <w:rPr>
                <w:spacing w:val="-2"/>
                <w:sz w:val="24"/>
              </w:rPr>
            </w:pPr>
            <w:r w:rsidRPr="0048433A">
              <w:rPr>
                <w:spacing w:val="-2"/>
                <w:sz w:val="24"/>
              </w:rPr>
              <w:t>2/20/2025</w:t>
            </w:r>
          </w:p>
        </w:tc>
      </w:tr>
      <w:tr w:rsidR="004B2D0B" w14:paraId="3F592D4B" w14:textId="77777777" w:rsidTr="006F1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170265EF" w14:textId="77777777" w:rsidR="004B2D0B" w:rsidRPr="0048433A" w:rsidRDefault="004B2D0B" w:rsidP="003A4DF2">
            <w:pPr>
              <w:jc w:val="center"/>
              <w:rPr>
                <w:spacing w:val="-2"/>
                <w:sz w:val="24"/>
              </w:rPr>
            </w:pPr>
            <w:r w:rsidRPr="0048433A">
              <w:rPr>
                <w:spacing w:val="-2"/>
                <w:sz w:val="24"/>
              </w:rPr>
              <w:t>Institutional Approval Signature</w:t>
            </w:r>
          </w:p>
          <w:p w14:paraId="520D3500" w14:textId="77777777" w:rsidR="004B2D0B" w:rsidRPr="0048433A" w:rsidRDefault="004B2D0B"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5FB71D29" w14:textId="77777777" w:rsidR="004B2D0B" w:rsidRPr="0048433A" w:rsidRDefault="004B2D0B" w:rsidP="006F18B2">
            <w:pPr>
              <w:jc w:val="center"/>
              <w:rPr>
                <w:b/>
                <w:bCs/>
                <w:spacing w:val="-2"/>
                <w:sz w:val="24"/>
              </w:rPr>
            </w:pPr>
          </w:p>
        </w:tc>
        <w:tc>
          <w:tcPr>
            <w:tcW w:w="2049" w:type="dxa"/>
            <w:tcBorders>
              <w:top w:val="single" w:sz="4" w:space="0" w:color="auto"/>
              <w:left w:val="nil"/>
              <w:bottom w:val="nil"/>
              <w:right w:val="nil"/>
            </w:tcBorders>
          </w:tcPr>
          <w:p w14:paraId="0EE697C6" w14:textId="77777777" w:rsidR="004B2D0B" w:rsidRPr="0048433A" w:rsidRDefault="004B2D0B" w:rsidP="003A4DF2">
            <w:pPr>
              <w:jc w:val="center"/>
              <w:rPr>
                <w:spacing w:val="-2"/>
                <w:sz w:val="24"/>
              </w:rPr>
            </w:pPr>
            <w:r w:rsidRPr="0048433A">
              <w:rPr>
                <w:spacing w:val="-2"/>
                <w:sz w:val="24"/>
              </w:rPr>
              <w:t>Date</w:t>
            </w:r>
          </w:p>
        </w:tc>
      </w:tr>
      <w:tr w:rsidR="004B2D0B" w14:paraId="77B99C07" w14:textId="77777777" w:rsidTr="006F1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5B2B7015" w14:textId="77777777" w:rsidR="004B2D0B" w:rsidRPr="0048433A" w:rsidRDefault="004B2D0B" w:rsidP="003A4DF2">
            <w:pPr>
              <w:jc w:val="center"/>
              <w:rPr>
                <w:i/>
                <w:iCs/>
                <w:spacing w:val="-2"/>
                <w:sz w:val="24"/>
              </w:rPr>
            </w:pPr>
            <w:r w:rsidRPr="0048433A">
              <w:rPr>
                <w:i/>
                <w:iCs/>
                <w:spacing w:val="-2"/>
                <w:sz w:val="24"/>
              </w:rPr>
              <w:t>Teresa Seefeldt</w:t>
            </w:r>
          </w:p>
        </w:tc>
        <w:tc>
          <w:tcPr>
            <w:tcW w:w="1033" w:type="dxa"/>
            <w:tcBorders>
              <w:top w:val="nil"/>
              <w:left w:val="nil"/>
              <w:bottom w:val="nil"/>
              <w:right w:val="nil"/>
            </w:tcBorders>
          </w:tcPr>
          <w:p w14:paraId="2C77CDAA" w14:textId="77777777" w:rsidR="004B2D0B" w:rsidRPr="0048433A" w:rsidRDefault="004B2D0B" w:rsidP="006F18B2">
            <w:pPr>
              <w:jc w:val="center"/>
              <w:rPr>
                <w:b/>
                <w:bCs/>
                <w:spacing w:val="-2"/>
                <w:sz w:val="24"/>
              </w:rPr>
            </w:pPr>
            <w:r w:rsidRPr="0048433A">
              <w:rPr>
                <w:b/>
                <w:bCs/>
                <w:spacing w:val="-2"/>
                <w:sz w:val="24"/>
              </w:rPr>
              <w:t>SDSU</w:t>
            </w:r>
          </w:p>
        </w:tc>
        <w:tc>
          <w:tcPr>
            <w:tcW w:w="2049" w:type="dxa"/>
            <w:tcBorders>
              <w:top w:val="nil"/>
              <w:left w:val="nil"/>
              <w:bottom w:val="single" w:sz="4" w:space="0" w:color="auto"/>
              <w:right w:val="nil"/>
            </w:tcBorders>
          </w:tcPr>
          <w:p w14:paraId="0B19CC27" w14:textId="77777777" w:rsidR="004B2D0B" w:rsidRPr="0048433A" w:rsidRDefault="004B2D0B" w:rsidP="003A4DF2">
            <w:pPr>
              <w:jc w:val="center"/>
              <w:rPr>
                <w:spacing w:val="-2"/>
                <w:sz w:val="24"/>
              </w:rPr>
            </w:pPr>
            <w:r w:rsidRPr="0048433A">
              <w:rPr>
                <w:spacing w:val="-2"/>
                <w:sz w:val="24"/>
              </w:rPr>
              <w:t>2/20/2025</w:t>
            </w:r>
          </w:p>
        </w:tc>
      </w:tr>
      <w:tr w:rsidR="004B2D0B" w14:paraId="0FE6E235" w14:textId="77777777" w:rsidTr="006F1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left w:val="nil"/>
              <w:bottom w:val="nil"/>
              <w:right w:val="nil"/>
            </w:tcBorders>
          </w:tcPr>
          <w:p w14:paraId="26A3AAA9" w14:textId="77777777" w:rsidR="004B2D0B" w:rsidRPr="0048433A" w:rsidRDefault="004B2D0B" w:rsidP="003A4DF2">
            <w:pPr>
              <w:jc w:val="center"/>
              <w:rPr>
                <w:spacing w:val="-2"/>
                <w:sz w:val="24"/>
              </w:rPr>
            </w:pPr>
            <w:r w:rsidRPr="0048433A">
              <w:rPr>
                <w:spacing w:val="-2"/>
                <w:sz w:val="24"/>
              </w:rPr>
              <w:t>Institutional Approval Signature</w:t>
            </w:r>
          </w:p>
          <w:p w14:paraId="6FD6E172" w14:textId="77777777" w:rsidR="004B2D0B" w:rsidRPr="0048433A" w:rsidRDefault="004B2D0B" w:rsidP="003A4DF2">
            <w:pPr>
              <w:jc w:val="center"/>
              <w:rPr>
                <w:i/>
                <w:spacing w:val="-2"/>
                <w:sz w:val="24"/>
              </w:rPr>
            </w:pPr>
            <w:r w:rsidRPr="0048433A">
              <w:rPr>
                <w:i/>
                <w:spacing w:val="-2"/>
                <w:sz w:val="24"/>
              </w:rPr>
              <w:t>President or Chief Academic Officer of the University</w:t>
            </w:r>
          </w:p>
        </w:tc>
        <w:tc>
          <w:tcPr>
            <w:tcW w:w="1033" w:type="dxa"/>
            <w:tcBorders>
              <w:top w:val="nil"/>
              <w:left w:val="nil"/>
              <w:bottom w:val="nil"/>
              <w:right w:val="nil"/>
            </w:tcBorders>
          </w:tcPr>
          <w:p w14:paraId="2193BA44" w14:textId="77777777" w:rsidR="004B2D0B" w:rsidRPr="0048433A" w:rsidRDefault="004B2D0B" w:rsidP="006F18B2">
            <w:pPr>
              <w:jc w:val="center"/>
              <w:rPr>
                <w:b/>
                <w:bCs/>
                <w:spacing w:val="-2"/>
                <w:sz w:val="24"/>
              </w:rPr>
            </w:pPr>
          </w:p>
        </w:tc>
        <w:tc>
          <w:tcPr>
            <w:tcW w:w="2049" w:type="dxa"/>
            <w:tcBorders>
              <w:top w:val="single" w:sz="4" w:space="0" w:color="auto"/>
              <w:left w:val="nil"/>
              <w:bottom w:val="nil"/>
              <w:right w:val="nil"/>
            </w:tcBorders>
          </w:tcPr>
          <w:p w14:paraId="3B5D9340" w14:textId="77777777" w:rsidR="004B2D0B" w:rsidRPr="0048433A" w:rsidRDefault="004B2D0B" w:rsidP="003A4DF2">
            <w:pPr>
              <w:jc w:val="center"/>
              <w:rPr>
                <w:spacing w:val="-2"/>
                <w:sz w:val="24"/>
              </w:rPr>
            </w:pPr>
            <w:r w:rsidRPr="0048433A">
              <w:rPr>
                <w:spacing w:val="-2"/>
                <w:sz w:val="24"/>
              </w:rPr>
              <w:t>Date</w:t>
            </w:r>
          </w:p>
        </w:tc>
      </w:tr>
      <w:tr w:rsidR="004B2D0B" w:rsidRPr="006A483E" w14:paraId="31ED8D4A" w14:textId="77777777" w:rsidTr="006F1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nil"/>
              <w:left w:val="nil"/>
              <w:bottom w:val="single" w:sz="4" w:space="0" w:color="auto"/>
              <w:right w:val="nil"/>
            </w:tcBorders>
          </w:tcPr>
          <w:p w14:paraId="2780CA92" w14:textId="77777777" w:rsidR="004B2D0B" w:rsidRPr="0048433A" w:rsidRDefault="004B2D0B" w:rsidP="003A4DF2">
            <w:pPr>
              <w:jc w:val="center"/>
              <w:rPr>
                <w:i/>
                <w:iCs/>
                <w:spacing w:val="-2"/>
                <w:sz w:val="24"/>
              </w:rPr>
            </w:pPr>
            <w:r w:rsidRPr="0048433A">
              <w:rPr>
                <w:i/>
                <w:iCs/>
                <w:spacing w:val="-2"/>
                <w:sz w:val="24"/>
              </w:rPr>
              <w:t>Darcy Briggs</w:t>
            </w:r>
          </w:p>
        </w:tc>
        <w:tc>
          <w:tcPr>
            <w:tcW w:w="1033" w:type="dxa"/>
            <w:tcBorders>
              <w:top w:val="nil"/>
              <w:left w:val="nil"/>
              <w:bottom w:val="nil"/>
              <w:right w:val="nil"/>
            </w:tcBorders>
          </w:tcPr>
          <w:p w14:paraId="12E8092D" w14:textId="77777777" w:rsidR="004B2D0B" w:rsidRPr="0048433A" w:rsidRDefault="004B2D0B" w:rsidP="006F18B2">
            <w:pPr>
              <w:jc w:val="center"/>
              <w:rPr>
                <w:b/>
                <w:bCs/>
                <w:spacing w:val="-2"/>
                <w:sz w:val="24"/>
              </w:rPr>
            </w:pPr>
            <w:r w:rsidRPr="0048433A">
              <w:rPr>
                <w:b/>
                <w:bCs/>
                <w:spacing w:val="-2"/>
                <w:sz w:val="24"/>
              </w:rPr>
              <w:t>SDSMT</w:t>
            </w:r>
          </w:p>
        </w:tc>
        <w:tc>
          <w:tcPr>
            <w:tcW w:w="2049" w:type="dxa"/>
            <w:tcBorders>
              <w:left w:val="nil"/>
            </w:tcBorders>
          </w:tcPr>
          <w:p w14:paraId="6AB4B76C" w14:textId="77777777" w:rsidR="004B2D0B" w:rsidRPr="0048433A" w:rsidRDefault="004B2D0B" w:rsidP="003A4DF2">
            <w:pPr>
              <w:jc w:val="center"/>
              <w:rPr>
                <w:spacing w:val="-2"/>
                <w:sz w:val="24"/>
              </w:rPr>
            </w:pPr>
            <w:r w:rsidRPr="0048433A">
              <w:rPr>
                <w:spacing w:val="-2"/>
                <w:sz w:val="24"/>
              </w:rPr>
              <w:t>2/20/2025</w:t>
            </w:r>
          </w:p>
        </w:tc>
      </w:tr>
      <w:tr w:rsidR="004B2D0B" w14:paraId="6601204C" w14:textId="77777777" w:rsidTr="006F1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278" w:type="dxa"/>
            <w:tcBorders>
              <w:top w:val="single" w:sz="4" w:space="0" w:color="auto"/>
              <w:right w:val="nil"/>
            </w:tcBorders>
          </w:tcPr>
          <w:p w14:paraId="01522EAC" w14:textId="77777777" w:rsidR="004B2D0B" w:rsidRDefault="004B2D0B" w:rsidP="003A4DF2">
            <w:pPr>
              <w:jc w:val="center"/>
              <w:rPr>
                <w:spacing w:val="-2"/>
                <w:sz w:val="24"/>
              </w:rPr>
            </w:pPr>
            <w:r>
              <w:rPr>
                <w:spacing w:val="-2"/>
                <w:sz w:val="24"/>
              </w:rPr>
              <w:t>Institutional Approval Signature</w:t>
            </w:r>
          </w:p>
          <w:p w14:paraId="48D52758" w14:textId="77777777" w:rsidR="004B2D0B" w:rsidRPr="00967A45" w:rsidRDefault="004B2D0B" w:rsidP="003A4DF2">
            <w:pPr>
              <w:jc w:val="center"/>
              <w:rPr>
                <w:i/>
                <w:spacing w:val="-2"/>
                <w:sz w:val="24"/>
              </w:rPr>
            </w:pPr>
            <w:r w:rsidRPr="00967A45">
              <w:rPr>
                <w:i/>
                <w:spacing w:val="-2"/>
                <w:sz w:val="24"/>
              </w:rPr>
              <w:t>President or Chief Academic Officer of the University</w:t>
            </w:r>
          </w:p>
        </w:tc>
        <w:tc>
          <w:tcPr>
            <w:tcW w:w="1033" w:type="dxa"/>
            <w:tcBorders>
              <w:top w:val="nil"/>
              <w:left w:val="nil"/>
              <w:bottom w:val="nil"/>
              <w:right w:val="nil"/>
            </w:tcBorders>
          </w:tcPr>
          <w:p w14:paraId="345330EA" w14:textId="77777777" w:rsidR="004B2D0B" w:rsidRPr="003118FA" w:rsidRDefault="004B2D0B" w:rsidP="003A4DF2">
            <w:pPr>
              <w:rPr>
                <w:b/>
                <w:bCs/>
                <w:spacing w:val="-2"/>
                <w:sz w:val="24"/>
              </w:rPr>
            </w:pPr>
          </w:p>
        </w:tc>
        <w:tc>
          <w:tcPr>
            <w:tcW w:w="2049" w:type="dxa"/>
            <w:tcBorders>
              <w:left w:val="nil"/>
            </w:tcBorders>
          </w:tcPr>
          <w:p w14:paraId="76884D0F" w14:textId="77777777" w:rsidR="004B2D0B" w:rsidRDefault="004B2D0B" w:rsidP="003A4DF2">
            <w:pPr>
              <w:jc w:val="center"/>
              <w:rPr>
                <w:spacing w:val="-2"/>
                <w:sz w:val="24"/>
              </w:rPr>
            </w:pPr>
            <w:r>
              <w:rPr>
                <w:spacing w:val="-2"/>
                <w:sz w:val="24"/>
              </w:rPr>
              <w:t>Date</w:t>
            </w:r>
          </w:p>
        </w:tc>
      </w:tr>
    </w:tbl>
    <w:p w14:paraId="30271789" w14:textId="77777777" w:rsidR="004F72E5" w:rsidRPr="004B2D0B" w:rsidRDefault="004F72E5" w:rsidP="007C6D75">
      <w:pPr>
        <w:rPr>
          <w:b/>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7C6D75">
            <w:pPr>
              <w:tabs>
                <w:tab w:val="center" w:pos="5400"/>
              </w:tabs>
              <w:suppressAutoHyphens/>
              <w:rPr>
                <w:spacing w:val="-2"/>
                <w:sz w:val="10"/>
                <w:szCs w:val="10"/>
              </w:rPr>
            </w:pPr>
          </w:p>
        </w:tc>
      </w:tr>
    </w:tbl>
    <w:p w14:paraId="2A102C95" w14:textId="77777777" w:rsidR="00BB5621" w:rsidRDefault="00BB5621" w:rsidP="007C6D75">
      <w:pPr>
        <w:tabs>
          <w:tab w:val="center" w:pos="5400"/>
        </w:tabs>
        <w:suppressAutoHyphens/>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Pr="006F18B2" w:rsidRDefault="004F72E5" w:rsidP="007C6D75">
      <w:pPr>
        <w:tabs>
          <w:tab w:val="center" w:pos="5400"/>
        </w:tabs>
        <w:suppressAutoHyphens/>
        <w:rPr>
          <w:spacing w:val="-2"/>
          <w:sz w:val="18"/>
          <w:szCs w:val="14"/>
        </w:rPr>
      </w:pPr>
    </w:p>
    <w:p w14:paraId="7AB08272" w14:textId="77777777" w:rsidR="00BD5978" w:rsidRPr="008043AD" w:rsidRDefault="003F15F2" w:rsidP="007C6D75">
      <w:pPr>
        <w:pStyle w:val="ListParagraph"/>
        <w:numPr>
          <w:ilvl w:val="0"/>
          <w:numId w:val="4"/>
        </w:numPr>
        <w:tabs>
          <w:tab w:val="center" w:pos="5400"/>
        </w:tabs>
        <w:suppressAutoHyphens/>
        <w:spacing w:after="240"/>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DD150B">
        <w:trPr>
          <w:tblHeader/>
        </w:trPr>
        <w:tc>
          <w:tcPr>
            <w:tcW w:w="2857" w:type="dxa"/>
          </w:tcPr>
          <w:p w14:paraId="60893803" w14:textId="77777777" w:rsidR="00BD5978" w:rsidRDefault="00BD5978" w:rsidP="007C6D75">
            <w:pPr>
              <w:tabs>
                <w:tab w:val="center" w:pos="5400"/>
              </w:tabs>
              <w:suppressAutoHyphens/>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EndPr/>
          <w:sdtContent>
            <w:tc>
              <w:tcPr>
                <w:tcW w:w="540" w:type="dxa"/>
              </w:tcPr>
              <w:p w14:paraId="0B36BAD0" w14:textId="7285579C" w:rsidR="00BD5978" w:rsidRDefault="0053020A" w:rsidP="007C6D75">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7C6D75">
            <w:pPr>
              <w:tabs>
                <w:tab w:val="center" w:pos="5400"/>
              </w:tabs>
              <w:suppressAutoHyphens/>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EndPr/>
          <w:sdtContent>
            <w:tc>
              <w:tcPr>
                <w:tcW w:w="540" w:type="dxa"/>
              </w:tcPr>
              <w:p w14:paraId="776289D0" w14:textId="77777777" w:rsidR="00BD5978" w:rsidRDefault="00BD5978" w:rsidP="007C6D75">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77777777" w:rsidR="00BD5978" w:rsidRPr="006F18B2" w:rsidRDefault="00BD5978" w:rsidP="007C6D75">
      <w:pPr>
        <w:pStyle w:val="ListParagraph"/>
        <w:tabs>
          <w:tab w:val="center" w:pos="5400"/>
        </w:tabs>
        <w:suppressAutoHyphens/>
        <w:ind w:left="360"/>
        <w:rPr>
          <w:b/>
          <w:spacing w:val="-2"/>
          <w:sz w:val="18"/>
          <w:szCs w:val="14"/>
        </w:rPr>
      </w:pPr>
    </w:p>
    <w:p w14:paraId="7C79BE05" w14:textId="77777777" w:rsidR="00BD5978" w:rsidRDefault="00BD5978" w:rsidP="007C6D75">
      <w:pPr>
        <w:pStyle w:val="ListParagraph"/>
        <w:numPr>
          <w:ilvl w:val="0"/>
          <w:numId w:val="4"/>
        </w:numPr>
        <w:tabs>
          <w:tab w:val="center" w:pos="5400"/>
        </w:tabs>
        <w:suppressAutoHyphens/>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7568207F" w14:textId="77777777" w:rsidR="0053020A" w:rsidRPr="006F18B2" w:rsidRDefault="0053020A" w:rsidP="007C6D75">
      <w:pPr>
        <w:pStyle w:val="ListParagraph"/>
        <w:tabs>
          <w:tab w:val="center" w:pos="5400"/>
        </w:tabs>
        <w:suppressAutoHyphens/>
        <w:ind w:left="360"/>
        <w:rPr>
          <w:b/>
          <w:spacing w:val="-2"/>
          <w:sz w:val="18"/>
          <w:szCs w:val="14"/>
        </w:rPr>
      </w:pPr>
    </w:p>
    <w:p w14:paraId="657BB096" w14:textId="2DF55475" w:rsidR="00BD5978" w:rsidRPr="0053020A" w:rsidRDefault="0053020A" w:rsidP="007C6D75">
      <w:pPr>
        <w:suppressAutoHyphens/>
        <w:ind w:left="360"/>
        <w:rPr>
          <w:bCs/>
          <w:spacing w:val="-2"/>
          <w:sz w:val="24"/>
        </w:rPr>
      </w:pPr>
      <w:r w:rsidRPr="0053020A">
        <w:rPr>
          <w:bCs/>
          <w:spacing w:val="-2"/>
          <w:sz w:val="24"/>
        </w:rPr>
        <w:t xml:space="preserve">This certificate provides </w:t>
      </w:r>
      <w:r w:rsidR="00A02911">
        <w:rPr>
          <w:bCs/>
          <w:spacing w:val="-2"/>
          <w:sz w:val="24"/>
        </w:rPr>
        <w:t>an opportunity to engage</w:t>
      </w:r>
      <w:r w:rsidRPr="0053020A">
        <w:rPr>
          <w:bCs/>
          <w:spacing w:val="-2"/>
          <w:sz w:val="24"/>
        </w:rPr>
        <w:t xml:space="preserve"> South Dakota high school students </w:t>
      </w:r>
      <w:r w:rsidR="00A02911">
        <w:rPr>
          <w:bCs/>
          <w:spacing w:val="-2"/>
          <w:sz w:val="24"/>
        </w:rPr>
        <w:t>about</w:t>
      </w:r>
      <w:r w:rsidR="00717C54">
        <w:rPr>
          <w:bCs/>
          <w:spacing w:val="-2"/>
          <w:sz w:val="24"/>
        </w:rPr>
        <w:t xml:space="preserve"> </w:t>
      </w:r>
      <w:r>
        <w:rPr>
          <w:bCs/>
          <w:spacing w:val="-2"/>
          <w:sz w:val="24"/>
        </w:rPr>
        <w:t>potential future career</w:t>
      </w:r>
      <w:r w:rsidR="00717C54">
        <w:rPr>
          <w:bCs/>
          <w:spacing w:val="-2"/>
          <w:sz w:val="24"/>
        </w:rPr>
        <w:t>s</w:t>
      </w:r>
      <w:r>
        <w:rPr>
          <w:bCs/>
          <w:spacing w:val="-2"/>
          <w:sz w:val="24"/>
        </w:rPr>
        <w:t xml:space="preserve"> in </w:t>
      </w:r>
      <w:r w:rsidR="008E2745">
        <w:rPr>
          <w:bCs/>
          <w:spacing w:val="-2"/>
          <w:sz w:val="24"/>
        </w:rPr>
        <w:t xml:space="preserve">science, technology, engineering, </w:t>
      </w:r>
      <w:r w:rsidR="0052658C">
        <w:rPr>
          <w:bCs/>
          <w:spacing w:val="-2"/>
          <w:sz w:val="24"/>
        </w:rPr>
        <w:t>and</w:t>
      </w:r>
      <w:r w:rsidR="008E2745">
        <w:rPr>
          <w:bCs/>
          <w:spacing w:val="-2"/>
          <w:sz w:val="24"/>
        </w:rPr>
        <w:t xml:space="preserve"> mathematics (STEM) fields</w:t>
      </w:r>
      <w:r>
        <w:rPr>
          <w:bCs/>
          <w:spacing w:val="-2"/>
          <w:sz w:val="24"/>
        </w:rPr>
        <w:t xml:space="preserve">.  </w:t>
      </w:r>
      <w:r w:rsidR="00717C54">
        <w:rPr>
          <w:bCs/>
          <w:spacing w:val="-2"/>
          <w:sz w:val="24"/>
        </w:rPr>
        <w:t>T</w:t>
      </w:r>
      <w:r w:rsidR="008E2745">
        <w:rPr>
          <w:bCs/>
          <w:spacing w:val="-2"/>
          <w:sz w:val="24"/>
        </w:rPr>
        <w:t xml:space="preserve">he </w:t>
      </w:r>
      <w:r w:rsidR="003B1B20">
        <w:rPr>
          <w:bCs/>
          <w:spacing w:val="-2"/>
          <w:sz w:val="24"/>
        </w:rPr>
        <w:t>Gateway to STEM</w:t>
      </w:r>
      <w:r w:rsidR="008E2745">
        <w:rPr>
          <w:bCs/>
          <w:spacing w:val="-2"/>
          <w:sz w:val="24"/>
        </w:rPr>
        <w:t xml:space="preserve"> certificate will serve to provide</w:t>
      </w:r>
      <w:r w:rsidRPr="0053020A">
        <w:rPr>
          <w:bCs/>
          <w:spacing w:val="-2"/>
          <w:sz w:val="24"/>
        </w:rPr>
        <w:t xml:space="preserve"> knowledge about </w:t>
      </w:r>
      <w:r w:rsidR="00717C54">
        <w:rPr>
          <w:bCs/>
          <w:spacing w:val="-2"/>
          <w:sz w:val="24"/>
        </w:rPr>
        <w:t>the variety</w:t>
      </w:r>
      <w:r w:rsidR="001A533F">
        <w:rPr>
          <w:bCs/>
          <w:spacing w:val="-2"/>
          <w:sz w:val="24"/>
        </w:rPr>
        <w:t xml:space="preserve"> of STEM</w:t>
      </w:r>
      <w:r w:rsidRPr="0053020A">
        <w:rPr>
          <w:bCs/>
          <w:spacing w:val="-2"/>
          <w:sz w:val="24"/>
        </w:rPr>
        <w:t xml:space="preserve"> degree</w:t>
      </w:r>
      <w:r w:rsidR="008E2745">
        <w:rPr>
          <w:bCs/>
          <w:spacing w:val="-2"/>
          <w:sz w:val="24"/>
        </w:rPr>
        <w:t xml:space="preserve"> </w:t>
      </w:r>
      <w:r w:rsidRPr="0053020A">
        <w:rPr>
          <w:bCs/>
          <w:spacing w:val="-2"/>
          <w:sz w:val="24"/>
        </w:rPr>
        <w:t>programs within South Dakota Regental Institutions</w:t>
      </w:r>
      <w:r w:rsidR="00BA6ECE">
        <w:rPr>
          <w:bCs/>
          <w:spacing w:val="-2"/>
          <w:sz w:val="24"/>
        </w:rPr>
        <w:t xml:space="preserve"> and allow them to explore</w:t>
      </w:r>
      <w:r w:rsidR="0052658C">
        <w:rPr>
          <w:bCs/>
          <w:spacing w:val="-2"/>
          <w:sz w:val="24"/>
        </w:rPr>
        <w:t xml:space="preserve"> courses in </w:t>
      </w:r>
      <w:r w:rsidR="00A357F9">
        <w:rPr>
          <w:bCs/>
          <w:spacing w:val="-2"/>
          <w:sz w:val="24"/>
        </w:rPr>
        <w:t>science, technology, and mathematics.</w:t>
      </w:r>
    </w:p>
    <w:p w14:paraId="09484AF2" w14:textId="77777777" w:rsidR="00BD5978" w:rsidRPr="006F18B2" w:rsidRDefault="00BD5978" w:rsidP="006F18B2">
      <w:pPr>
        <w:tabs>
          <w:tab w:val="center" w:pos="5400"/>
        </w:tabs>
        <w:suppressAutoHyphens/>
        <w:rPr>
          <w:b/>
          <w:spacing w:val="-2"/>
          <w:sz w:val="18"/>
          <w:szCs w:val="14"/>
        </w:rPr>
      </w:pPr>
    </w:p>
    <w:p w14:paraId="356FD199" w14:textId="77777777" w:rsidR="00BD5978" w:rsidRPr="00E55794" w:rsidRDefault="00BD5978" w:rsidP="007C6D75">
      <w:pPr>
        <w:pStyle w:val="ListParagraph"/>
        <w:numPr>
          <w:ilvl w:val="0"/>
          <w:numId w:val="4"/>
        </w:numPr>
        <w:tabs>
          <w:tab w:val="center" w:pos="5400"/>
        </w:tabs>
        <w:suppressAutoHyphens/>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43CFC923" w14:textId="77777777" w:rsidR="001D2453" w:rsidRPr="006F18B2" w:rsidRDefault="001D2453" w:rsidP="007C6D75">
      <w:pPr>
        <w:tabs>
          <w:tab w:val="center" w:pos="5400"/>
        </w:tabs>
        <w:suppressAutoHyphens/>
        <w:rPr>
          <w:spacing w:val="-2"/>
          <w:sz w:val="18"/>
          <w:szCs w:val="14"/>
        </w:rPr>
      </w:pPr>
    </w:p>
    <w:p w14:paraId="6C1F6558" w14:textId="5CDC1648" w:rsidR="00E55794" w:rsidRDefault="002E42D5" w:rsidP="007C6D75">
      <w:pPr>
        <w:pStyle w:val="ListParagraph"/>
        <w:tabs>
          <w:tab w:val="center" w:pos="5400"/>
        </w:tabs>
        <w:suppressAutoHyphens/>
        <w:ind w:left="360"/>
        <w:rPr>
          <w:spacing w:val="-2"/>
          <w:sz w:val="24"/>
        </w:rPr>
      </w:pPr>
      <w:r>
        <w:rPr>
          <w:spacing w:val="-2"/>
          <w:sz w:val="24"/>
        </w:rPr>
        <w:t>All regental institutions offer coursework in science, technology, and mathematics. The courses in the certificate could be applied to many majors.</w:t>
      </w:r>
    </w:p>
    <w:p w14:paraId="53D8CE1A" w14:textId="77777777" w:rsidR="00A357F9" w:rsidRPr="00E55794" w:rsidRDefault="00A357F9" w:rsidP="007C6D75">
      <w:pPr>
        <w:pStyle w:val="ListParagraph"/>
        <w:tabs>
          <w:tab w:val="center" w:pos="5400"/>
        </w:tabs>
        <w:suppressAutoHyphens/>
        <w:ind w:left="360"/>
        <w:rPr>
          <w:spacing w:val="-2"/>
          <w:sz w:val="24"/>
        </w:rPr>
      </w:pPr>
    </w:p>
    <w:p w14:paraId="0B7FE093" w14:textId="4906EB4D" w:rsidR="00E55794" w:rsidRDefault="00DA005D" w:rsidP="007C6D75">
      <w:pPr>
        <w:pStyle w:val="ListParagraph"/>
        <w:numPr>
          <w:ilvl w:val="0"/>
          <w:numId w:val="4"/>
        </w:numPr>
        <w:tabs>
          <w:tab w:val="center" w:pos="5400"/>
        </w:tabs>
        <w:suppressAutoHyphens/>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p>
    <w:p w14:paraId="43D727C4" w14:textId="77777777" w:rsidR="00E55794" w:rsidRDefault="00E55794" w:rsidP="007C6D75">
      <w:pPr>
        <w:pStyle w:val="ListParagraph"/>
        <w:tabs>
          <w:tab w:val="center" w:pos="5400"/>
        </w:tabs>
        <w:suppressAutoHyphens/>
        <w:ind w:left="360"/>
        <w:rPr>
          <w:spacing w:val="-2"/>
          <w:sz w:val="24"/>
        </w:rPr>
      </w:pPr>
    </w:p>
    <w:p w14:paraId="131F0C63" w14:textId="3C576BE8" w:rsidR="00FD5481" w:rsidRDefault="00FD5481" w:rsidP="007C6D75">
      <w:pPr>
        <w:pStyle w:val="ListParagraph"/>
        <w:tabs>
          <w:tab w:val="center" w:pos="5400"/>
        </w:tabs>
        <w:suppressAutoHyphens/>
        <w:ind w:left="360"/>
        <w:rPr>
          <w:spacing w:val="-2"/>
          <w:sz w:val="24"/>
        </w:rPr>
      </w:pPr>
      <w:r>
        <w:rPr>
          <w:spacing w:val="-2"/>
          <w:sz w:val="24"/>
        </w:rPr>
        <w:t xml:space="preserve">The </w:t>
      </w:r>
      <w:r w:rsidR="002E42D5">
        <w:rPr>
          <w:spacing w:val="-2"/>
          <w:sz w:val="24"/>
        </w:rPr>
        <w:t>Gateway to STEM</w:t>
      </w:r>
      <w:r>
        <w:rPr>
          <w:spacing w:val="-2"/>
          <w:sz w:val="24"/>
        </w:rPr>
        <w:t xml:space="preserve"> certificate will </w:t>
      </w:r>
      <w:r w:rsidR="00996C7E">
        <w:rPr>
          <w:spacing w:val="-2"/>
          <w:sz w:val="24"/>
        </w:rPr>
        <w:t xml:space="preserve">serve to generate interest in STEM careers by </w:t>
      </w:r>
      <w:r>
        <w:rPr>
          <w:spacing w:val="-2"/>
          <w:sz w:val="24"/>
        </w:rPr>
        <w:t>provid</w:t>
      </w:r>
      <w:r w:rsidR="00D61744">
        <w:rPr>
          <w:spacing w:val="-2"/>
          <w:sz w:val="24"/>
        </w:rPr>
        <w:t>ing</w:t>
      </w:r>
      <w:r>
        <w:rPr>
          <w:spacing w:val="-2"/>
          <w:sz w:val="24"/>
        </w:rPr>
        <w:t xml:space="preserve"> opportunities to South Dakota high school students to explore</w:t>
      </w:r>
      <w:r w:rsidR="00996C7E">
        <w:rPr>
          <w:spacing w:val="-2"/>
          <w:sz w:val="24"/>
        </w:rPr>
        <w:t xml:space="preserve"> the various disciplines within STEM</w:t>
      </w:r>
      <w:r w:rsidR="00360015">
        <w:rPr>
          <w:spacing w:val="-2"/>
          <w:sz w:val="24"/>
        </w:rPr>
        <w:t>.</w:t>
      </w:r>
    </w:p>
    <w:p w14:paraId="099FF460" w14:textId="77777777" w:rsidR="00360015" w:rsidRDefault="00360015" w:rsidP="007C6D75">
      <w:pPr>
        <w:pStyle w:val="ListParagraph"/>
        <w:tabs>
          <w:tab w:val="center" w:pos="5400"/>
        </w:tabs>
        <w:suppressAutoHyphens/>
        <w:ind w:left="360"/>
        <w:rPr>
          <w:spacing w:val="-2"/>
          <w:sz w:val="24"/>
        </w:rPr>
      </w:pPr>
    </w:p>
    <w:p w14:paraId="301D652B" w14:textId="1AD8FB42" w:rsidR="00E55794" w:rsidRDefault="00BC1B73" w:rsidP="007C6D75">
      <w:pPr>
        <w:pStyle w:val="ListParagraph"/>
        <w:tabs>
          <w:tab w:val="center" w:pos="5400"/>
        </w:tabs>
        <w:suppressAutoHyphens/>
        <w:ind w:left="360"/>
        <w:rPr>
          <w:spacing w:val="-2"/>
          <w:sz w:val="24"/>
        </w:rPr>
      </w:pPr>
      <w:r>
        <w:rPr>
          <w:spacing w:val="-2"/>
          <w:sz w:val="24"/>
        </w:rPr>
        <w:t xml:space="preserve">U.S. Bureau of Labor Statistics data indicate that </w:t>
      </w:r>
      <w:r w:rsidR="00400612">
        <w:rPr>
          <w:spacing w:val="-2"/>
          <w:sz w:val="24"/>
        </w:rPr>
        <w:t xml:space="preserve">employment in STEM occupations is projected to grow 10.8% </w:t>
      </w:r>
      <w:r w:rsidR="002107E0">
        <w:rPr>
          <w:spacing w:val="-2"/>
          <w:sz w:val="24"/>
        </w:rPr>
        <w:t xml:space="preserve">nationwide </w:t>
      </w:r>
      <w:r w:rsidR="00400612">
        <w:rPr>
          <w:spacing w:val="-2"/>
          <w:sz w:val="24"/>
        </w:rPr>
        <w:t xml:space="preserve">between 2022 and 2032.  This expected employment growth far outpaces total employment growth in all occupations of </w:t>
      </w:r>
      <w:r w:rsidR="001B430D">
        <w:rPr>
          <w:spacing w:val="-2"/>
          <w:sz w:val="24"/>
        </w:rPr>
        <w:t>2.8%.</w:t>
      </w:r>
      <w:r w:rsidR="00360015">
        <w:rPr>
          <w:spacing w:val="-2"/>
          <w:sz w:val="24"/>
        </w:rPr>
        <w:t xml:space="preserve">  </w:t>
      </w:r>
      <w:r w:rsidR="00D04C33">
        <w:rPr>
          <w:spacing w:val="-2"/>
          <w:sz w:val="24"/>
        </w:rPr>
        <w:t xml:space="preserve">The South Dakota </w:t>
      </w:r>
      <w:r w:rsidR="001F1322">
        <w:rPr>
          <w:spacing w:val="-2"/>
          <w:sz w:val="24"/>
        </w:rPr>
        <w:t>Department</w:t>
      </w:r>
      <w:r w:rsidR="00D04C33">
        <w:rPr>
          <w:spacing w:val="-2"/>
          <w:sz w:val="24"/>
        </w:rPr>
        <w:t xml:space="preserve"> of Labor and Regulation </w:t>
      </w:r>
      <w:r w:rsidR="00777E91">
        <w:rPr>
          <w:spacing w:val="-2"/>
          <w:sz w:val="24"/>
        </w:rPr>
        <w:t xml:space="preserve">indicates that there are 573 current job openings in Architecture and Engineering occupations statewide with an average annual salary of $83,883; </w:t>
      </w:r>
      <w:r w:rsidR="00F049F6">
        <w:rPr>
          <w:spacing w:val="-2"/>
          <w:sz w:val="24"/>
        </w:rPr>
        <w:t>there are 313 current job openings for Computer and Mathematics occupations statewide with an average salary of $74,889.</w:t>
      </w:r>
      <w:r w:rsidR="003C46C0">
        <w:rPr>
          <w:spacing w:val="-2"/>
          <w:sz w:val="24"/>
        </w:rPr>
        <w:t xml:space="preserve">  </w:t>
      </w:r>
      <w:r w:rsidR="00360015">
        <w:rPr>
          <w:spacing w:val="-2"/>
          <w:sz w:val="24"/>
        </w:rPr>
        <w:t xml:space="preserve">Additionally, the SD Governor’s Office of Economic Development focuses on six key industries, </w:t>
      </w:r>
      <w:r w:rsidR="00A14C7A">
        <w:rPr>
          <w:spacing w:val="-2"/>
          <w:sz w:val="24"/>
        </w:rPr>
        <w:t>most of which have a direct connection to STEM.</w:t>
      </w:r>
    </w:p>
    <w:p w14:paraId="67286DBB" w14:textId="77777777" w:rsidR="00655E71" w:rsidRDefault="00655E71" w:rsidP="007C6D75">
      <w:pPr>
        <w:pStyle w:val="ListParagraph"/>
        <w:tabs>
          <w:tab w:val="center" w:pos="5400"/>
        </w:tabs>
        <w:suppressAutoHyphens/>
        <w:ind w:left="360"/>
        <w:rPr>
          <w:spacing w:val="-2"/>
          <w:sz w:val="24"/>
        </w:rPr>
      </w:pPr>
    </w:p>
    <w:p w14:paraId="576EF88E" w14:textId="47B44291" w:rsidR="003C46C0" w:rsidRDefault="003C46C0" w:rsidP="007C6D75">
      <w:pPr>
        <w:pStyle w:val="ListParagraph"/>
        <w:tabs>
          <w:tab w:val="center" w:pos="5400"/>
        </w:tabs>
        <w:suppressAutoHyphens/>
        <w:ind w:left="360"/>
        <w:rPr>
          <w:spacing w:val="-2"/>
          <w:sz w:val="24"/>
        </w:rPr>
      </w:pPr>
      <w:r>
        <w:rPr>
          <w:spacing w:val="-2"/>
          <w:sz w:val="24"/>
        </w:rPr>
        <w:t>These national employment project</w:t>
      </w:r>
      <w:r w:rsidR="00655E71">
        <w:rPr>
          <w:spacing w:val="-2"/>
          <w:sz w:val="24"/>
        </w:rPr>
        <w:t>ions</w:t>
      </w:r>
      <w:r>
        <w:rPr>
          <w:spacing w:val="-2"/>
          <w:sz w:val="24"/>
        </w:rPr>
        <w:t xml:space="preserve"> and statewide job openings document a need to development opportunities to develop the STEM talent pipeline, which this STEM Foundations certificate will serve to do.</w:t>
      </w:r>
    </w:p>
    <w:p w14:paraId="4A7D1EE5" w14:textId="77777777" w:rsidR="001B430D" w:rsidRDefault="001B430D" w:rsidP="007C6D75">
      <w:pPr>
        <w:pStyle w:val="ListParagraph"/>
        <w:tabs>
          <w:tab w:val="center" w:pos="5400"/>
        </w:tabs>
        <w:suppressAutoHyphens/>
        <w:ind w:left="360"/>
        <w:rPr>
          <w:spacing w:val="-2"/>
          <w:sz w:val="24"/>
        </w:rPr>
      </w:pPr>
    </w:p>
    <w:p w14:paraId="3BACD248" w14:textId="2C619EBF" w:rsidR="001B430D" w:rsidRDefault="001B430D" w:rsidP="007C6D75">
      <w:pPr>
        <w:pStyle w:val="ListParagraph"/>
        <w:tabs>
          <w:tab w:val="center" w:pos="5400"/>
        </w:tabs>
        <w:suppressAutoHyphens/>
        <w:ind w:left="360"/>
        <w:rPr>
          <w:i/>
          <w:iCs/>
          <w:spacing w:val="-2"/>
        </w:rPr>
      </w:pPr>
      <w:r w:rsidRPr="001B430D">
        <w:rPr>
          <w:i/>
          <w:iCs/>
          <w:spacing w:val="-2"/>
        </w:rPr>
        <w:t xml:space="preserve">USBLS: </w:t>
      </w:r>
      <w:hyperlink r:id="rId13" w:history="1">
        <w:r w:rsidRPr="001B430D">
          <w:rPr>
            <w:rStyle w:val="Hyperlink"/>
            <w:i/>
            <w:iCs/>
            <w:spacing w:val="-2"/>
          </w:rPr>
          <w:t>https://www.bls.gov/emp/tables/stem-employment.htm</w:t>
        </w:r>
      </w:hyperlink>
      <w:r w:rsidRPr="001B430D">
        <w:rPr>
          <w:i/>
          <w:iCs/>
          <w:spacing w:val="-2"/>
        </w:rPr>
        <w:t xml:space="preserve"> </w:t>
      </w:r>
    </w:p>
    <w:p w14:paraId="1F1C4F8B" w14:textId="31323D8F" w:rsidR="001F1322" w:rsidRPr="001B430D" w:rsidRDefault="001F1322" w:rsidP="007C6D75">
      <w:pPr>
        <w:pStyle w:val="ListParagraph"/>
        <w:tabs>
          <w:tab w:val="center" w:pos="5400"/>
        </w:tabs>
        <w:suppressAutoHyphens/>
        <w:ind w:left="360"/>
        <w:rPr>
          <w:i/>
          <w:iCs/>
          <w:spacing w:val="-2"/>
        </w:rPr>
      </w:pPr>
      <w:r>
        <w:rPr>
          <w:i/>
          <w:iCs/>
          <w:spacing w:val="-2"/>
        </w:rPr>
        <w:t xml:space="preserve">SD DLR: </w:t>
      </w:r>
      <w:hyperlink r:id="rId14" w:history="1">
        <w:r w:rsidRPr="00F142F2">
          <w:rPr>
            <w:rStyle w:val="Hyperlink"/>
            <w:i/>
            <w:iCs/>
            <w:spacing w:val="-2"/>
          </w:rPr>
          <w:t>https://www.southdakotaworks.org/vosnet/analyzer/JobTrends.aspx?enc=JrcV0frE3SRuqhxbYzs6GENcZKGOsCBTC0umWNIOwPo=</w:t>
        </w:r>
      </w:hyperlink>
      <w:r>
        <w:rPr>
          <w:i/>
          <w:iCs/>
          <w:spacing w:val="-2"/>
        </w:rPr>
        <w:t xml:space="preserve"> </w:t>
      </w:r>
    </w:p>
    <w:p w14:paraId="73AA9BC6" w14:textId="77777777" w:rsidR="00CD4388" w:rsidRPr="00E55794" w:rsidRDefault="00CD4388" w:rsidP="007C6D75">
      <w:pPr>
        <w:pStyle w:val="ListParagraph"/>
        <w:tabs>
          <w:tab w:val="center" w:pos="5400"/>
        </w:tabs>
        <w:suppressAutoHyphens/>
        <w:ind w:left="360"/>
        <w:rPr>
          <w:spacing w:val="-2"/>
          <w:sz w:val="24"/>
        </w:rPr>
      </w:pPr>
    </w:p>
    <w:p w14:paraId="72BEE9BA" w14:textId="77777777" w:rsidR="00E55794" w:rsidRDefault="00DA005D" w:rsidP="007C6D75">
      <w:pPr>
        <w:pStyle w:val="ListParagraph"/>
        <w:numPr>
          <w:ilvl w:val="0"/>
          <w:numId w:val="4"/>
        </w:numPr>
        <w:tabs>
          <w:tab w:val="center" w:pos="5400"/>
        </w:tabs>
        <w:suppressAutoHyphens/>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21196CDF" w14:textId="77777777" w:rsidR="00C70710" w:rsidRDefault="00C70710" w:rsidP="007C6D75">
      <w:pPr>
        <w:pStyle w:val="ListParagraph"/>
        <w:tabs>
          <w:tab w:val="center" w:pos="5400"/>
        </w:tabs>
        <w:suppressAutoHyphens/>
        <w:ind w:left="360"/>
        <w:rPr>
          <w:b/>
          <w:spacing w:val="-2"/>
          <w:sz w:val="24"/>
        </w:rPr>
      </w:pPr>
    </w:p>
    <w:p w14:paraId="04AAD57D" w14:textId="050F94A0" w:rsidR="00C03557" w:rsidRPr="00C03557" w:rsidRDefault="00C03557" w:rsidP="007C6D75">
      <w:pPr>
        <w:pStyle w:val="ListParagraph"/>
        <w:tabs>
          <w:tab w:val="center" w:pos="5400"/>
        </w:tabs>
        <w:suppressAutoHyphens/>
        <w:ind w:left="360"/>
        <w:rPr>
          <w:bCs/>
          <w:spacing w:val="-2"/>
          <w:sz w:val="24"/>
        </w:rPr>
      </w:pPr>
      <w:r w:rsidRPr="00C03557">
        <w:rPr>
          <w:bCs/>
          <w:spacing w:val="-2"/>
          <w:sz w:val="24"/>
        </w:rPr>
        <w:t>The primary intended audience for this certificate program, is high school students in South Dakota.</w:t>
      </w:r>
    </w:p>
    <w:p w14:paraId="653A7800" w14:textId="77777777" w:rsidR="00C03557" w:rsidRDefault="00C03557" w:rsidP="007C6D75">
      <w:pPr>
        <w:pStyle w:val="ListParagraph"/>
        <w:tabs>
          <w:tab w:val="center" w:pos="5400"/>
        </w:tabs>
        <w:suppressAutoHyphens/>
        <w:ind w:left="360"/>
        <w:rPr>
          <w:b/>
          <w:spacing w:val="-2"/>
          <w:sz w:val="24"/>
        </w:rPr>
      </w:pPr>
    </w:p>
    <w:p w14:paraId="67727ADB" w14:textId="77777777" w:rsidR="00C70710" w:rsidRPr="008043AD" w:rsidRDefault="00C70710" w:rsidP="007C6D75">
      <w:pPr>
        <w:pStyle w:val="ListParagraph"/>
        <w:numPr>
          <w:ilvl w:val="0"/>
          <w:numId w:val="4"/>
        </w:numPr>
        <w:tabs>
          <w:tab w:val="center" w:pos="5400"/>
        </w:tabs>
        <w:suppressAutoHyphens/>
        <w:rPr>
          <w:b/>
          <w:spacing w:val="-2"/>
          <w:sz w:val="24"/>
        </w:rPr>
      </w:pPr>
      <w:r>
        <w:rPr>
          <w:b/>
          <w:spacing w:val="-2"/>
          <w:sz w:val="24"/>
        </w:rPr>
        <w:t>Certificate Design</w:t>
      </w:r>
    </w:p>
    <w:p w14:paraId="7461FE3E" w14:textId="585B6BAC" w:rsidR="000019F5" w:rsidRPr="006F18B2" w:rsidRDefault="00C70710" w:rsidP="007C6D75">
      <w:pPr>
        <w:pStyle w:val="ListParagraph"/>
        <w:numPr>
          <w:ilvl w:val="1"/>
          <w:numId w:val="10"/>
        </w:numPr>
        <w:tabs>
          <w:tab w:val="center" w:pos="5400"/>
        </w:tabs>
        <w:suppressAutoHyphens/>
        <w:ind w:left="720"/>
        <w:rPr>
          <w:bCs/>
          <w:spacing w:val="-2"/>
          <w:sz w:val="24"/>
        </w:rPr>
      </w:pPr>
      <w:r w:rsidRPr="006F18B2">
        <w:rPr>
          <w:b/>
          <w:spacing w:val="-2"/>
          <w:sz w:val="24"/>
        </w:rPr>
        <w:t>Is the certificate designed as a stand</w:t>
      </w:r>
      <w:r w:rsidR="00B511D1" w:rsidRPr="006F18B2">
        <w:rPr>
          <w:b/>
          <w:spacing w:val="-2"/>
          <w:sz w:val="24"/>
        </w:rPr>
        <w:t>-</w:t>
      </w:r>
      <w:r w:rsidRPr="006F18B2">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r w:rsidR="006F18B2" w:rsidRPr="006F18B2">
        <w:rPr>
          <w:b/>
          <w:spacing w:val="-2"/>
          <w:sz w:val="24"/>
        </w:rPr>
        <w:t xml:space="preserve"> </w:t>
      </w:r>
      <w:r w:rsidR="000019F5" w:rsidRPr="006F18B2">
        <w:rPr>
          <w:bCs/>
          <w:spacing w:val="-2"/>
          <w:sz w:val="24"/>
        </w:rPr>
        <w:t>No.</w:t>
      </w:r>
    </w:p>
    <w:p w14:paraId="33E8FFA3" w14:textId="77777777" w:rsidR="00C70710" w:rsidRDefault="00C70710" w:rsidP="007C6D75">
      <w:pPr>
        <w:pStyle w:val="ListParagraph"/>
        <w:tabs>
          <w:tab w:val="center" w:pos="5400"/>
        </w:tabs>
        <w:suppressAutoHyphens/>
        <w:rPr>
          <w:b/>
          <w:spacing w:val="-2"/>
          <w:sz w:val="24"/>
        </w:rPr>
      </w:pPr>
    </w:p>
    <w:p w14:paraId="31F10548" w14:textId="5438B2D3" w:rsidR="005F362F" w:rsidRPr="006F18B2" w:rsidRDefault="00C70710" w:rsidP="007C6D75">
      <w:pPr>
        <w:pStyle w:val="ListParagraph"/>
        <w:numPr>
          <w:ilvl w:val="1"/>
          <w:numId w:val="10"/>
        </w:numPr>
        <w:suppressAutoHyphens/>
        <w:ind w:left="720"/>
        <w:rPr>
          <w:bCs/>
          <w:spacing w:val="-2"/>
          <w:sz w:val="24"/>
        </w:rPr>
      </w:pPr>
      <w:r w:rsidRPr="006F18B2">
        <w:rPr>
          <w:b/>
          <w:spacing w:val="-2"/>
          <w:sz w:val="24"/>
        </w:rPr>
        <w:t>Is the certificate a value added credential that supplements a student’s major field of study? If so, list the majors/programs from which students would most benefit from adding the certificate.</w:t>
      </w:r>
      <w:r w:rsidR="006F18B2" w:rsidRPr="006F18B2">
        <w:rPr>
          <w:b/>
          <w:spacing w:val="-2"/>
          <w:sz w:val="24"/>
        </w:rPr>
        <w:t xml:space="preserve"> </w:t>
      </w:r>
      <w:r w:rsidR="005F362F" w:rsidRPr="006F18B2">
        <w:rPr>
          <w:bCs/>
          <w:spacing w:val="-2"/>
          <w:sz w:val="24"/>
        </w:rPr>
        <w:t>No.</w:t>
      </w:r>
    </w:p>
    <w:p w14:paraId="0178B12F" w14:textId="77777777" w:rsidR="00C70710" w:rsidRPr="008043AD" w:rsidRDefault="00C70710" w:rsidP="007C6D75">
      <w:pPr>
        <w:pStyle w:val="ListParagraph"/>
        <w:rPr>
          <w:b/>
          <w:spacing w:val="-2"/>
          <w:sz w:val="24"/>
        </w:rPr>
      </w:pPr>
    </w:p>
    <w:p w14:paraId="0E31FB72" w14:textId="77777777" w:rsidR="00FE0E27" w:rsidRDefault="00C70710" w:rsidP="007C6D75">
      <w:pPr>
        <w:pStyle w:val="ListParagraph"/>
        <w:numPr>
          <w:ilvl w:val="1"/>
          <w:numId w:val="10"/>
        </w:numPr>
        <w:suppressAutoHyphens/>
        <w:ind w:left="720"/>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278066AB" w14:textId="77777777" w:rsidR="005F362F" w:rsidRDefault="005F362F" w:rsidP="007C6D75">
      <w:pPr>
        <w:pStyle w:val="ListParagraph"/>
        <w:suppressAutoHyphens/>
        <w:rPr>
          <w:b/>
          <w:spacing w:val="-2"/>
          <w:sz w:val="24"/>
        </w:rPr>
      </w:pPr>
    </w:p>
    <w:p w14:paraId="174B3986" w14:textId="03729975" w:rsidR="005F362F" w:rsidRPr="005F362F" w:rsidRDefault="00F413B7" w:rsidP="007C6D75">
      <w:pPr>
        <w:pStyle w:val="ListParagraph"/>
        <w:suppressAutoHyphens/>
        <w:rPr>
          <w:bCs/>
          <w:spacing w:val="-2"/>
          <w:sz w:val="24"/>
        </w:rPr>
      </w:pPr>
      <w:r>
        <w:rPr>
          <w:bCs/>
          <w:spacing w:val="-2"/>
          <w:sz w:val="24"/>
        </w:rPr>
        <w:t xml:space="preserve">The certificate is stackable for any student who pursues a STEM-related major at the </w:t>
      </w:r>
      <w:r w:rsidRPr="00EB022A">
        <w:rPr>
          <w:bCs/>
          <w:spacing w:val="-2"/>
          <w:sz w:val="24"/>
        </w:rPr>
        <w:t>associate or</w:t>
      </w:r>
      <w:r>
        <w:rPr>
          <w:bCs/>
          <w:spacing w:val="-2"/>
          <w:sz w:val="24"/>
        </w:rPr>
        <w:t xml:space="preserve"> baccalaureate level.</w:t>
      </w:r>
    </w:p>
    <w:p w14:paraId="14067DE9" w14:textId="77777777" w:rsidR="00E55794" w:rsidRPr="00E55794" w:rsidRDefault="00E55794" w:rsidP="007C6D75">
      <w:pPr>
        <w:pStyle w:val="ListParagraph"/>
        <w:tabs>
          <w:tab w:val="center" w:pos="5400"/>
        </w:tabs>
        <w:suppressAutoHyphens/>
        <w:ind w:left="360"/>
        <w:rPr>
          <w:spacing w:val="-2"/>
          <w:sz w:val="24"/>
        </w:rPr>
      </w:pPr>
    </w:p>
    <w:p w14:paraId="581915B1" w14:textId="77777777" w:rsidR="00443BD4" w:rsidRPr="00E55794" w:rsidRDefault="00617AD7" w:rsidP="007C6D75">
      <w:pPr>
        <w:pStyle w:val="ListParagraph"/>
        <w:numPr>
          <w:ilvl w:val="0"/>
          <w:numId w:val="4"/>
        </w:numPr>
        <w:tabs>
          <w:tab w:val="center" w:pos="5400"/>
        </w:tabs>
        <w:suppressAutoHyphens/>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 xml:space="preserve">(if any new courses are proposed for the certificate, please attach the new course requests to this </w:t>
      </w:r>
      <w:r w:rsidR="003447D6">
        <w:rPr>
          <w:b/>
          <w:spacing w:val="-2"/>
          <w:sz w:val="24"/>
        </w:rPr>
        <w:lastRenderedPageBreak/>
        <w:t>form)</w:t>
      </w:r>
      <w:r w:rsidR="00C93741">
        <w:rPr>
          <w:b/>
          <w:spacing w:val="-2"/>
          <w:sz w:val="24"/>
        </w:rPr>
        <w:t xml:space="preserve">. </w:t>
      </w:r>
      <w:r w:rsidR="00C93741" w:rsidRPr="00C34FFB">
        <w:rPr>
          <w:i/>
          <w:sz w:val="22"/>
          <w:szCs w:val="18"/>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7C6D75">
      <w:pPr>
        <w:tabs>
          <w:tab w:val="center" w:pos="5400"/>
        </w:tabs>
        <w:suppressAutoHyphens/>
        <w:rPr>
          <w:spacing w:val="-2"/>
          <w:sz w:val="24"/>
        </w:rPr>
      </w:pPr>
    </w:p>
    <w:tbl>
      <w:tblPr>
        <w:tblStyle w:val="TableGrid"/>
        <w:tblW w:w="9445" w:type="dxa"/>
        <w:tblLook w:val="04A0" w:firstRow="1" w:lastRow="0" w:firstColumn="1" w:lastColumn="0" w:noHBand="0" w:noVBand="1"/>
      </w:tblPr>
      <w:tblGrid>
        <w:gridCol w:w="950"/>
        <w:gridCol w:w="1157"/>
        <w:gridCol w:w="3558"/>
        <w:gridCol w:w="1980"/>
        <w:gridCol w:w="900"/>
        <w:gridCol w:w="900"/>
      </w:tblGrid>
      <w:tr w:rsidR="0004002C" w14:paraId="7403E638" w14:textId="77777777" w:rsidTr="006F18B2">
        <w:trPr>
          <w:tblHeader/>
        </w:trPr>
        <w:tc>
          <w:tcPr>
            <w:tcW w:w="950" w:type="dxa"/>
          </w:tcPr>
          <w:p w14:paraId="2F5D7AFD" w14:textId="77777777" w:rsidR="0004002C" w:rsidRPr="003B1075" w:rsidRDefault="0004002C" w:rsidP="007C6D75">
            <w:pPr>
              <w:tabs>
                <w:tab w:val="center" w:pos="5400"/>
              </w:tabs>
              <w:suppressAutoHyphens/>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7C6D75">
            <w:pPr>
              <w:tabs>
                <w:tab w:val="center" w:pos="5400"/>
              </w:tabs>
              <w:suppressAutoHyphens/>
              <w:rPr>
                <w:b/>
                <w:spacing w:val="-2"/>
                <w:sz w:val="24"/>
              </w:rPr>
            </w:pPr>
            <w:r w:rsidRPr="003B1075">
              <w:rPr>
                <w:b/>
                <w:spacing w:val="-2"/>
                <w:sz w:val="24"/>
              </w:rPr>
              <w:t>Number</w:t>
            </w:r>
          </w:p>
        </w:tc>
        <w:tc>
          <w:tcPr>
            <w:tcW w:w="3558" w:type="dxa"/>
          </w:tcPr>
          <w:p w14:paraId="3A576E39" w14:textId="77777777" w:rsidR="0004002C" w:rsidRPr="003B1075" w:rsidRDefault="0004002C" w:rsidP="007C6D75">
            <w:pPr>
              <w:tabs>
                <w:tab w:val="center" w:pos="5400"/>
              </w:tabs>
              <w:suppressAutoHyphens/>
              <w:rPr>
                <w:b/>
                <w:spacing w:val="-2"/>
                <w:sz w:val="24"/>
              </w:rPr>
            </w:pPr>
            <w:r w:rsidRPr="003B1075">
              <w:rPr>
                <w:b/>
                <w:spacing w:val="-2"/>
                <w:sz w:val="24"/>
              </w:rPr>
              <w:t>Course Title</w:t>
            </w:r>
          </w:p>
          <w:p w14:paraId="472C4E1C" w14:textId="23529011" w:rsidR="0004002C" w:rsidRPr="003B1075" w:rsidRDefault="0004002C" w:rsidP="007C6D75">
            <w:pPr>
              <w:tabs>
                <w:tab w:val="center" w:pos="5400"/>
              </w:tabs>
              <w:suppressAutoHyphens/>
              <w:rPr>
                <w:b/>
                <w:spacing w:val="-2"/>
                <w:sz w:val="24"/>
              </w:rPr>
            </w:pPr>
          </w:p>
        </w:tc>
        <w:tc>
          <w:tcPr>
            <w:tcW w:w="1980" w:type="dxa"/>
          </w:tcPr>
          <w:p w14:paraId="3F4C56F2" w14:textId="30E3AD76" w:rsidR="0004002C" w:rsidRPr="006F18B2" w:rsidRDefault="0004002C" w:rsidP="007C6D75">
            <w:pPr>
              <w:tabs>
                <w:tab w:val="center" w:pos="5400"/>
              </w:tabs>
              <w:suppressAutoHyphens/>
              <w:rPr>
                <w:b/>
                <w:spacing w:val="-2"/>
                <w:sz w:val="24"/>
              </w:rPr>
            </w:pPr>
            <w:r>
              <w:rPr>
                <w:b/>
                <w:spacing w:val="-2"/>
                <w:sz w:val="24"/>
              </w:rPr>
              <w:t>Prerequisites for Course</w:t>
            </w:r>
          </w:p>
        </w:tc>
        <w:tc>
          <w:tcPr>
            <w:tcW w:w="900" w:type="dxa"/>
          </w:tcPr>
          <w:p w14:paraId="6EB05EAC" w14:textId="77777777" w:rsidR="0004002C" w:rsidRPr="003B1075" w:rsidRDefault="0004002C" w:rsidP="007C6D75">
            <w:pPr>
              <w:tabs>
                <w:tab w:val="center" w:pos="5400"/>
              </w:tabs>
              <w:suppressAutoHyphens/>
              <w:rPr>
                <w:b/>
                <w:spacing w:val="-2"/>
                <w:sz w:val="24"/>
              </w:rPr>
            </w:pPr>
            <w:r w:rsidRPr="003B1075">
              <w:rPr>
                <w:b/>
                <w:spacing w:val="-2"/>
                <w:sz w:val="24"/>
              </w:rPr>
              <w:t>Credit Hours</w:t>
            </w:r>
          </w:p>
        </w:tc>
        <w:tc>
          <w:tcPr>
            <w:tcW w:w="900" w:type="dxa"/>
          </w:tcPr>
          <w:p w14:paraId="7F2CE7BD" w14:textId="77777777" w:rsidR="0004002C" w:rsidRPr="003B1075" w:rsidRDefault="0004002C" w:rsidP="006F18B2">
            <w:pPr>
              <w:tabs>
                <w:tab w:val="center" w:pos="5400"/>
              </w:tabs>
              <w:suppressAutoHyphens/>
              <w:ind w:right="-209"/>
              <w:rPr>
                <w:b/>
                <w:spacing w:val="-2"/>
                <w:sz w:val="24"/>
              </w:rPr>
            </w:pPr>
            <w:r w:rsidRPr="003B1075">
              <w:rPr>
                <w:b/>
                <w:spacing w:val="-2"/>
                <w:sz w:val="24"/>
              </w:rPr>
              <w:t>New</w:t>
            </w:r>
          </w:p>
          <w:p w14:paraId="78C33637" w14:textId="77777777" w:rsidR="0004002C" w:rsidRPr="003B1075" w:rsidRDefault="0004002C" w:rsidP="006F18B2">
            <w:pPr>
              <w:tabs>
                <w:tab w:val="center" w:pos="5400"/>
              </w:tabs>
              <w:suppressAutoHyphens/>
              <w:ind w:left="-104" w:right="-209"/>
              <w:rPr>
                <w:b/>
                <w:spacing w:val="-2"/>
                <w:sz w:val="24"/>
              </w:rPr>
            </w:pPr>
            <w:r w:rsidRPr="006F18B2">
              <w:rPr>
                <w:b/>
                <w:spacing w:val="-2"/>
                <w:sz w:val="22"/>
                <w:szCs w:val="18"/>
              </w:rPr>
              <w:t>(yes, no)</w:t>
            </w:r>
          </w:p>
        </w:tc>
      </w:tr>
      <w:tr w:rsidR="00C1666F" w14:paraId="0A411316" w14:textId="77777777" w:rsidTr="006F18B2">
        <w:tc>
          <w:tcPr>
            <w:tcW w:w="9445" w:type="dxa"/>
            <w:gridSpan w:val="6"/>
          </w:tcPr>
          <w:p w14:paraId="3D3DE32D" w14:textId="25E91862" w:rsidR="00C1666F" w:rsidRPr="00B37184" w:rsidRDefault="00C1666F" w:rsidP="007C6D75">
            <w:pPr>
              <w:tabs>
                <w:tab w:val="center" w:pos="5400"/>
              </w:tabs>
              <w:suppressAutoHyphens/>
              <w:rPr>
                <w:b/>
                <w:bCs/>
                <w:spacing w:val="-2"/>
                <w:sz w:val="24"/>
              </w:rPr>
            </w:pPr>
            <w:r w:rsidRPr="00B37184">
              <w:rPr>
                <w:b/>
                <w:bCs/>
                <w:spacing w:val="-2"/>
                <w:sz w:val="24"/>
              </w:rPr>
              <w:t>Select one science course from the following list:</w:t>
            </w:r>
          </w:p>
        </w:tc>
      </w:tr>
      <w:tr w:rsidR="00C1666F" w14:paraId="1509B53F" w14:textId="77777777" w:rsidTr="006F18B2">
        <w:tc>
          <w:tcPr>
            <w:tcW w:w="950" w:type="dxa"/>
          </w:tcPr>
          <w:p w14:paraId="7EC1A92C" w14:textId="52DDD48E" w:rsidR="00C1666F" w:rsidRPr="00203133" w:rsidRDefault="00C1666F" w:rsidP="007C6D75">
            <w:pPr>
              <w:tabs>
                <w:tab w:val="center" w:pos="5400"/>
              </w:tabs>
              <w:suppressAutoHyphens/>
              <w:rPr>
                <w:spacing w:val="-2"/>
                <w:sz w:val="22"/>
                <w:szCs w:val="22"/>
              </w:rPr>
            </w:pPr>
            <w:r>
              <w:rPr>
                <w:spacing w:val="-2"/>
                <w:sz w:val="22"/>
                <w:szCs w:val="22"/>
              </w:rPr>
              <w:t>BIOL</w:t>
            </w:r>
          </w:p>
        </w:tc>
        <w:tc>
          <w:tcPr>
            <w:tcW w:w="1157" w:type="dxa"/>
          </w:tcPr>
          <w:p w14:paraId="6683EBBA" w14:textId="63793578" w:rsidR="00C1666F" w:rsidRPr="00203133" w:rsidRDefault="00C1666F" w:rsidP="007C6D75">
            <w:pPr>
              <w:tabs>
                <w:tab w:val="center" w:pos="5400"/>
              </w:tabs>
              <w:suppressAutoHyphens/>
              <w:rPr>
                <w:spacing w:val="-2"/>
                <w:sz w:val="22"/>
                <w:szCs w:val="22"/>
              </w:rPr>
            </w:pPr>
            <w:r>
              <w:rPr>
                <w:spacing w:val="-2"/>
                <w:sz w:val="22"/>
                <w:szCs w:val="22"/>
              </w:rPr>
              <w:t>151/151L</w:t>
            </w:r>
          </w:p>
        </w:tc>
        <w:tc>
          <w:tcPr>
            <w:tcW w:w="3558" w:type="dxa"/>
          </w:tcPr>
          <w:p w14:paraId="6DF72A3D" w14:textId="48F4C8DF" w:rsidR="00C1666F" w:rsidRPr="00203133" w:rsidRDefault="00C1666F" w:rsidP="007C6D75">
            <w:pPr>
              <w:tabs>
                <w:tab w:val="center" w:pos="5400"/>
              </w:tabs>
              <w:suppressAutoHyphens/>
              <w:rPr>
                <w:spacing w:val="-2"/>
                <w:sz w:val="22"/>
                <w:szCs w:val="22"/>
              </w:rPr>
            </w:pPr>
            <w:r>
              <w:rPr>
                <w:spacing w:val="-2"/>
                <w:sz w:val="22"/>
                <w:szCs w:val="22"/>
              </w:rPr>
              <w:t>General Biology I w/Lab</w:t>
            </w:r>
          </w:p>
        </w:tc>
        <w:tc>
          <w:tcPr>
            <w:tcW w:w="1980" w:type="dxa"/>
          </w:tcPr>
          <w:p w14:paraId="3E1C670A" w14:textId="66596C2C" w:rsidR="00C1666F" w:rsidRPr="00203133" w:rsidRDefault="00C1666F" w:rsidP="007C6D75">
            <w:pPr>
              <w:tabs>
                <w:tab w:val="center" w:pos="5400"/>
              </w:tabs>
              <w:suppressAutoHyphens/>
              <w:rPr>
                <w:spacing w:val="-2"/>
                <w:sz w:val="22"/>
                <w:szCs w:val="22"/>
              </w:rPr>
            </w:pPr>
            <w:r>
              <w:rPr>
                <w:spacing w:val="-2"/>
                <w:sz w:val="22"/>
                <w:szCs w:val="22"/>
              </w:rPr>
              <w:t>None</w:t>
            </w:r>
          </w:p>
        </w:tc>
        <w:tc>
          <w:tcPr>
            <w:tcW w:w="900" w:type="dxa"/>
          </w:tcPr>
          <w:p w14:paraId="62A9AE4B" w14:textId="0F97B266" w:rsidR="00C1666F" w:rsidRPr="00203133" w:rsidRDefault="00C1666F" w:rsidP="007C6D75">
            <w:pPr>
              <w:tabs>
                <w:tab w:val="center" w:pos="5400"/>
              </w:tabs>
              <w:suppressAutoHyphens/>
              <w:rPr>
                <w:spacing w:val="-2"/>
                <w:sz w:val="22"/>
                <w:szCs w:val="22"/>
              </w:rPr>
            </w:pPr>
            <w:r>
              <w:rPr>
                <w:spacing w:val="-2"/>
                <w:sz w:val="22"/>
                <w:szCs w:val="22"/>
              </w:rPr>
              <w:t>4</w:t>
            </w:r>
          </w:p>
        </w:tc>
        <w:tc>
          <w:tcPr>
            <w:tcW w:w="900" w:type="dxa"/>
          </w:tcPr>
          <w:p w14:paraId="22904DE9" w14:textId="257509E0" w:rsidR="00C1666F" w:rsidRDefault="00C1666F" w:rsidP="007C6D75">
            <w:pPr>
              <w:tabs>
                <w:tab w:val="center" w:pos="5400"/>
              </w:tabs>
              <w:suppressAutoHyphens/>
              <w:rPr>
                <w:spacing w:val="-2"/>
                <w:sz w:val="24"/>
              </w:rPr>
            </w:pPr>
            <w:r>
              <w:rPr>
                <w:spacing w:val="-2"/>
                <w:sz w:val="24"/>
              </w:rPr>
              <w:t>No</w:t>
            </w:r>
          </w:p>
        </w:tc>
      </w:tr>
      <w:tr w:rsidR="00C1666F" w14:paraId="13698F6E" w14:textId="77777777" w:rsidTr="006F18B2">
        <w:tc>
          <w:tcPr>
            <w:tcW w:w="950" w:type="dxa"/>
          </w:tcPr>
          <w:p w14:paraId="371435B4" w14:textId="1B68D3A8" w:rsidR="00C1666F" w:rsidRDefault="00C1666F" w:rsidP="007C6D75">
            <w:pPr>
              <w:tabs>
                <w:tab w:val="center" w:pos="5400"/>
              </w:tabs>
              <w:suppressAutoHyphens/>
              <w:rPr>
                <w:spacing w:val="-2"/>
                <w:sz w:val="22"/>
                <w:szCs w:val="22"/>
              </w:rPr>
            </w:pPr>
            <w:r w:rsidRPr="00203133">
              <w:rPr>
                <w:spacing w:val="-2"/>
                <w:sz w:val="22"/>
                <w:szCs w:val="22"/>
              </w:rPr>
              <w:t>CHEM</w:t>
            </w:r>
          </w:p>
        </w:tc>
        <w:tc>
          <w:tcPr>
            <w:tcW w:w="1157" w:type="dxa"/>
          </w:tcPr>
          <w:p w14:paraId="1D5D14C2" w14:textId="535FC080" w:rsidR="00C1666F" w:rsidRDefault="00C1666F" w:rsidP="007C6D75">
            <w:pPr>
              <w:tabs>
                <w:tab w:val="center" w:pos="5400"/>
              </w:tabs>
              <w:suppressAutoHyphens/>
              <w:rPr>
                <w:spacing w:val="-2"/>
                <w:sz w:val="22"/>
                <w:szCs w:val="22"/>
              </w:rPr>
            </w:pPr>
            <w:r w:rsidRPr="00203133">
              <w:rPr>
                <w:spacing w:val="-2"/>
                <w:sz w:val="22"/>
                <w:szCs w:val="22"/>
              </w:rPr>
              <w:t>112/112L</w:t>
            </w:r>
          </w:p>
        </w:tc>
        <w:tc>
          <w:tcPr>
            <w:tcW w:w="3558" w:type="dxa"/>
          </w:tcPr>
          <w:p w14:paraId="16F217AB" w14:textId="6FA1FDF3" w:rsidR="00C1666F" w:rsidRDefault="00C1666F" w:rsidP="007C6D75">
            <w:pPr>
              <w:tabs>
                <w:tab w:val="center" w:pos="5400"/>
              </w:tabs>
              <w:suppressAutoHyphens/>
              <w:rPr>
                <w:spacing w:val="-2"/>
                <w:sz w:val="22"/>
                <w:szCs w:val="22"/>
              </w:rPr>
            </w:pPr>
            <w:r w:rsidRPr="00203133">
              <w:rPr>
                <w:spacing w:val="-2"/>
                <w:sz w:val="22"/>
                <w:szCs w:val="22"/>
              </w:rPr>
              <w:t>General Chemistry I w/Lab</w:t>
            </w:r>
          </w:p>
        </w:tc>
        <w:tc>
          <w:tcPr>
            <w:tcW w:w="1980" w:type="dxa"/>
          </w:tcPr>
          <w:p w14:paraId="6082AFA5" w14:textId="34985774" w:rsidR="00C1666F" w:rsidRDefault="00C1666F" w:rsidP="007C6D75">
            <w:pPr>
              <w:tabs>
                <w:tab w:val="center" w:pos="5400"/>
              </w:tabs>
              <w:suppressAutoHyphens/>
              <w:rPr>
                <w:spacing w:val="-2"/>
                <w:sz w:val="22"/>
                <w:szCs w:val="22"/>
              </w:rPr>
            </w:pPr>
            <w:r w:rsidRPr="00203133">
              <w:rPr>
                <w:spacing w:val="-2"/>
                <w:sz w:val="22"/>
                <w:szCs w:val="22"/>
              </w:rPr>
              <w:t>MATH 114</w:t>
            </w:r>
          </w:p>
        </w:tc>
        <w:tc>
          <w:tcPr>
            <w:tcW w:w="900" w:type="dxa"/>
          </w:tcPr>
          <w:p w14:paraId="10993372" w14:textId="05537F35" w:rsidR="00C1666F" w:rsidRDefault="00C1666F" w:rsidP="007C6D75">
            <w:pPr>
              <w:tabs>
                <w:tab w:val="center" w:pos="5400"/>
              </w:tabs>
              <w:suppressAutoHyphens/>
              <w:rPr>
                <w:spacing w:val="-2"/>
                <w:sz w:val="22"/>
                <w:szCs w:val="22"/>
              </w:rPr>
            </w:pPr>
            <w:r>
              <w:rPr>
                <w:spacing w:val="-2"/>
                <w:sz w:val="22"/>
                <w:szCs w:val="22"/>
              </w:rPr>
              <w:t>4</w:t>
            </w:r>
          </w:p>
        </w:tc>
        <w:tc>
          <w:tcPr>
            <w:tcW w:w="900" w:type="dxa"/>
          </w:tcPr>
          <w:p w14:paraId="60576278" w14:textId="17F00FFC" w:rsidR="00C1666F" w:rsidRDefault="00C1666F" w:rsidP="007C6D75">
            <w:pPr>
              <w:tabs>
                <w:tab w:val="center" w:pos="5400"/>
              </w:tabs>
              <w:suppressAutoHyphens/>
              <w:rPr>
                <w:spacing w:val="-2"/>
                <w:sz w:val="24"/>
              </w:rPr>
            </w:pPr>
            <w:r>
              <w:rPr>
                <w:spacing w:val="-2"/>
                <w:sz w:val="24"/>
              </w:rPr>
              <w:t>No</w:t>
            </w:r>
          </w:p>
        </w:tc>
      </w:tr>
      <w:tr w:rsidR="00C1666F" w14:paraId="4F0871C9" w14:textId="77777777" w:rsidTr="006F18B2">
        <w:tc>
          <w:tcPr>
            <w:tcW w:w="950" w:type="dxa"/>
          </w:tcPr>
          <w:p w14:paraId="4ED8E959" w14:textId="77777777" w:rsidR="00C1666F" w:rsidRDefault="00C1666F" w:rsidP="007C6D75">
            <w:pPr>
              <w:tabs>
                <w:tab w:val="center" w:pos="5400"/>
              </w:tabs>
              <w:suppressAutoHyphens/>
              <w:rPr>
                <w:spacing w:val="-2"/>
                <w:sz w:val="22"/>
                <w:szCs w:val="22"/>
              </w:rPr>
            </w:pPr>
            <w:r w:rsidRPr="00203133">
              <w:rPr>
                <w:spacing w:val="-2"/>
                <w:sz w:val="22"/>
                <w:szCs w:val="22"/>
              </w:rPr>
              <w:t>PHYS</w:t>
            </w:r>
          </w:p>
          <w:p w14:paraId="5366C522" w14:textId="77777777" w:rsidR="00C1666F" w:rsidRPr="00203133" w:rsidRDefault="00C1666F" w:rsidP="007C6D75">
            <w:pPr>
              <w:tabs>
                <w:tab w:val="center" w:pos="5400"/>
              </w:tabs>
              <w:suppressAutoHyphens/>
              <w:rPr>
                <w:spacing w:val="-2"/>
                <w:sz w:val="22"/>
                <w:szCs w:val="22"/>
              </w:rPr>
            </w:pPr>
          </w:p>
        </w:tc>
        <w:tc>
          <w:tcPr>
            <w:tcW w:w="1157" w:type="dxa"/>
          </w:tcPr>
          <w:p w14:paraId="43F52413" w14:textId="77777777" w:rsidR="00C1666F" w:rsidRDefault="00C1666F" w:rsidP="007C6D75">
            <w:pPr>
              <w:tabs>
                <w:tab w:val="center" w:pos="5400"/>
              </w:tabs>
              <w:suppressAutoHyphens/>
              <w:rPr>
                <w:spacing w:val="-2"/>
                <w:sz w:val="22"/>
                <w:szCs w:val="22"/>
              </w:rPr>
            </w:pPr>
            <w:r w:rsidRPr="00203133">
              <w:rPr>
                <w:spacing w:val="-2"/>
                <w:sz w:val="22"/>
                <w:szCs w:val="22"/>
              </w:rPr>
              <w:t>207/207L</w:t>
            </w:r>
          </w:p>
          <w:p w14:paraId="28A58DFB" w14:textId="77777777" w:rsidR="00C1666F" w:rsidRPr="00203133" w:rsidRDefault="00C1666F" w:rsidP="007C6D75">
            <w:pPr>
              <w:tabs>
                <w:tab w:val="center" w:pos="5400"/>
              </w:tabs>
              <w:suppressAutoHyphens/>
              <w:rPr>
                <w:spacing w:val="-2"/>
                <w:sz w:val="22"/>
                <w:szCs w:val="22"/>
              </w:rPr>
            </w:pPr>
          </w:p>
        </w:tc>
        <w:tc>
          <w:tcPr>
            <w:tcW w:w="3558" w:type="dxa"/>
          </w:tcPr>
          <w:p w14:paraId="413B0F6A" w14:textId="77777777" w:rsidR="00C1666F" w:rsidRDefault="00C1666F" w:rsidP="007C6D75">
            <w:pPr>
              <w:tabs>
                <w:tab w:val="center" w:pos="5400"/>
              </w:tabs>
              <w:suppressAutoHyphens/>
              <w:rPr>
                <w:spacing w:val="-2"/>
                <w:sz w:val="22"/>
                <w:szCs w:val="22"/>
              </w:rPr>
            </w:pPr>
            <w:r w:rsidRPr="00203133">
              <w:rPr>
                <w:spacing w:val="-2"/>
                <w:sz w:val="22"/>
                <w:szCs w:val="22"/>
              </w:rPr>
              <w:t>Fundamentals of Physics I w/Lab</w:t>
            </w:r>
          </w:p>
          <w:p w14:paraId="7244ADD9" w14:textId="77777777" w:rsidR="00C1666F" w:rsidRPr="00203133" w:rsidRDefault="00C1666F" w:rsidP="007C6D75">
            <w:pPr>
              <w:tabs>
                <w:tab w:val="center" w:pos="5400"/>
              </w:tabs>
              <w:suppressAutoHyphens/>
              <w:rPr>
                <w:spacing w:val="-2"/>
                <w:sz w:val="22"/>
                <w:szCs w:val="22"/>
              </w:rPr>
            </w:pPr>
          </w:p>
        </w:tc>
        <w:tc>
          <w:tcPr>
            <w:tcW w:w="1980" w:type="dxa"/>
          </w:tcPr>
          <w:p w14:paraId="252757B9" w14:textId="77777777" w:rsidR="00C1666F" w:rsidRDefault="00C1666F" w:rsidP="007C6D75">
            <w:pPr>
              <w:tabs>
                <w:tab w:val="center" w:pos="5400"/>
              </w:tabs>
              <w:suppressAutoHyphens/>
              <w:rPr>
                <w:spacing w:val="-2"/>
                <w:sz w:val="22"/>
                <w:szCs w:val="22"/>
              </w:rPr>
            </w:pPr>
            <w:r w:rsidRPr="00203133">
              <w:rPr>
                <w:spacing w:val="-2"/>
                <w:sz w:val="22"/>
                <w:szCs w:val="22"/>
              </w:rPr>
              <w:t>MATH 123</w:t>
            </w:r>
          </w:p>
          <w:p w14:paraId="4FCE4B9A" w14:textId="77777777" w:rsidR="00C1666F" w:rsidRPr="00203133" w:rsidRDefault="00C1666F" w:rsidP="007C6D75">
            <w:pPr>
              <w:tabs>
                <w:tab w:val="center" w:pos="5400"/>
              </w:tabs>
              <w:suppressAutoHyphens/>
              <w:rPr>
                <w:spacing w:val="-2"/>
                <w:sz w:val="22"/>
                <w:szCs w:val="22"/>
              </w:rPr>
            </w:pPr>
          </w:p>
        </w:tc>
        <w:tc>
          <w:tcPr>
            <w:tcW w:w="900" w:type="dxa"/>
          </w:tcPr>
          <w:p w14:paraId="383730D5" w14:textId="715D226E" w:rsidR="00C1666F" w:rsidRDefault="00C1666F" w:rsidP="007C6D75">
            <w:pPr>
              <w:tabs>
                <w:tab w:val="center" w:pos="5400"/>
              </w:tabs>
              <w:suppressAutoHyphens/>
              <w:rPr>
                <w:spacing w:val="-2"/>
                <w:sz w:val="22"/>
                <w:szCs w:val="22"/>
              </w:rPr>
            </w:pPr>
            <w:r>
              <w:rPr>
                <w:spacing w:val="-2"/>
                <w:sz w:val="22"/>
                <w:szCs w:val="22"/>
              </w:rPr>
              <w:t>4</w:t>
            </w:r>
          </w:p>
        </w:tc>
        <w:tc>
          <w:tcPr>
            <w:tcW w:w="900" w:type="dxa"/>
          </w:tcPr>
          <w:p w14:paraId="385925B5" w14:textId="754E7351" w:rsidR="00C1666F" w:rsidRDefault="00C1666F" w:rsidP="007C6D75">
            <w:pPr>
              <w:tabs>
                <w:tab w:val="center" w:pos="5400"/>
              </w:tabs>
              <w:suppressAutoHyphens/>
              <w:rPr>
                <w:spacing w:val="-2"/>
                <w:sz w:val="24"/>
              </w:rPr>
            </w:pPr>
            <w:r>
              <w:rPr>
                <w:spacing w:val="-2"/>
                <w:sz w:val="24"/>
              </w:rPr>
              <w:t>No</w:t>
            </w:r>
          </w:p>
        </w:tc>
      </w:tr>
      <w:tr w:rsidR="0004002C" w14:paraId="29A9AEE9" w14:textId="77777777" w:rsidTr="006F18B2">
        <w:tc>
          <w:tcPr>
            <w:tcW w:w="950" w:type="dxa"/>
          </w:tcPr>
          <w:p w14:paraId="54A3F77E" w14:textId="43FA33D2" w:rsidR="00DD4F48" w:rsidRPr="00203133" w:rsidRDefault="00DD4F48" w:rsidP="007C6D75">
            <w:pPr>
              <w:tabs>
                <w:tab w:val="center" w:pos="5400"/>
              </w:tabs>
              <w:suppressAutoHyphens/>
              <w:rPr>
                <w:spacing w:val="-2"/>
                <w:sz w:val="22"/>
                <w:szCs w:val="22"/>
              </w:rPr>
            </w:pPr>
            <w:r>
              <w:rPr>
                <w:spacing w:val="-2"/>
                <w:sz w:val="22"/>
                <w:szCs w:val="22"/>
              </w:rPr>
              <w:t>PHYS</w:t>
            </w:r>
          </w:p>
        </w:tc>
        <w:tc>
          <w:tcPr>
            <w:tcW w:w="1157" w:type="dxa"/>
          </w:tcPr>
          <w:p w14:paraId="315A6E12" w14:textId="70A2C6D8" w:rsidR="00DD4F48" w:rsidRPr="00203133" w:rsidRDefault="00DD4F48" w:rsidP="007C6D75">
            <w:pPr>
              <w:tabs>
                <w:tab w:val="center" w:pos="5400"/>
              </w:tabs>
              <w:suppressAutoHyphens/>
              <w:rPr>
                <w:spacing w:val="-2"/>
                <w:sz w:val="22"/>
                <w:szCs w:val="22"/>
              </w:rPr>
            </w:pPr>
            <w:r>
              <w:rPr>
                <w:spacing w:val="-2"/>
                <w:sz w:val="22"/>
                <w:szCs w:val="22"/>
              </w:rPr>
              <w:t>211/211L</w:t>
            </w:r>
          </w:p>
        </w:tc>
        <w:tc>
          <w:tcPr>
            <w:tcW w:w="3558" w:type="dxa"/>
          </w:tcPr>
          <w:p w14:paraId="753D8572" w14:textId="2FB33838" w:rsidR="00DD4F48" w:rsidRPr="00203133" w:rsidRDefault="00DD4F48" w:rsidP="007C6D75">
            <w:pPr>
              <w:tabs>
                <w:tab w:val="center" w:pos="5400"/>
              </w:tabs>
              <w:suppressAutoHyphens/>
              <w:rPr>
                <w:spacing w:val="-2"/>
                <w:sz w:val="22"/>
                <w:szCs w:val="22"/>
              </w:rPr>
            </w:pPr>
            <w:r>
              <w:rPr>
                <w:spacing w:val="-2"/>
                <w:sz w:val="22"/>
                <w:szCs w:val="22"/>
              </w:rPr>
              <w:t>University Physics I w/Lab</w:t>
            </w:r>
          </w:p>
        </w:tc>
        <w:tc>
          <w:tcPr>
            <w:tcW w:w="1980" w:type="dxa"/>
          </w:tcPr>
          <w:p w14:paraId="54356F9B" w14:textId="09807777" w:rsidR="00DD4F48" w:rsidRPr="00203133" w:rsidRDefault="00DD4F48" w:rsidP="007C6D75">
            <w:pPr>
              <w:tabs>
                <w:tab w:val="center" w:pos="5400"/>
              </w:tabs>
              <w:suppressAutoHyphens/>
              <w:rPr>
                <w:spacing w:val="-2"/>
                <w:sz w:val="22"/>
                <w:szCs w:val="22"/>
              </w:rPr>
            </w:pPr>
            <w:r>
              <w:rPr>
                <w:spacing w:val="-2"/>
                <w:sz w:val="22"/>
                <w:szCs w:val="22"/>
              </w:rPr>
              <w:t>MATH 123 or 125</w:t>
            </w:r>
          </w:p>
        </w:tc>
        <w:tc>
          <w:tcPr>
            <w:tcW w:w="900" w:type="dxa"/>
          </w:tcPr>
          <w:p w14:paraId="21077DA1" w14:textId="7D51BE30" w:rsidR="0004002C" w:rsidRPr="00203133" w:rsidRDefault="00DD4F48" w:rsidP="007C6D75">
            <w:pPr>
              <w:tabs>
                <w:tab w:val="center" w:pos="5400"/>
              </w:tabs>
              <w:suppressAutoHyphens/>
              <w:rPr>
                <w:spacing w:val="-2"/>
                <w:sz w:val="22"/>
                <w:szCs w:val="22"/>
              </w:rPr>
            </w:pPr>
            <w:r>
              <w:rPr>
                <w:spacing w:val="-2"/>
                <w:sz w:val="22"/>
                <w:szCs w:val="22"/>
              </w:rPr>
              <w:t>5</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00" w:type="dxa"/>
              </w:tcPr>
              <w:p w14:paraId="376B47AE" w14:textId="04C6C800" w:rsidR="0004002C" w:rsidRDefault="008F5492" w:rsidP="007C6D75">
                <w:pPr>
                  <w:tabs>
                    <w:tab w:val="center" w:pos="5400"/>
                  </w:tabs>
                  <w:suppressAutoHyphens/>
                  <w:rPr>
                    <w:spacing w:val="-2"/>
                    <w:sz w:val="24"/>
                  </w:rPr>
                </w:pPr>
                <w:r>
                  <w:rPr>
                    <w:spacing w:val="-2"/>
                    <w:sz w:val="24"/>
                  </w:rPr>
                  <w:t>No</w:t>
                </w:r>
              </w:p>
            </w:tc>
          </w:sdtContent>
        </w:sdt>
      </w:tr>
      <w:tr w:rsidR="00C1666F" w14:paraId="19FE4976" w14:textId="77777777" w:rsidTr="006F18B2">
        <w:tc>
          <w:tcPr>
            <w:tcW w:w="9445" w:type="dxa"/>
            <w:gridSpan w:val="6"/>
          </w:tcPr>
          <w:p w14:paraId="24B39F98" w14:textId="4065672D" w:rsidR="00C1666F" w:rsidRPr="00B37184" w:rsidRDefault="00C1666F" w:rsidP="007C6D75">
            <w:pPr>
              <w:tabs>
                <w:tab w:val="center" w:pos="5400"/>
              </w:tabs>
              <w:suppressAutoHyphens/>
              <w:rPr>
                <w:b/>
                <w:bCs/>
                <w:spacing w:val="-2"/>
                <w:sz w:val="24"/>
              </w:rPr>
            </w:pPr>
            <w:r w:rsidRPr="00B37184">
              <w:rPr>
                <w:b/>
                <w:bCs/>
                <w:spacing w:val="-2"/>
                <w:sz w:val="24"/>
              </w:rPr>
              <w:t>Select one math course from the following list:</w:t>
            </w:r>
          </w:p>
        </w:tc>
      </w:tr>
      <w:tr w:rsidR="00DD4F48" w14:paraId="74910740" w14:textId="77777777" w:rsidTr="006F18B2">
        <w:tc>
          <w:tcPr>
            <w:tcW w:w="950" w:type="dxa"/>
          </w:tcPr>
          <w:p w14:paraId="2B25E918" w14:textId="3FDD1D95" w:rsidR="00DD4F48" w:rsidRPr="00DD4F48" w:rsidRDefault="00DD4F48" w:rsidP="007C6D75">
            <w:pPr>
              <w:tabs>
                <w:tab w:val="center" w:pos="5400"/>
              </w:tabs>
              <w:suppressAutoHyphens/>
              <w:rPr>
                <w:spacing w:val="-2"/>
                <w:sz w:val="22"/>
                <w:szCs w:val="22"/>
              </w:rPr>
            </w:pPr>
            <w:r w:rsidRPr="00DD4F48">
              <w:rPr>
                <w:spacing w:val="-2"/>
                <w:sz w:val="22"/>
                <w:szCs w:val="22"/>
              </w:rPr>
              <w:t>MATH</w:t>
            </w:r>
          </w:p>
        </w:tc>
        <w:tc>
          <w:tcPr>
            <w:tcW w:w="1157" w:type="dxa"/>
          </w:tcPr>
          <w:p w14:paraId="686BFCEB" w14:textId="20C4B6AC" w:rsidR="00DD4F48" w:rsidRPr="00DD4F48" w:rsidRDefault="00DD4F48" w:rsidP="007C6D75">
            <w:pPr>
              <w:tabs>
                <w:tab w:val="center" w:pos="5400"/>
              </w:tabs>
              <w:suppressAutoHyphens/>
              <w:rPr>
                <w:spacing w:val="-2"/>
                <w:sz w:val="22"/>
                <w:szCs w:val="22"/>
              </w:rPr>
            </w:pPr>
            <w:r w:rsidRPr="00DD4F48">
              <w:rPr>
                <w:spacing w:val="-2"/>
                <w:sz w:val="22"/>
                <w:szCs w:val="22"/>
              </w:rPr>
              <w:t>114 or higher</w:t>
            </w:r>
          </w:p>
        </w:tc>
        <w:tc>
          <w:tcPr>
            <w:tcW w:w="3558" w:type="dxa"/>
          </w:tcPr>
          <w:p w14:paraId="11D2B899" w14:textId="77777777" w:rsidR="00DD4F48" w:rsidRPr="00DD4F48" w:rsidRDefault="00DD4F48" w:rsidP="007C6D75">
            <w:pPr>
              <w:tabs>
                <w:tab w:val="center" w:pos="5400"/>
              </w:tabs>
              <w:suppressAutoHyphens/>
              <w:rPr>
                <w:spacing w:val="-2"/>
                <w:sz w:val="22"/>
                <w:szCs w:val="22"/>
              </w:rPr>
            </w:pPr>
          </w:p>
        </w:tc>
        <w:tc>
          <w:tcPr>
            <w:tcW w:w="1980" w:type="dxa"/>
          </w:tcPr>
          <w:p w14:paraId="5C00930E" w14:textId="77777777" w:rsidR="00DD4F48" w:rsidRPr="00203133" w:rsidRDefault="00DD4F48" w:rsidP="007C6D75">
            <w:pPr>
              <w:tabs>
                <w:tab w:val="center" w:pos="5400"/>
              </w:tabs>
              <w:suppressAutoHyphens/>
              <w:rPr>
                <w:spacing w:val="-2"/>
                <w:sz w:val="22"/>
                <w:szCs w:val="22"/>
              </w:rPr>
            </w:pPr>
          </w:p>
        </w:tc>
        <w:tc>
          <w:tcPr>
            <w:tcW w:w="900" w:type="dxa"/>
          </w:tcPr>
          <w:p w14:paraId="1D16793F" w14:textId="0A0A1B8B" w:rsidR="00DD4F48" w:rsidRPr="00203133" w:rsidRDefault="00DD4F48" w:rsidP="007C6D75">
            <w:pPr>
              <w:tabs>
                <w:tab w:val="center" w:pos="5400"/>
              </w:tabs>
              <w:suppressAutoHyphens/>
              <w:rPr>
                <w:spacing w:val="-2"/>
                <w:sz w:val="22"/>
                <w:szCs w:val="22"/>
              </w:rPr>
            </w:pPr>
            <w:r>
              <w:rPr>
                <w:spacing w:val="-2"/>
                <w:sz w:val="22"/>
                <w:szCs w:val="22"/>
              </w:rPr>
              <w:t>3</w:t>
            </w:r>
          </w:p>
        </w:tc>
        <w:sdt>
          <w:sdtPr>
            <w:rPr>
              <w:spacing w:val="-2"/>
              <w:sz w:val="24"/>
            </w:rPr>
            <w:id w:val="1137845085"/>
            <w:placeholder>
              <w:docPart w:val="62DEEFAAECFA0249A5F19538343899DF"/>
            </w:placeholder>
            <w:dropDownList>
              <w:listItem w:value="Choose an item."/>
              <w:listItem w:displayText="Yes" w:value="Yes"/>
              <w:listItem w:displayText="No" w:value="No"/>
            </w:dropDownList>
          </w:sdtPr>
          <w:sdtEndPr/>
          <w:sdtContent>
            <w:tc>
              <w:tcPr>
                <w:tcW w:w="900" w:type="dxa"/>
              </w:tcPr>
              <w:p w14:paraId="023634B7" w14:textId="6D4BA607" w:rsidR="00DD4F48" w:rsidRDefault="00DD4F48" w:rsidP="007C6D75">
                <w:pPr>
                  <w:tabs>
                    <w:tab w:val="center" w:pos="5400"/>
                  </w:tabs>
                  <w:suppressAutoHyphens/>
                  <w:rPr>
                    <w:spacing w:val="-2"/>
                    <w:sz w:val="24"/>
                  </w:rPr>
                </w:pPr>
                <w:r>
                  <w:rPr>
                    <w:spacing w:val="-2"/>
                    <w:sz w:val="24"/>
                  </w:rPr>
                  <w:t>No</w:t>
                </w:r>
              </w:p>
            </w:tc>
          </w:sdtContent>
        </w:sdt>
      </w:tr>
      <w:tr w:rsidR="00DD4F48" w14:paraId="3EF9F1AD" w14:textId="77777777" w:rsidTr="006F18B2">
        <w:tc>
          <w:tcPr>
            <w:tcW w:w="9445" w:type="dxa"/>
            <w:gridSpan w:val="6"/>
          </w:tcPr>
          <w:p w14:paraId="06492415" w14:textId="29E8163A" w:rsidR="00DD4F48" w:rsidRPr="00B37184" w:rsidRDefault="00181255" w:rsidP="007C6D75">
            <w:pPr>
              <w:tabs>
                <w:tab w:val="center" w:pos="5400"/>
              </w:tabs>
              <w:suppressAutoHyphens/>
              <w:rPr>
                <w:b/>
                <w:bCs/>
                <w:spacing w:val="-2"/>
                <w:sz w:val="24"/>
              </w:rPr>
            </w:pPr>
            <w:r w:rsidRPr="00B37184">
              <w:rPr>
                <w:b/>
                <w:bCs/>
                <w:spacing w:val="-2"/>
                <w:sz w:val="24"/>
              </w:rPr>
              <w:t>Select one course from the following list:</w:t>
            </w:r>
          </w:p>
        </w:tc>
      </w:tr>
      <w:tr w:rsidR="00181255" w14:paraId="66146327" w14:textId="77777777" w:rsidTr="006F18B2">
        <w:tc>
          <w:tcPr>
            <w:tcW w:w="950" w:type="dxa"/>
          </w:tcPr>
          <w:p w14:paraId="0F75981D" w14:textId="3BA22FE7" w:rsidR="00181255" w:rsidRPr="00DD4F48" w:rsidRDefault="00181255" w:rsidP="007C6D75">
            <w:pPr>
              <w:tabs>
                <w:tab w:val="center" w:pos="5400"/>
              </w:tabs>
              <w:suppressAutoHyphens/>
              <w:rPr>
                <w:spacing w:val="-2"/>
                <w:sz w:val="22"/>
                <w:szCs w:val="22"/>
              </w:rPr>
            </w:pPr>
            <w:r>
              <w:rPr>
                <w:spacing w:val="-2"/>
                <w:sz w:val="22"/>
                <w:szCs w:val="22"/>
              </w:rPr>
              <w:t>CSC</w:t>
            </w:r>
          </w:p>
        </w:tc>
        <w:tc>
          <w:tcPr>
            <w:tcW w:w="1157" w:type="dxa"/>
          </w:tcPr>
          <w:p w14:paraId="2D5936E6" w14:textId="72832F33" w:rsidR="00181255" w:rsidRPr="00DD4F48" w:rsidRDefault="00181255" w:rsidP="007C6D75">
            <w:pPr>
              <w:tabs>
                <w:tab w:val="center" w:pos="5400"/>
              </w:tabs>
              <w:suppressAutoHyphens/>
              <w:rPr>
                <w:spacing w:val="-2"/>
                <w:sz w:val="22"/>
                <w:szCs w:val="22"/>
              </w:rPr>
            </w:pPr>
            <w:r>
              <w:rPr>
                <w:spacing w:val="-2"/>
                <w:sz w:val="22"/>
                <w:szCs w:val="22"/>
              </w:rPr>
              <w:t>150/150L</w:t>
            </w:r>
          </w:p>
        </w:tc>
        <w:tc>
          <w:tcPr>
            <w:tcW w:w="3558" w:type="dxa"/>
          </w:tcPr>
          <w:p w14:paraId="529BEF65" w14:textId="19E52C46" w:rsidR="00181255" w:rsidRPr="00DD4F48" w:rsidRDefault="00181255" w:rsidP="007C6D75">
            <w:pPr>
              <w:tabs>
                <w:tab w:val="center" w:pos="5400"/>
              </w:tabs>
              <w:suppressAutoHyphens/>
              <w:rPr>
                <w:spacing w:val="-2"/>
                <w:sz w:val="22"/>
                <w:szCs w:val="22"/>
              </w:rPr>
            </w:pPr>
            <w:r>
              <w:rPr>
                <w:spacing w:val="-2"/>
                <w:sz w:val="22"/>
                <w:szCs w:val="22"/>
              </w:rPr>
              <w:t>Computer Science I</w:t>
            </w:r>
          </w:p>
        </w:tc>
        <w:tc>
          <w:tcPr>
            <w:tcW w:w="1980" w:type="dxa"/>
          </w:tcPr>
          <w:p w14:paraId="433BC75D" w14:textId="7F236372" w:rsidR="00181255" w:rsidRPr="00203133" w:rsidRDefault="00181255" w:rsidP="007C6D75">
            <w:pPr>
              <w:tabs>
                <w:tab w:val="center" w:pos="5400"/>
              </w:tabs>
              <w:suppressAutoHyphens/>
              <w:rPr>
                <w:spacing w:val="-2"/>
                <w:sz w:val="22"/>
                <w:szCs w:val="22"/>
              </w:rPr>
            </w:pPr>
            <w:r>
              <w:rPr>
                <w:spacing w:val="-2"/>
                <w:sz w:val="22"/>
                <w:szCs w:val="22"/>
              </w:rPr>
              <w:t>None</w:t>
            </w:r>
          </w:p>
        </w:tc>
        <w:tc>
          <w:tcPr>
            <w:tcW w:w="900" w:type="dxa"/>
          </w:tcPr>
          <w:p w14:paraId="675C142C" w14:textId="0BAB0F8B" w:rsidR="00181255" w:rsidRPr="00203133" w:rsidRDefault="00181255" w:rsidP="007C6D75">
            <w:pPr>
              <w:tabs>
                <w:tab w:val="center" w:pos="5400"/>
              </w:tabs>
              <w:suppressAutoHyphens/>
              <w:rPr>
                <w:spacing w:val="-2"/>
                <w:sz w:val="22"/>
                <w:szCs w:val="22"/>
              </w:rPr>
            </w:pPr>
            <w:r>
              <w:rPr>
                <w:spacing w:val="-2"/>
                <w:sz w:val="22"/>
                <w:szCs w:val="22"/>
              </w:rPr>
              <w:t>3</w:t>
            </w:r>
          </w:p>
        </w:tc>
        <w:tc>
          <w:tcPr>
            <w:tcW w:w="900" w:type="dxa"/>
          </w:tcPr>
          <w:p w14:paraId="527ED092" w14:textId="140E3CAB" w:rsidR="00181255" w:rsidRDefault="00181255" w:rsidP="007C6D75">
            <w:pPr>
              <w:tabs>
                <w:tab w:val="center" w:pos="5400"/>
              </w:tabs>
              <w:suppressAutoHyphens/>
              <w:rPr>
                <w:spacing w:val="-2"/>
                <w:sz w:val="24"/>
              </w:rPr>
            </w:pPr>
            <w:r>
              <w:rPr>
                <w:spacing w:val="-2"/>
                <w:sz w:val="24"/>
              </w:rPr>
              <w:t>No</w:t>
            </w:r>
          </w:p>
        </w:tc>
      </w:tr>
      <w:tr w:rsidR="00181255" w14:paraId="1B4E7EA9" w14:textId="77777777" w:rsidTr="006F18B2">
        <w:tc>
          <w:tcPr>
            <w:tcW w:w="950" w:type="dxa"/>
          </w:tcPr>
          <w:p w14:paraId="760C9C05" w14:textId="00F2DCA2" w:rsidR="00181255" w:rsidRPr="00DD4F48" w:rsidRDefault="00181255" w:rsidP="007C6D75">
            <w:pPr>
              <w:tabs>
                <w:tab w:val="center" w:pos="5400"/>
              </w:tabs>
              <w:suppressAutoHyphens/>
              <w:rPr>
                <w:spacing w:val="-2"/>
                <w:sz w:val="22"/>
                <w:szCs w:val="22"/>
              </w:rPr>
            </w:pPr>
            <w:r>
              <w:rPr>
                <w:spacing w:val="-2"/>
                <w:sz w:val="22"/>
                <w:szCs w:val="22"/>
              </w:rPr>
              <w:t>CSC</w:t>
            </w:r>
          </w:p>
        </w:tc>
        <w:tc>
          <w:tcPr>
            <w:tcW w:w="1157" w:type="dxa"/>
          </w:tcPr>
          <w:p w14:paraId="5CCA6A4B" w14:textId="43E3DC8E" w:rsidR="00181255" w:rsidRPr="00DD4F48" w:rsidRDefault="00181255" w:rsidP="007C6D75">
            <w:pPr>
              <w:tabs>
                <w:tab w:val="center" w:pos="5400"/>
              </w:tabs>
              <w:suppressAutoHyphens/>
              <w:rPr>
                <w:spacing w:val="-2"/>
                <w:sz w:val="22"/>
                <w:szCs w:val="22"/>
              </w:rPr>
            </w:pPr>
            <w:r>
              <w:rPr>
                <w:spacing w:val="-2"/>
                <w:sz w:val="22"/>
                <w:szCs w:val="22"/>
              </w:rPr>
              <w:t>170/170L</w:t>
            </w:r>
          </w:p>
        </w:tc>
        <w:tc>
          <w:tcPr>
            <w:tcW w:w="3558" w:type="dxa"/>
          </w:tcPr>
          <w:p w14:paraId="5C5CB076" w14:textId="5C6FCF1B" w:rsidR="00181255" w:rsidRPr="00DD4F48" w:rsidRDefault="00181255" w:rsidP="007C6D75">
            <w:pPr>
              <w:tabs>
                <w:tab w:val="center" w:pos="5400"/>
              </w:tabs>
              <w:suppressAutoHyphens/>
              <w:rPr>
                <w:spacing w:val="-2"/>
                <w:sz w:val="22"/>
                <w:szCs w:val="22"/>
              </w:rPr>
            </w:pPr>
            <w:r>
              <w:rPr>
                <w:spacing w:val="-2"/>
                <w:sz w:val="22"/>
                <w:szCs w:val="22"/>
              </w:rPr>
              <w:t>Programming for Engineers and Scientists</w:t>
            </w:r>
          </w:p>
        </w:tc>
        <w:tc>
          <w:tcPr>
            <w:tcW w:w="1980" w:type="dxa"/>
          </w:tcPr>
          <w:p w14:paraId="6AEA8A50" w14:textId="2757FEA4" w:rsidR="00181255" w:rsidRPr="00203133" w:rsidRDefault="00181255" w:rsidP="007C6D75">
            <w:pPr>
              <w:tabs>
                <w:tab w:val="center" w:pos="5400"/>
              </w:tabs>
              <w:suppressAutoHyphens/>
              <w:rPr>
                <w:spacing w:val="-2"/>
                <w:sz w:val="22"/>
                <w:szCs w:val="22"/>
              </w:rPr>
            </w:pPr>
            <w:r>
              <w:rPr>
                <w:spacing w:val="-2"/>
                <w:sz w:val="22"/>
                <w:szCs w:val="22"/>
              </w:rPr>
              <w:t>MATH 123</w:t>
            </w:r>
          </w:p>
        </w:tc>
        <w:tc>
          <w:tcPr>
            <w:tcW w:w="900" w:type="dxa"/>
          </w:tcPr>
          <w:p w14:paraId="42C90B09" w14:textId="35D305AA" w:rsidR="00181255" w:rsidRPr="00203133" w:rsidRDefault="00181255" w:rsidP="007C6D75">
            <w:pPr>
              <w:tabs>
                <w:tab w:val="center" w:pos="5400"/>
              </w:tabs>
              <w:suppressAutoHyphens/>
              <w:rPr>
                <w:spacing w:val="-2"/>
                <w:sz w:val="22"/>
                <w:szCs w:val="22"/>
              </w:rPr>
            </w:pPr>
            <w:r>
              <w:rPr>
                <w:spacing w:val="-2"/>
                <w:sz w:val="22"/>
                <w:szCs w:val="22"/>
              </w:rPr>
              <w:t>3</w:t>
            </w:r>
          </w:p>
        </w:tc>
        <w:tc>
          <w:tcPr>
            <w:tcW w:w="900" w:type="dxa"/>
          </w:tcPr>
          <w:p w14:paraId="35B9285E" w14:textId="721503FE" w:rsidR="00181255" w:rsidRDefault="00181255" w:rsidP="007C6D75">
            <w:pPr>
              <w:tabs>
                <w:tab w:val="center" w:pos="5400"/>
              </w:tabs>
              <w:suppressAutoHyphens/>
              <w:rPr>
                <w:spacing w:val="-2"/>
                <w:sz w:val="24"/>
              </w:rPr>
            </w:pPr>
            <w:r>
              <w:rPr>
                <w:spacing w:val="-2"/>
                <w:sz w:val="24"/>
              </w:rPr>
              <w:t>No</w:t>
            </w:r>
          </w:p>
        </w:tc>
      </w:tr>
      <w:tr w:rsidR="00DD4F48" w14:paraId="5DDD8C01" w14:textId="77777777" w:rsidTr="006F18B2">
        <w:tc>
          <w:tcPr>
            <w:tcW w:w="950" w:type="dxa"/>
          </w:tcPr>
          <w:p w14:paraId="6DA7EC2B" w14:textId="7AF50F2E" w:rsidR="00DD4F48" w:rsidRPr="00DD4F48" w:rsidRDefault="00DD4F48" w:rsidP="007C6D75">
            <w:pPr>
              <w:tabs>
                <w:tab w:val="center" w:pos="5400"/>
              </w:tabs>
              <w:suppressAutoHyphens/>
              <w:rPr>
                <w:spacing w:val="-2"/>
                <w:sz w:val="22"/>
                <w:szCs w:val="22"/>
              </w:rPr>
            </w:pPr>
            <w:r>
              <w:rPr>
                <w:spacing w:val="-2"/>
                <w:sz w:val="22"/>
                <w:szCs w:val="22"/>
              </w:rPr>
              <w:t>CSC</w:t>
            </w:r>
          </w:p>
        </w:tc>
        <w:tc>
          <w:tcPr>
            <w:tcW w:w="1157" w:type="dxa"/>
          </w:tcPr>
          <w:p w14:paraId="5E1C316B" w14:textId="2966DCD2" w:rsidR="00DD4F48" w:rsidRPr="00DD4F48" w:rsidRDefault="00DD4F48" w:rsidP="007C6D75">
            <w:pPr>
              <w:tabs>
                <w:tab w:val="center" w:pos="5400"/>
              </w:tabs>
              <w:suppressAutoHyphens/>
              <w:rPr>
                <w:spacing w:val="-2"/>
                <w:sz w:val="22"/>
                <w:szCs w:val="22"/>
              </w:rPr>
            </w:pPr>
            <w:r>
              <w:rPr>
                <w:spacing w:val="-2"/>
                <w:sz w:val="22"/>
                <w:szCs w:val="22"/>
              </w:rPr>
              <w:t>115</w:t>
            </w:r>
          </w:p>
        </w:tc>
        <w:tc>
          <w:tcPr>
            <w:tcW w:w="3558" w:type="dxa"/>
          </w:tcPr>
          <w:p w14:paraId="7AA0C330" w14:textId="64B94E4E" w:rsidR="00DD4F48" w:rsidRPr="00DD4F48" w:rsidRDefault="00DD4F48" w:rsidP="007C6D75">
            <w:pPr>
              <w:tabs>
                <w:tab w:val="center" w:pos="5400"/>
              </w:tabs>
              <w:suppressAutoHyphens/>
              <w:rPr>
                <w:spacing w:val="-2"/>
                <w:sz w:val="22"/>
                <w:szCs w:val="22"/>
              </w:rPr>
            </w:pPr>
            <w:r>
              <w:rPr>
                <w:spacing w:val="-2"/>
                <w:sz w:val="22"/>
                <w:szCs w:val="22"/>
              </w:rPr>
              <w:t>Test-Driven Software Development</w:t>
            </w:r>
          </w:p>
        </w:tc>
        <w:tc>
          <w:tcPr>
            <w:tcW w:w="1980" w:type="dxa"/>
          </w:tcPr>
          <w:p w14:paraId="046D092B" w14:textId="36869971" w:rsidR="00DD4F48" w:rsidRPr="00203133" w:rsidRDefault="00DD4F48" w:rsidP="007C6D75">
            <w:pPr>
              <w:tabs>
                <w:tab w:val="center" w:pos="5400"/>
              </w:tabs>
              <w:suppressAutoHyphens/>
              <w:rPr>
                <w:spacing w:val="-2"/>
                <w:sz w:val="22"/>
                <w:szCs w:val="22"/>
              </w:rPr>
            </w:pPr>
            <w:r>
              <w:rPr>
                <w:spacing w:val="-2"/>
                <w:sz w:val="22"/>
                <w:szCs w:val="22"/>
              </w:rPr>
              <w:t>MATH 123</w:t>
            </w:r>
          </w:p>
        </w:tc>
        <w:tc>
          <w:tcPr>
            <w:tcW w:w="900" w:type="dxa"/>
          </w:tcPr>
          <w:p w14:paraId="66056C7E" w14:textId="0B7702D6" w:rsidR="00DD4F48" w:rsidRPr="00203133" w:rsidRDefault="00DD4F48" w:rsidP="007C6D75">
            <w:pPr>
              <w:tabs>
                <w:tab w:val="center" w:pos="5400"/>
              </w:tabs>
              <w:suppressAutoHyphens/>
              <w:rPr>
                <w:spacing w:val="-2"/>
                <w:sz w:val="22"/>
                <w:szCs w:val="22"/>
              </w:rPr>
            </w:pPr>
            <w:r w:rsidRPr="00203133">
              <w:rPr>
                <w:spacing w:val="-2"/>
                <w:sz w:val="22"/>
                <w:szCs w:val="22"/>
              </w:rPr>
              <w:t>3</w:t>
            </w:r>
          </w:p>
        </w:tc>
        <w:sdt>
          <w:sdtPr>
            <w:rPr>
              <w:spacing w:val="-2"/>
              <w:sz w:val="24"/>
            </w:rPr>
            <w:id w:val="307759490"/>
            <w:placeholder>
              <w:docPart w:val="C521B50032230C40BA30CCA0D5AE535B"/>
            </w:placeholder>
            <w:dropDownList>
              <w:listItem w:value="Choose an item."/>
              <w:listItem w:displayText="Yes" w:value="Yes"/>
              <w:listItem w:displayText="No" w:value="No"/>
            </w:dropDownList>
          </w:sdtPr>
          <w:sdtEndPr/>
          <w:sdtContent>
            <w:tc>
              <w:tcPr>
                <w:tcW w:w="900" w:type="dxa"/>
              </w:tcPr>
              <w:p w14:paraId="79200E9D" w14:textId="64C9A9CD" w:rsidR="00DD4F48" w:rsidRDefault="00DD4F48" w:rsidP="007C6D75">
                <w:pPr>
                  <w:tabs>
                    <w:tab w:val="center" w:pos="5400"/>
                  </w:tabs>
                  <w:suppressAutoHyphens/>
                  <w:rPr>
                    <w:spacing w:val="-2"/>
                    <w:sz w:val="24"/>
                  </w:rPr>
                </w:pPr>
                <w:r>
                  <w:rPr>
                    <w:spacing w:val="-2"/>
                    <w:sz w:val="24"/>
                  </w:rPr>
                  <w:t>No</w:t>
                </w:r>
              </w:p>
            </w:tc>
          </w:sdtContent>
        </w:sdt>
      </w:tr>
      <w:tr w:rsidR="00181255" w14:paraId="7156C428" w14:textId="77777777" w:rsidTr="006F18B2">
        <w:tc>
          <w:tcPr>
            <w:tcW w:w="950" w:type="dxa"/>
          </w:tcPr>
          <w:p w14:paraId="7C190FB2" w14:textId="77777777" w:rsidR="00181255" w:rsidRDefault="00181255" w:rsidP="007C6D75">
            <w:pPr>
              <w:tabs>
                <w:tab w:val="center" w:pos="5400"/>
              </w:tabs>
              <w:suppressAutoHyphens/>
              <w:rPr>
                <w:spacing w:val="-2"/>
                <w:sz w:val="22"/>
                <w:szCs w:val="22"/>
              </w:rPr>
            </w:pPr>
          </w:p>
        </w:tc>
        <w:tc>
          <w:tcPr>
            <w:tcW w:w="1157" w:type="dxa"/>
          </w:tcPr>
          <w:p w14:paraId="687C0BA2" w14:textId="77777777" w:rsidR="00181255" w:rsidRDefault="00181255" w:rsidP="007C6D75">
            <w:pPr>
              <w:tabs>
                <w:tab w:val="center" w:pos="5400"/>
              </w:tabs>
              <w:suppressAutoHyphens/>
              <w:rPr>
                <w:spacing w:val="-2"/>
                <w:sz w:val="22"/>
                <w:szCs w:val="22"/>
              </w:rPr>
            </w:pPr>
          </w:p>
        </w:tc>
        <w:tc>
          <w:tcPr>
            <w:tcW w:w="3558" w:type="dxa"/>
          </w:tcPr>
          <w:p w14:paraId="79D73C4F" w14:textId="0FB2DEFC" w:rsidR="00181255" w:rsidRDefault="00C1666F" w:rsidP="007C6D75">
            <w:pPr>
              <w:tabs>
                <w:tab w:val="center" w:pos="5400"/>
              </w:tabs>
              <w:suppressAutoHyphens/>
              <w:rPr>
                <w:spacing w:val="-2"/>
                <w:sz w:val="22"/>
                <w:szCs w:val="22"/>
              </w:rPr>
            </w:pPr>
            <w:r w:rsidRPr="006F18B2">
              <w:rPr>
                <w:b/>
                <w:bCs/>
                <w:spacing w:val="-2"/>
                <w:sz w:val="22"/>
                <w:szCs w:val="22"/>
              </w:rPr>
              <w:t xml:space="preserve">OR </w:t>
            </w:r>
            <w:r>
              <w:rPr>
                <w:spacing w:val="-2"/>
                <w:sz w:val="22"/>
                <w:szCs w:val="22"/>
              </w:rPr>
              <w:t xml:space="preserve">select a second science or math course </w:t>
            </w:r>
            <w:r w:rsidR="00856C7A">
              <w:rPr>
                <w:spacing w:val="-2"/>
                <w:sz w:val="22"/>
                <w:szCs w:val="22"/>
              </w:rPr>
              <w:t>from the lists above</w:t>
            </w:r>
          </w:p>
        </w:tc>
        <w:tc>
          <w:tcPr>
            <w:tcW w:w="1980" w:type="dxa"/>
          </w:tcPr>
          <w:p w14:paraId="5131A992" w14:textId="77777777" w:rsidR="00181255" w:rsidRDefault="00181255" w:rsidP="007C6D75">
            <w:pPr>
              <w:tabs>
                <w:tab w:val="center" w:pos="5400"/>
              </w:tabs>
              <w:suppressAutoHyphens/>
              <w:rPr>
                <w:spacing w:val="-2"/>
                <w:sz w:val="22"/>
                <w:szCs w:val="22"/>
              </w:rPr>
            </w:pPr>
          </w:p>
        </w:tc>
        <w:tc>
          <w:tcPr>
            <w:tcW w:w="900" w:type="dxa"/>
          </w:tcPr>
          <w:p w14:paraId="79431E14" w14:textId="4D42DB76" w:rsidR="00181255" w:rsidRPr="00203133" w:rsidRDefault="00C1666F" w:rsidP="007C6D75">
            <w:pPr>
              <w:tabs>
                <w:tab w:val="center" w:pos="5400"/>
              </w:tabs>
              <w:suppressAutoHyphens/>
              <w:rPr>
                <w:spacing w:val="-2"/>
                <w:sz w:val="22"/>
                <w:szCs w:val="22"/>
              </w:rPr>
            </w:pPr>
            <w:r>
              <w:rPr>
                <w:spacing w:val="-2"/>
                <w:sz w:val="22"/>
                <w:szCs w:val="22"/>
              </w:rPr>
              <w:t>3-5</w:t>
            </w:r>
          </w:p>
        </w:tc>
        <w:tc>
          <w:tcPr>
            <w:tcW w:w="900" w:type="dxa"/>
          </w:tcPr>
          <w:p w14:paraId="1EE5CF84" w14:textId="65C7C181" w:rsidR="00181255" w:rsidRDefault="00C1666F" w:rsidP="007C6D75">
            <w:pPr>
              <w:tabs>
                <w:tab w:val="center" w:pos="5400"/>
              </w:tabs>
              <w:suppressAutoHyphens/>
              <w:rPr>
                <w:spacing w:val="-2"/>
                <w:sz w:val="24"/>
              </w:rPr>
            </w:pPr>
            <w:r>
              <w:rPr>
                <w:spacing w:val="-2"/>
                <w:sz w:val="24"/>
              </w:rPr>
              <w:t>No</w:t>
            </w:r>
          </w:p>
        </w:tc>
      </w:tr>
      <w:tr w:rsidR="00DD4F48" w14:paraId="2EBBAA2C" w14:textId="77777777" w:rsidTr="006F18B2">
        <w:tc>
          <w:tcPr>
            <w:tcW w:w="950" w:type="dxa"/>
            <w:tcBorders>
              <w:left w:val="nil"/>
              <w:bottom w:val="nil"/>
              <w:right w:val="nil"/>
            </w:tcBorders>
          </w:tcPr>
          <w:p w14:paraId="54090A8A" w14:textId="77777777" w:rsidR="00DD4F48" w:rsidRDefault="00DD4F48" w:rsidP="007C6D75">
            <w:pPr>
              <w:tabs>
                <w:tab w:val="center" w:pos="5400"/>
              </w:tabs>
              <w:suppressAutoHyphens/>
              <w:rPr>
                <w:spacing w:val="-2"/>
                <w:sz w:val="24"/>
              </w:rPr>
            </w:pPr>
          </w:p>
        </w:tc>
        <w:tc>
          <w:tcPr>
            <w:tcW w:w="1157" w:type="dxa"/>
            <w:tcBorders>
              <w:left w:val="nil"/>
              <w:bottom w:val="nil"/>
              <w:right w:val="nil"/>
            </w:tcBorders>
          </w:tcPr>
          <w:p w14:paraId="79E625C6" w14:textId="77777777" w:rsidR="00DD4F48" w:rsidRDefault="00DD4F48" w:rsidP="007C6D75">
            <w:pPr>
              <w:tabs>
                <w:tab w:val="center" w:pos="5400"/>
              </w:tabs>
              <w:suppressAutoHyphens/>
              <w:rPr>
                <w:spacing w:val="-2"/>
                <w:sz w:val="24"/>
              </w:rPr>
            </w:pPr>
          </w:p>
        </w:tc>
        <w:tc>
          <w:tcPr>
            <w:tcW w:w="3558" w:type="dxa"/>
            <w:tcBorders>
              <w:left w:val="nil"/>
              <w:bottom w:val="nil"/>
              <w:right w:val="nil"/>
            </w:tcBorders>
          </w:tcPr>
          <w:p w14:paraId="0D440E60" w14:textId="77777777" w:rsidR="00DD4F48" w:rsidRDefault="00DD4F48" w:rsidP="007C6D75">
            <w:pPr>
              <w:tabs>
                <w:tab w:val="center" w:pos="5400"/>
              </w:tabs>
              <w:suppressAutoHyphens/>
              <w:rPr>
                <w:spacing w:val="-2"/>
                <w:sz w:val="24"/>
              </w:rPr>
            </w:pPr>
          </w:p>
        </w:tc>
        <w:tc>
          <w:tcPr>
            <w:tcW w:w="1980" w:type="dxa"/>
            <w:tcBorders>
              <w:left w:val="nil"/>
              <w:bottom w:val="nil"/>
            </w:tcBorders>
          </w:tcPr>
          <w:p w14:paraId="06E82CA7" w14:textId="77777777" w:rsidR="00DD4F48" w:rsidRPr="00B37184" w:rsidRDefault="00DD4F48" w:rsidP="007C6D75">
            <w:pPr>
              <w:tabs>
                <w:tab w:val="center" w:pos="5400"/>
              </w:tabs>
              <w:suppressAutoHyphens/>
              <w:rPr>
                <w:b/>
                <w:bCs/>
                <w:spacing w:val="-2"/>
                <w:sz w:val="24"/>
              </w:rPr>
            </w:pPr>
            <w:r w:rsidRPr="00B37184">
              <w:rPr>
                <w:b/>
                <w:bCs/>
                <w:spacing w:val="-2"/>
                <w:sz w:val="24"/>
              </w:rPr>
              <w:t>Subtotal</w:t>
            </w:r>
          </w:p>
        </w:tc>
        <w:tc>
          <w:tcPr>
            <w:tcW w:w="900" w:type="dxa"/>
          </w:tcPr>
          <w:p w14:paraId="1405C9DA" w14:textId="6F538897" w:rsidR="00DD4F48" w:rsidRPr="00B37184" w:rsidRDefault="00DD4F48" w:rsidP="007C6D75">
            <w:pPr>
              <w:tabs>
                <w:tab w:val="center" w:pos="5400"/>
              </w:tabs>
              <w:suppressAutoHyphens/>
              <w:rPr>
                <w:b/>
                <w:bCs/>
                <w:spacing w:val="-2"/>
                <w:sz w:val="24"/>
              </w:rPr>
            </w:pPr>
            <w:r w:rsidRPr="00B37184">
              <w:rPr>
                <w:b/>
                <w:bCs/>
                <w:spacing w:val="-2"/>
                <w:sz w:val="24"/>
              </w:rPr>
              <w:t>10-</w:t>
            </w:r>
            <w:r w:rsidR="00C1666F" w:rsidRPr="00B37184">
              <w:rPr>
                <w:b/>
                <w:bCs/>
                <w:spacing w:val="-2"/>
                <w:sz w:val="24"/>
              </w:rPr>
              <w:t>13</w:t>
            </w:r>
          </w:p>
        </w:tc>
        <w:tc>
          <w:tcPr>
            <w:tcW w:w="900" w:type="dxa"/>
            <w:tcBorders>
              <w:bottom w:val="nil"/>
              <w:right w:val="nil"/>
            </w:tcBorders>
          </w:tcPr>
          <w:p w14:paraId="3D1D791A" w14:textId="77777777" w:rsidR="00DD4F48" w:rsidRDefault="00DD4F48" w:rsidP="007C6D75">
            <w:pPr>
              <w:tabs>
                <w:tab w:val="center" w:pos="5400"/>
              </w:tabs>
              <w:suppressAutoHyphens/>
              <w:rPr>
                <w:spacing w:val="-2"/>
                <w:sz w:val="24"/>
              </w:rPr>
            </w:pPr>
          </w:p>
        </w:tc>
      </w:tr>
    </w:tbl>
    <w:p w14:paraId="707C17A6" w14:textId="77777777" w:rsidR="00617AD7" w:rsidRDefault="00617AD7" w:rsidP="007C6D75">
      <w:pPr>
        <w:tabs>
          <w:tab w:val="center" w:pos="5400"/>
        </w:tabs>
        <w:suppressAutoHyphens/>
        <w:rPr>
          <w:spacing w:val="-2"/>
          <w:sz w:val="24"/>
        </w:rPr>
      </w:pPr>
    </w:p>
    <w:p w14:paraId="2B9D7DCE" w14:textId="49FDC5BF" w:rsidR="00B26A47" w:rsidRPr="00082B77" w:rsidRDefault="00B26A47" w:rsidP="007C6D75">
      <w:pPr>
        <w:pStyle w:val="ListParagraph"/>
        <w:numPr>
          <w:ilvl w:val="0"/>
          <w:numId w:val="4"/>
        </w:numPr>
        <w:tabs>
          <w:tab w:val="center" w:pos="5400"/>
        </w:tabs>
        <w:suppressAutoHyphens/>
        <w:rPr>
          <w:spacing w:val="-2"/>
          <w:sz w:val="24"/>
        </w:rPr>
      </w:pPr>
      <w:r>
        <w:rPr>
          <w:b/>
          <w:spacing w:val="-2"/>
          <w:sz w:val="24"/>
        </w:rPr>
        <w:t>Student Outcome and Demonstration of Individual Achievement.</w:t>
      </w:r>
      <w:r w:rsidR="00082B77">
        <w:rPr>
          <w:b/>
          <w:spacing w:val="-2"/>
          <w:sz w:val="24"/>
        </w:rPr>
        <w:t xml:space="preserve">  </w:t>
      </w:r>
      <w:r w:rsidR="00B840EB" w:rsidRPr="00082B77">
        <w:rPr>
          <w:i/>
          <w:spacing w:val="-2"/>
          <w:sz w:val="24"/>
        </w:rPr>
        <w:t xml:space="preserve">Board Policy 2:23 requires certificate programs to “have specifically defined student learning outcomes. </w:t>
      </w:r>
    </w:p>
    <w:p w14:paraId="53F00A39" w14:textId="77777777" w:rsidR="00B26A47" w:rsidRDefault="00B26A47" w:rsidP="007C6D75">
      <w:pPr>
        <w:tabs>
          <w:tab w:val="center" w:pos="5400"/>
        </w:tabs>
        <w:suppressAutoHyphens/>
        <w:rPr>
          <w:spacing w:val="-2"/>
          <w:sz w:val="24"/>
        </w:rPr>
      </w:pPr>
    </w:p>
    <w:p w14:paraId="3AC50400" w14:textId="0B7AE502" w:rsidR="00B26A47" w:rsidRPr="00B12DB3" w:rsidRDefault="00B26A47" w:rsidP="007C6D75">
      <w:pPr>
        <w:numPr>
          <w:ilvl w:val="1"/>
          <w:numId w:val="6"/>
        </w:numPr>
        <w:tabs>
          <w:tab w:val="center" w:pos="5400"/>
        </w:tabs>
        <w:suppressAutoHyphens/>
        <w:ind w:left="720"/>
        <w:rPr>
          <w:spacing w:val="-2"/>
          <w:sz w:val="24"/>
        </w:rPr>
      </w:pPr>
      <w:bookmarkStart w:id="1" w:name="_Hlk174703911"/>
      <w:r w:rsidRPr="00B26A47">
        <w:rPr>
          <w:b/>
          <w:spacing w:val="-2"/>
          <w:sz w:val="24"/>
        </w:rPr>
        <w:t>What specific knowledge and competencies, including technology competencies, will all students demonstrate before graduation</w:t>
      </w:r>
      <w:r w:rsidRPr="00B26A47">
        <w:rPr>
          <w:bCs/>
          <w:spacing w:val="-2"/>
          <w:sz w:val="24"/>
        </w:rPr>
        <w:t xml:space="preserve">? </w:t>
      </w:r>
    </w:p>
    <w:p w14:paraId="24427936" w14:textId="42F2C75C" w:rsidR="00B12DB3" w:rsidRDefault="00904657" w:rsidP="007C6D75">
      <w:pPr>
        <w:pStyle w:val="ListParagraph"/>
        <w:numPr>
          <w:ilvl w:val="0"/>
          <w:numId w:val="11"/>
        </w:numPr>
        <w:tabs>
          <w:tab w:val="center" w:pos="5400"/>
        </w:tabs>
        <w:suppressAutoHyphens/>
        <w:rPr>
          <w:bCs/>
          <w:spacing w:val="-2"/>
          <w:sz w:val="24"/>
        </w:rPr>
      </w:pPr>
      <w:r>
        <w:rPr>
          <w:bCs/>
          <w:spacing w:val="-2"/>
          <w:sz w:val="24"/>
        </w:rPr>
        <w:t>Problem Solving</w:t>
      </w:r>
      <w:r w:rsidR="0041618F">
        <w:rPr>
          <w:bCs/>
          <w:spacing w:val="-2"/>
          <w:sz w:val="24"/>
        </w:rPr>
        <w:t>:</w:t>
      </w:r>
      <w:r w:rsidR="0041618F" w:rsidRPr="0041618F">
        <w:rPr>
          <w:bCs/>
          <w:spacing w:val="-2"/>
          <w:sz w:val="24"/>
          <w:szCs w:val="24"/>
        </w:rPr>
        <w:t xml:space="preserve"> </w:t>
      </w:r>
      <w:r w:rsidR="0041618F" w:rsidRPr="0041618F">
        <w:rPr>
          <w:iCs/>
          <w:sz w:val="24"/>
          <w:szCs w:val="24"/>
        </w:rPr>
        <w:t>Students will define a problem and apply appropriate techniques to obtain valid solutions.</w:t>
      </w:r>
    </w:p>
    <w:p w14:paraId="49DDD525" w14:textId="0F29C611" w:rsidR="00D63167" w:rsidRPr="00D63167" w:rsidRDefault="00634E1F" w:rsidP="007C6D75">
      <w:pPr>
        <w:pStyle w:val="ListParagraph"/>
        <w:numPr>
          <w:ilvl w:val="0"/>
          <w:numId w:val="11"/>
        </w:numPr>
        <w:tabs>
          <w:tab w:val="center" w:pos="5400"/>
        </w:tabs>
        <w:suppressAutoHyphens/>
        <w:rPr>
          <w:bCs/>
          <w:spacing w:val="-2"/>
          <w:sz w:val="24"/>
        </w:rPr>
      </w:pPr>
      <w:r>
        <w:rPr>
          <w:bCs/>
          <w:spacing w:val="-2"/>
          <w:sz w:val="24"/>
        </w:rPr>
        <w:t>Critical Thinking</w:t>
      </w:r>
      <w:r w:rsidR="0041618F">
        <w:rPr>
          <w:bCs/>
          <w:spacing w:val="-2"/>
          <w:sz w:val="24"/>
        </w:rPr>
        <w:t xml:space="preserve">: </w:t>
      </w:r>
      <w:r w:rsidR="0041618F" w:rsidRPr="0041618F">
        <w:rPr>
          <w:iCs/>
          <w:sz w:val="24"/>
          <w:szCs w:val="24"/>
        </w:rPr>
        <w:t>Systematically explore and investigate complex issues to develop well-supported conclusions.</w:t>
      </w:r>
    </w:p>
    <w:p w14:paraId="699BE67C" w14:textId="752F39A3" w:rsidR="00584D40" w:rsidRDefault="00584D40" w:rsidP="007C6D75">
      <w:pPr>
        <w:pStyle w:val="ListParagraph"/>
        <w:numPr>
          <w:ilvl w:val="0"/>
          <w:numId w:val="11"/>
        </w:numPr>
        <w:tabs>
          <w:tab w:val="center" w:pos="5400"/>
        </w:tabs>
        <w:suppressAutoHyphens/>
        <w:rPr>
          <w:bCs/>
          <w:spacing w:val="-2"/>
          <w:sz w:val="24"/>
        </w:rPr>
      </w:pPr>
      <w:r>
        <w:rPr>
          <w:bCs/>
          <w:spacing w:val="-2"/>
          <w:sz w:val="24"/>
        </w:rPr>
        <w:t>Inquiry and Analysis</w:t>
      </w:r>
      <w:r w:rsidR="0041618F">
        <w:rPr>
          <w:bCs/>
          <w:spacing w:val="-2"/>
          <w:sz w:val="24"/>
        </w:rPr>
        <w:t xml:space="preserve">: </w:t>
      </w:r>
      <w:r w:rsidR="0041618F" w:rsidRPr="0041618F">
        <w:rPr>
          <w:iCs/>
          <w:sz w:val="24"/>
          <w:szCs w:val="24"/>
        </w:rPr>
        <w:t>Analyze available facts, evidence, and observations and apply rational, unbiased analysis to form judgements.</w:t>
      </w:r>
    </w:p>
    <w:p w14:paraId="33373EEE" w14:textId="53E973F2" w:rsidR="00B26A47" w:rsidRPr="00B26A47" w:rsidRDefault="00B26A47" w:rsidP="007C6D75">
      <w:pPr>
        <w:tabs>
          <w:tab w:val="center" w:pos="5400"/>
        </w:tabs>
        <w:suppressAutoHyphens/>
        <w:ind w:left="720" w:hanging="360"/>
        <w:rPr>
          <w:spacing w:val="-2"/>
          <w:sz w:val="24"/>
        </w:rPr>
      </w:pPr>
    </w:p>
    <w:p w14:paraId="6975FC83" w14:textId="127D7174" w:rsidR="00B26A47" w:rsidRPr="00B26A47" w:rsidRDefault="00B26A47" w:rsidP="007C6D75">
      <w:pPr>
        <w:numPr>
          <w:ilvl w:val="1"/>
          <w:numId w:val="6"/>
        </w:numPr>
        <w:tabs>
          <w:tab w:val="center" w:pos="5400"/>
        </w:tabs>
        <w:suppressAutoHyphens/>
        <w:ind w:left="720"/>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p>
    <w:p w14:paraId="6E651570" w14:textId="77777777" w:rsidR="00B26A47" w:rsidRDefault="00B26A47" w:rsidP="007C6D75">
      <w:pPr>
        <w:tabs>
          <w:tab w:val="center" w:pos="5400"/>
        </w:tabs>
        <w:suppressAutoHyphens/>
        <w:rPr>
          <w:spacing w:val="-2"/>
          <w:sz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5"/>
        <w:gridCol w:w="1710"/>
        <w:gridCol w:w="1890"/>
        <w:gridCol w:w="1440"/>
      </w:tblGrid>
      <w:tr w:rsidR="00FF37EB" w14:paraId="1C5FC68A" w14:textId="77777777" w:rsidTr="00DD150B">
        <w:trPr>
          <w:tblHeader/>
          <w:jc w:val="center"/>
        </w:trPr>
        <w:tc>
          <w:tcPr>
            <w:tcW w:w="4315" w:type="dxa"/>
          </w:tcPr>
          <w:p w14:paraId="36F46073" w14:textId="77777777" w:rsidR="00FF37EB" w:rsidRDefault="00FF37EB" w:rsidP="007C6D75">
            <w:pPr>
              <w:pStyle w:val="Heading3"/>
              <w:jc w:val="left"/>
            </w:pPr>
          </w:p>
        </w:tc>
        <w:tc>
          <w:tcPr>
            <w:tcW w:w="5040" w:type="dxa"/>
            <w:gridSpan w:val="3"/>
          </w:tcPr>
          <w:p w14:paraId="0DF9718F" w14:textId="27554E82" w:rsidR="00FF37EB" w:rsidRDefault="00FF37EB" w:rsidP="007C6D75">
            <w:r>
              <w:t>Program Courses that Address the Outcomes</w:t>
            </w:r>
          </w:p>
        </w:tc>
      </w:tr>
      <w:tr w:rsidR="0041618F" w14:paraId="328F3537" w14:textId="77777777" w:rsidTr="00DD150B">
        <w:trPr>
          <w:cantSplit/>
          <w:jc w:val="center"/>
        </w:trPr>
        <w:tc>
          <w:tcPr>
            <w:tcW w:w="4315" w:type="dxa"/>
          </w:tcPr>
          <w:p w14:paraId="21505D66" w14:textId="5EC4372C" w:rsidR="0041618F" w:rsidRDefault="0041618F" w:rsidP="007C6D75">
            <w:pPr>
              <w:pStyle w:val="Heading3"/>
              <w:jc w:val="left"/>
            </w:pPr>
            <w:r>
              <w:t>Student Learning Outcomes</w:t>
            </w:r>
          </w:p>
          <w:p w14:paraId="231BCD8D" w14:textId="77777777" w:rsidR="0041618F" w:rsidRDefault="0041618F" w:rsidP="007C6D75">
            <w:r>
              <w:t>(Same as in the text of the proposal)</w:t>
            </w:r>
          </w:p>
        </w:tc>
        <w:tc>
          <w:tcPr>
            <w:tcW w:w="1710" w:type="dxa"/>
          </w:tcPr>
          <w:p w14:paraId="075E4EF6" w14:textId="7D719E26" w:rsidR="0041618F" w:rsidRPr="00FF37EB" w:rsidRDefault="0041618F" w:rsidP="007C6D75">
            <w:r>
              <w:t>Math courses</w:t>
            </w:r>
          </w:p>
        </w:tc>
        <w:tc>
          <w:tcPr>
            <w:tcW w:w="1890" w:type="dxa"/>
          </w:tcPr>
          <w:p w14:paraId="4807DCF4" w14:textId="4C7E3F2D" w:rsidR="0041618F" w:rsidRPr="00EF58A4" w:rsidRDefault="0041618F" w:rsidP="007C6D75">
            <w:r>
              <w:t>Science courses</w:t>
            </w:r>
          </w:p>
        </w:tc>
        <w:tc>
          <w:tcPr>
            <w:tcW w:w="1440" w:type="dxa"/>
          </w:tcPr>
          <w:p w14:paraId="70B44F35" w14:textId="44638724" w:rsidR="0041618F" w:rsidRPr="00EF58A4" w:rsidRDefault="0041618F" w:rsidP="007C6D75">
            <w:r w:rsidRPr="00EF58A4">
              <w:t>C</w:t>
            </w:r>
            <w:r>
              <w:t>omputer science courses</w:t>
            </w:r>
          </w:p>
        </w:tc>
      </w:tr>
      <w:tr w:rsidR="0041618F" w14:paraId="5AEA016C" w14:textId="77777777" w:rsidTr="00DD150B">
        <w:trPr>
          <w:cantSplit/>
          <w:jc w:val="center"/>
        </w:trPr>
        <w:tc>
          <w:tcPr>
            <w:tcW w:w="4315" w:type="dxa"/>
          </w:tcPr>
          <w:p w14:paraId="3AF94F28" w14:textId="6766D2DB" w:rsidR="0041618F" w:rsidRPr="00A55471" w:rsidRDefault="0041618F" w:rsidP="007C6D75">
            <w:pPr>
              <w:rPr>
                <w:iCs/>
              </w:rPr>
            </w:pPr>
            <w:r>
              <w:rPr>
                <w:iCs/>
              </w:rPr>
              <w:t xml:space="preserve">Students </w:t>
            </w:r>
            <w:r w:rsidR="00975A67">
              <w:rPr>
                <w:iCs/>
              </w:rPr>
              <w:t xml:space="preserve">will </w:t>
            </w:r>
            <w:r>
              <w:rPr>
                <w:iCs/>
              </w:rPr>
              <w:t>define a problem and apply appropriate techniques to obtain valid solutions.</w:t>
            </w:r>
          </w:p>
        </w:tc>
        <w:tc>
          <w:tcPr>
            <w:tcW w:w="1710" w:type="dxa"/>
            <w:vAlign w:val="center"/>
          </w:tcPr>
          <w:p w14:paraId="095E72A6" w14:textId="483C0D16" w:rsidR="0041618F" w:rsidRDefault="0041618F" w:rsidP="007C6D75">
            <w:r>
              <w:t>X</w:t>
            </w:r>
          </w:p>
        </w:tc>
        <w:tc>
          <w:tcPr>
            <w:tcW w:w="1890" w:type="dxa"/>
            <w:vAlign w:val="center"/>
          </w:tcPr>
          <w:p w14:paraId="0760F7DD" w14:textId="167DD516" w:rsidR="0041618F" w:rsidRDefault="0041618F" w:rsidP="007C6D75">
            <w:r>
              <w:t>X</w:t>
            </w:r>
          </w:p>
        </w:tc>
        <w:tc>
          <w:tcPr>
            <w:tcW w:w="1440" w:type="dxa"/>
            <w:vAlign w:val="center"/>
          </w:tcPr>
          <w:p w14:paraId="2E119D8C" w14:textId="6FDAC971" w:rsidR="0041618F" w:rsidRDefault="0041618F" w:rsidP="007C6D75">
            <w:r>
              <w:t>X</w:t>
            </w:r>
          </w:p>
        </w:tc>
      </w:tr>
      <w:tr w:rsidR="0041618F" w14:paraId="6B82D12A" w14:textId="77777777" w:rsidTr="00DD150B">
        <w:trPr>
          <w:cantSplit/>
          <w:jc w:val="center"/>
        </w:trPr>
        <w:tc>
          <w:tcPr>
            <w:tcW w:w="4315" w:type="dxa"/>
          </w:tcPr>
          <w:p w14:paraId="5E456E77" w14:textId="68D44800" w:rsidR="0041618F" w:rsidRPr="00A55471" w:rsidRDefault="0041618F" w:rsidP="007C6D75">
            <w:pPr>
              <w:rPr>
                <w:iCs/>
              </w:rPr>
            </w:pPr>
            <w:r>
              <w:rPr>
                <w:iCs/>
              </w:rPr>
              <w:t>Analyze available facts, evidence, and observations and apply rational, unbiased analysis to form judgements.</w:t>
            </w:r>
          </w:p>
        </w:tc>
        <w:tc>
          <w:tcPr>
            <w:tcW w:w="1710" w:type="dxa"/>
            <w:vAlign w:val="center"/>
          </w:tcPr>
          <w:p w14:paraId="28ABAA17" w14:textId="42CEE6EC" w:rsidR="0041618F" w:rsidRDefault="0041618F" w:rsidP="007C6D75">
            <w:r>
              <w:t>X</w:t>
            </w:r>
          </w:p>
        </w:tc>
        <w:tc>
          <w:tcPr>
            <w:tcW w:w="1890" w:type="dxa"/>
            <w:vAlign w:val="center"/>
          </w:tcPr>
          <w:p w14:paraId="5CA90C8B" w14:textId="74646F4D" w:rsidR="0041618F" w:rsidRDefault="0041618F" w:rsidP="007C6D75">
            <w:r>
              <w:t>X</w:t>
            </w:r>
          </w:p>
        </w:tc>
        <w:tc>
          <w:tcPr>
            <w:tcW w:w="1440" w:type="dxa"/>
            <w:vAlign w:val="center"/>
          </w:tcPr>
          <w:p w14:paraId="5C5328AE" w14:textId="09572E52" w:rsidR="0041618F" w:rsidRDefault="0041618F" w:rsidP="007C6D75"/>
        </w:tc>
      </w:tr>
      <w:tr w:rsidR="0041618F" w14:paraId="33F91166" w14:textId="77777777" w:rsidTr="00DD150B">
        <w:trPr>
          <w:cantSplit/>
          <w:jc w:val="center"/>
        </w:trPr>
        <w:tc>
          <w:tcPr>
            <w:tcW w:w="4315" w:type="dxa"/>
          </w:tcPr>
          <w:p w14:paraId="149F3B63" w14:textId="1F16D701" w:rsidR="0041618F" w:rsidRPr="00A55471" w:rsidRDefault="0041618F" w:rsidP="007C6D75">
            <w:pPr>
              <w:rPr>
                <w:iCs/>
              </w:rPr>
            </w:pPr>
            <w:r>
              <w:rPr>
                <w:iCs/>
              </w:rPr>
              <w:t>Systematically explore and investigate complex issues to develop well-supported conclusions.</w:t>
            </w:r>
          </w:p>
        </w:tc>
        <w:tc>
          <w:tcPr>
            <w:tcW w:w="1710" w:type="dxa"/>
            <w:vAlign w:val="center"/>
          </w:tcPr>
          <w:p w14:paraId="3BB5F3A5" w14:textId="00337FF7" w:rsidR="0041618F" w:rsidRDefault="0041618F" w:rsidP="007C6D75"/>
        </w:tc>
        <w:tc>
          <w:tcPr>
            <w:tcW w:w="1890" w:type="dxa"/>
            <w:vAlign w:val="center"/>
          </w:tcPr>
          <w:p w14:paraId="4E50E100" w14:textId="4C0ED3A9" w:rsidR="0041618F" w:rsidRDefault="0041618F" w:rsidP="007C6D75">
            <w:r>
              <w:t>X</w:t>
            </w:r>
          </w:p>
        </w:tc>
        <w:tc>
          <w:tcPr>
            <w:tcW w:w="1440" w:type="dxa"/>
            <w:vAlign w:val="center"/>
          </w:tcPr>
          <w:p w14:paraId="0FD49199" w14:textId="7098B13D" w:rsidR="0041618F" w:rsidRDefault="0041618F" w:rsidP="007C6D75"/>
        </w:tc>
      </w:tr>
      <w:bookmarkEnd w:id="1"/>
    </w:tbl>
    <w:p w14:paraId="5995A6B7" w14:textId="77777777" w:rsidR="005076D2" w:rsidRDefault="005076D2" w:rsidP="007C6D75">
      <w:pPr>
        <w:tabs>
          <w:tab w:val="center" w:pos="5400"/>
        </w:tabs>
        <w:suppressAutoHyphens/>
        <w:rPr>
          <w:spacing w:val="-2"/>
          <w:sz w:val="24"/>
        </w:rPr>
      </w:pPr>
    </w:p>
    <w:p w14:paraId="20DDEBEF" w14:textId="160F6722" w:rsidR="00534166" w:rsidRPr="00082B77" w:rsidRDefault="0042635F" w:rsidP="007C6D75">
      <w:pPr>
        <w:pStyle w:val="ListParagraph"/>
        <w:numPr>
          <w:ilvl w:val="0"/>
          <w:numId w:val="4"/>
        </w:numPr>
        <w:tabs>
          <w:tab w:val="center" w:pos="5400"/>
        </w:tabs>
        <w:suppressAutoHyphens/>
        <w:rPr>
          <w:spacing w:val="-2"/>
          <w:sz w:val="24"/>
        </w:rPr>
      </w:pPr>
      <w:r>
        <w:rPr>
          <w:b/>
          <w:spacing w:val="-2"/>
          <w:sz w:val="24"/>
        </w:rPr>
        <w:lastRenderedPageBreak/>
        <w:t>Delivery Location</w:t>
      </w:r>
      <w:r w:rsidR="00534166">
        <w:rPr>
          <w:b/>
          <w:spacing w:val="-2"/>
          <w:sz w:val="24"/>
        </w:rPr>
        <w:t>.</w:t>
      </w:r>
      <w:r w:rsidR="00082B77">
        <w:rPr>
          <w:b/>
          <w:spacing w:val="-2"/>
          <w:sz w:val="24"/>
        </w:rPr>
        <w:t xml:space="preserve">  </w:t>
      </w:r>
      <w:r w:rsidR="00B840EB" w:rsidRPr="00082B77">
        <w:rPr>
          <w:i/>
          <w:spacing w:val="-2"/>
        </w:rPr>
        <w:t>Note: The accreditation require</w:t>
      </w:r>
      <w:r w:rsidR="00760388" w:rsidRPr="00082B77">
        <w:rPr>
          <w:i/>
          <w:spacing w:val="-2"/>
        </w:rPr>
        <w:t>ment</w:t>
      </w:r>
      <w:r w:rsidR="00B840EB" w:rsidRPr="00082B77">
        <w:rPr>
          <w:i/>
          <w:spacing w:val="-2"/>
        </w:rPr>
        <w:t>s of the Higher Learning Commission (HLC) require Board approval for a university to offer programs off-campus and through distance delivery.</w:t>
      </w:r>
    </w:p>
    <w:p w14:paraId="7CB100BE" w14:textId="77777777" w:rsidR="00B840EB" w:rsidRPr="00534166" w:rsidRDefault="00B840EB" w:rsidP="007C6D75">
      <w:pPr>
        <w:pStyle w:val="ListParagraph"/>
        <w:tabs>
          <w:tab w:val="center" w:pos="5400"/>
        </w:tabs>
        <w:suppressAutoHyphens/>
        <w:ind w:left="360"/>
        <w:rPr>
          <w:spacing w:val="-2"/>
          <w:sz w:val="24"/>
        </w:rPr>
      </w:pPr>
    </w:p>
    <w:p w14:paraId="2D767FD2" w14:textId="77777777" w:rsidR="0021516D" w:rsidRPr="005076D2" w:rsidRDefault="0042635F" w:rsidP="007C6D75">
      <w:pPr>
        <w:pStyle w:val="ListParagraph"/>
        <w:numPr>
          <w:ilvl w:val="0"/>
          <w:numId w:val="7"/>
        </w:numPr>
        <w:tabs>
          <w:tab w:val="center" w:pos="5400"/>
        </w:tabs>
        <w:suppressAutoHyphens/>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C34FFB" w:rsidRDefault="0042635F" w:rsidP="007C6D75">
      <w:pPr>
        <w:pStyle w:val="ListParagraph"/>
        <w:tabs>
          <w:tab w:val="center" w:pos="5400"/>
        </w:tabs>
        <w:suppressAutoHyphens/>
        <w:ind w:left="360"/>
        <w:rPr>
          <w:spacing w:val="-2"/>
          <w:sz w:val="18"/>
          <w:szCs w:val="14"/>
        </w:rPr>
      </w:pPr>
    </w:p>
    <w:tbl>
      <w:tblPr>
        <w:tblStyle w:val="TableGrid"/>
        <w:tblW w:w="0" w:type="auto"/>
        <w:tblLook w:val="04A0" w:firstRow="1" w:lastRow="0" w:firstColumn="1" w:lastColumn="0" w:noHBand="0" w:noVBand="1"/>
      </w:tblPr>
      <w:tblGrid>
        <w:gridCol w:w="2610"/>
        <w:gridCol w:w="1260"/>
        <w:gridCol w:w="2340"/>
        <w:gridCol w:w="990"/>
        <w:gridCol w:w="2150"/>
      </w:tblGrid>
      <w:tr w:rsidR="0042635F" w14:paraId="7E477EC7" w14:textId="77777777" w:rsidTr="00DD150B">
        <w:trPr>
          <w:gridAfter w:val="2"/>
          <w:wAfter w:w="3140" w:type="dxa"/>
          <w:tblHeader/>
        </w:trPr>
        <w:tc>
          <w:tcPr>
            <w:tcW w:w="2610" w:type="dxa"/>
            <w:tcBorders>
              <w:top w:val="nil"/>
              <w:left w:val="nil"/>
            </w:tcBorders>
          </w:tcPr>
          <w:p w14:paraId="7BD6D3A9" w14:textId="77777777" w:rsidR="0042635F" w:rsidRPr="00EE3F16" w:rsidRDefault="0042635F" w:rsidP="007C6D75">
            <w:pPr>
              <w:tabs>
                <w:tab w:val="center" w:pos="5400"/>
              </w:tabs>
              <w:suppressAutoHyphens/>
              <w:rPr>
                <w:b/>
                <w:spacing w:val="-2"/>
                <w:sz w:val="24"/>
              </w:rPr>
            </w:pPr>
          </w:p>
        </w:tc>
        <w:tc>
          <w:tcPr>
            <w:tcW w:w="1260" w:type="dxa"/>
            <w:shd w:val="clear" w:color="auto" w:fill="D9D9D9" w:themeFill="background1" w:themeFillShade="D9"/>
          </w:tcPr>
          <w:p w14:paraId="7B82E577" w14:textId="77777777" w:rsidR="0042635F" w:rsidRPr="00576791" w:rsidRDefault="0042635F" w:rsidP="007C6D75">
            <w:pPr>
              <w:tabs>
                <w:tab w:val="center" w:pos="5400"/>
              </w:tabs>
              <w:suppressAutoHyphens/>
              <w:rPr>
                <w:b/>
                <w:spacing w:val="-2"/>
                <w:sz w:val="24"/>
              </w:rPr>
            </w:pPr>
            <w:r w:rsidRPr="00576791">
              <w:rPr>
                <w:b/>
                <w:spacing w:val="-2"/>
                <w:sz w:val="24"/>
              </w:rPr>
              <w:t>Yes</w:t>
            </w:r>
            <w:r>
              <w:rPr>
                <w:b/>
                <w:spacing w:val="-2"/>
                <w:sz w:val="24"/>
              </w:rPr>
              <w:t>/</w:t>
            </w:r>
            <w:r w:rsidRPr="00576791">
              <w:rPr>
                <w:b/>
                <w:spacing w:val="-2"/>
                <w:sz w:val="24"/>
              </w:rPr>
              <w:t>No</w:t>
            </w:r>
          </w:p>
        </w:tc>
        <w:tc>
          <w:tcPr>
            <w:tcW w:w="2340" w:type="dxa"/>
            <w:shd w:val="clear" w:color="auto" w:fill="D9D9D9" w:themeFill="background1" w:themeFillShade="D9"/>
          </w:tcPr>
          <w:p w14:paraId="67A9F5CC" w14:textId="77777777" w:rsidR="0042635F" w:rsidRPr="00576791" w:rsidRDefault="0042635F" w:rsidP="007C6D75">
            <w:pPr>
              <w:tabs>
                <w:tab w:val="center" w:pos="5400"/>
              </w:tabs>
              <w:suppressAutoHyphens/>
              <w:rPr>
                <w:b/>
                <w:spacing w:val="-2"/>
                <w:sz w:val="24"/>
              </w:rPr>
            </w:pPr>
            <w:r w:rsidRPr="00576791">
              <w:rPr>
                <w:b/>
                <w:i/>
                <w:spacing w:val="-2"/>
                <w:sz w:val="24"/>
              </w:rPr>
              <w:t>Intended Start Date</w:t>
            </w:r>
          </w:p>
        </w:tc>
      </w:tr>
      <w:tr w:rsidR="0042635F" w14:paraId="7EE23FE7" w14:textId="77777777" w:rsidTr="00F46924">
        <w:trPr>
          <w:gridAfter w:val="2"/>
          <w:wAfter w:w="3140" w:type="dxa"/>
        </w:trPr>
        <w:tc>
          <w:tcPr>
            <w:tcW w:w="2610" w:type="dxa"/>
          </w:tcPr>
          <w:p w14:paraId="17D7992C" w14:textId="77777777" w:rsidR="0042635F" w:rsidRPr="00576791" w:rsidRDefault="0042635F" w:rsidP="007C6D75">
            <w:pPr>
              <w:tabs>
                <w:tab w:val="center" w:pos="5400"/>
              </w:tabs>
              <w:suppressAutoHyphens/>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1260" w:type="dxa"/>
              </w:tcPr>
              <w:p w14:paraId="451BF0A5" w14:textId="618B6A66" w:rsidR="0042635F" w:rsidRDefault="00B916C2" w:rsidP="007C6D75">
                <w:pPr>
                  <w:tabs>
                    <w:tab w:val="center" w:pos="5400"/>
                  </w:tabs>
                  <w:suppressAutoHyphens/>
                  <w:rPr>
                    <w:spacing w:val="-2"/>
                    <w:sz w:val="24"/>
                  </w:rPr>
                </w:pPr>
                <w:r>
                  <w:rPr>
                    <w:spacing w:val="-2"/>
                    <w:sz w:val="24"/>
                  </w:rPr>
                  <w:t>Yes</w:t>
                </w:r>
              </w:p>
            </w:tc>
          </w:sdtContent>
        </w:sdt>
        <w:tc>
          <w:tcPr>
            <w:tcW w:w="2340" w:type="dxa"/>
          </w:tcPr>
          <w:p w14:paraId="5BEBC49A" w14:textId="568DCF44" w:rsidR="0042635F" w:rsidRPr="00FE585B" w:rsidRDefault="002B0943" w:rsidP="007C6D75">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EndPr/>
              <w:sdtContent>
                <w:r w:rsidR="00904495">
                  <w:rPr>
                    <w:b/>
                    <w:bCs/>
                    <w:sz w:val="24"/>
                    <w:szCs w:val="24"/>
                  </w:rPr>
                  <w:t>Summer</w:t>
                </w:r>
              </w:sdtContent>
            </w:sdt>
            <w:r w:rsidR="00A1795C">
              <w:rPr>
                <w:b/>
                <w:bCs/>
                <w:sz w:val="24"/>
                <w:szCs w:val="24"/>
              </w:rPr>
              <w:t xml:space="preserve"> </w:t>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1795C">
                  <w:rPr>
                    <w:b/>
                    <w:bCs/>
                    <w:sz w:val="24"/>
                    <w:szCs w:val="24"/>
                  </w:rPr>
                  <w:t>2025</w:t>
                </w:r>
              </w:sdtContent>
            </w:sdt>
            <w:r w:rsidR="0042635F">
              <w:rPr>
                <w:b/>
                <w:bCs/>
                <w:sz w:val="24"/>
                <w:szCs w:val="24"/>
              </w:rPr>
              <w:tab/>
            </w:r>
          </w:p>
        </w:tc>
      </w:tr>
      <w:tr w:rsidR="0042635F" w14:paraId="4B6142D6" w14:textId="77777777" w:rsidTr="00F46924">
        <w:tc>
          <w:tcPr>
            <w:tcW w:w="2610" w:type="dxa"/>
            <w:tcBorders>
              <w:top w:val="nil"/>
              <w:left w:val="nil"/>
            </w:tcBorders>
          </w:tcPr>
          <w:p w14:paraId="34DBC0BD" w14:textId="77777777" w:rsidR="0042635F" w:rsidRPr="00EE3F16" w:rsidRDefault="0042635F" w:rsidP="007C6D75">
            <w:pPr>
              <w:tabs>
                <w:tab w:val="center" w:pos="5400"/>
              </w:tabs>
              <w:suppressAutoHyphens/>
              <w:rPr>
                <w:b/>
                <w:spacing w:val="-2"/>
                <w:sz w:val="24"/>
              </w:rPr>
            </w:pPr>
          </w:p>
        </w:tc>
        <w:tc>
          <w:tcPr>
            <w:tcW w:w="1260" w:type="dxa"/>
            <w:shd w:val="clear" w:color="auto" w:fill="D9D9D9" w:themeFill="background1" w:themeFillShade="D9"/>
          </w:tcPr>
          <w:p w14:paraId="6D7DDE09" w14:textId="77777777" w:rsidR="0042635F" w:rsidRPr="00576791" w:rsidRDefault="0042635F" w:rsidP="007C6D75">
            <w:pPr>
              <w:tabs>
                <w:tab w:val="center" w:pos="5400"/>
              </w:tabs>
              <w:suppressAutoHyphens/>
              <w:rPr>
                <w:b/>
                <w:spacing w:val="-2"/>
                <w:sz w:val="24"/>
              </w:rPr>
            </w:pPr>
            <w:r w:rsidRPr="00576791">
              <w:rPr>
                <w:b/>
                <w:spacing w:val="-2"/>
                <w:sz w:val="24"/>
              </w:rPr>
              <w:t>Yes</w:t>
            </w:r>
            <w:r>
              <w:rPr>
                <w:b/>
                <w:spacing w:val="-2"/>
                <w:sz w:val="24"/>
              </w:rPr>
              <w:t>/</w:t>
            </w:r>
            <w:r w:rsidRPr="00576791">
              <w:rPr>
                <w:b/>
                <w:spacing w:val="-2"/>
                <w:sz w:val="24"/>
              </w:rPr>
              <w:t>No</w:t>
            </w:r>
          </w:p>
        </w:tc>
        <w:tc>
          <w:tcPr>
            <w:tcW w:w="3330" w:type="dxa"/>
            <w:gridSpan w:val="2"/>
            <w:shd w:val="clear" w:color="auto" w:fill="D9D9D9" w:themeFill="background1" w:themeFillShade="D9"/>
          </w:tcPr>
          <w:p w14:paraId="10BBF523" w14:textId="77777777" w:rsidR="0042635F" w:rsidRPr="00576791" w:rsidRDefault="0042635F" w:rsidP="007C6D75">
            <w:pPr>
              <w:tabs>
                <w:tab w:val="center" w:pos="5400"/>
              </w:tabs>
              <w:suppressAutoHyphens/>
              <w:rPr>
                <w:b/>
                <w:spacing w:val="-2"/>
                <w:sz w:val="24"/>
              </w:rPr>
            </w:pPr>
            <w:r w:rsidRPr="00576791">
              <w:rPr>
                <w:b/>
                <w:i/>
                <w:spacing w:val="-2"/>
                <w:sz w:val="24"/>
              </w:rPr>
              <w:t>If Yes, list location(s)</w:t>
            </w:r>
          </w:p>
        </w:tc>
        <w:tc>
          <w:tcPr>
            <w:tcW w:w="2150" w:type="dxa"/>
            <w:shd w:val="clear" w:color="auto" w:fill="D9D9D9" w:themeFill="background1" w:themeFillShade="D9"/>
          </w:tcPr>
          <w:p w14:paraId="15B7E88E" w14:textId="77777777" w:rsidR="0042635F" w:rsidRPr="00576791" w:rsidRDefault="0042635F" w:rsidP="007C6D75">
            <w:pPr>
              <w:tabs>
                <w:tab w:val="center" w:pos="5400"/>
              </w:tabs>
              <w:suppressAutoHyphens/>
              <w:rPr>
                <w:b/>
                <w:spacing w:val="-2"/>
                <w:sz w:val="24"/>
              </w:rPr>
            </w:pPr>
            <w:r w:rsidRPr="00576791">
              <w:rPr>
                <w:b/>
                <w:i/>
                <w:spacing w:val="-2"/>
                <w:sz w:val="24"/>
              </w:rPr>
              <w:t>Intended Start Date</w:t>
            </w:r>
          </w:p>
        </w:tc>
      </w:tr>
      <w:tr w:rsidR="0042635F" w14:paraId="3BE0D5E1" w14:textId="77777777" w:rsidTr="00F46924">
        <w:tc>
          <w:tcPr>
            <w:tcW w:w="2610" w:type="dxa"/>
          </w:tcPr>
          <w:p w14:paraId="6D4DEEDF" w14:textId="77777777" w:rsidR="0042635F" w:rsidRPr="00576791" w:rsidRDefault="0042635F" w:rsidP="007C6D75">
            <w:pPr>
              <w:tabs>
                <w:tab w:val="center" w:pos="5400"/>
              </w:tabs>
              <w:suppressAutoHyphens/>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260" w:type="dxa"/>
              </w:tcPr>
              <w:p w14:paraId="61D1C6C3" w14:textId="3B6DD3E4" w:rsidR="0042635F" w:rsidRDefault="00B916C2" w:rsidP="007C6D75">
                <w:pPr>
                  <w:tabs>
                    <w:tab w:val="center" w:pos="5400"/>
                  </w:tabs>
                  <w:suppressAutoHyphens/>
                  <w:rPr>
                    <w:spacing w:val="-2"/>
                    <w:sz w:val="24"/>
                  </w:rPr>
                </w:pPr>
                <w:r>
                  <w:rPr>
                    <w:spacing w:val="-2"/>
                    <w:sz w:val="24"/>
                  </w:rPr>
                  <w:t>Yes</w:t>
                </w:r>
              </w:p>
            </w:tc>
          </w:sdtContent>
        </w:sdt>
        <w:tc>
          <w:tcPr>
            <w:tcW w:w="3330" w:type="dxa"/>
            <w:gridSpan w:val="2"/>
          </w:tcPr>
          <w:p w14:paraId="47C31A74" w14:textId="019EF6E3" w:rsidR="0042635F" w:rsidRDefault="00B25BE5" w:rsidP="007C6D75">
            <w:pPr>
              <w:tabs>
                <w:tab w:val="center" w:pos="5400"/>
              </w:tabs>
              <w:suppressAutoHyphens/>
              <w:rPr>
                <w:spacing w:val="-2"/>
                <w:sz w:val="24"/>
              </w:rPr>
            </w:pPr>
            <w:r>
              <w:rPr>
                <w:spacing w:val="-2"/>
                <w:sz w:val="24"/>
              </w:rPr>
              <w:t>In-district, where approved</w:t>
            </w:r>
          </w:p>
        </w:tc>
        <w:tc>
          <w:tcPr>
            <w:tcW w:w="2150" w:type="dxa"/>
          </w:tcPr>
          <w:p w14:paraId="22DAB866" w14:textId="449A3332" w:rsidR="0042635F" w:rsidRPr="00FE585B" w:rsidRDefault="002B0943" w:rsidP="007C6D75">
            <w:pPr>
              <w:tabs>
                <w:tab w:val="center" w:pos="2040"/>
                <w:tab w:val="left" w:pos="3138"/>
              </w:tabs>
              <w:rPr>
                <w:b/>
                <w:bCs/>
                <w:sz w:val="24"/>
                <w:szCs w:val="24"/>
              </w:rPr>
            </w:pPr>
            <w:sdt>
              <w:sdtPr>
                <w:rPr>
                  <w:b/>
                  <w:bCs/>
                  <w:sz w:val="24"/>
                  <w:szCs w:val="24"/>
                </w:rPr>
                <w:id w:val="-471750644"/>
                <w:placeholder>
                  <w:docPart w:val="EB20242FF42B4BDFAFEA747172147AEA"/>
                </w:placeholder>
                <w:dropDownList>
                  <w:listItem w:value="Choose an item."/>
                  <w:listItem w:displayText="Fall" w:value="Fall"/>
                  <w:listItem w:displayText="Spring" w:value="Spring"/>
                  <w:listItem w:displayText="Summer" w:value="Summer"/>
                </w:dropDownList>
              </w:sdtPr>
              <w:sdtEndPr/>
              <w:sdtContent>
                <w:r w:rsidR="00904495">
                  <w:rPr>
                    <w:b/>
                    <w:bCs/>
                    <w:sz w:val="24"/>
                    <w:szCs w:val="24"/>
                  </w:rPr>
                  <w:t>Summer</w:t>
                </w:r>
              </w:sdtContent>
            </w:sdt>
            <w:r w:rsidR="00A1795C">
              <w:rPr>
                <w:b/>
                <w:bCs/>
                <w:sz w:val="24"/>
                <w:szCs w:val="24"/>
              </w:rPr>
              <w:t xml:space="preserve"> </w:t>
            </w:r>
            <w:sdt>
              <w:sdtPr>
                <w:rPr>
                  <w:b/>
                  <w:bCs/>
                  <w:sz w:val="24"/>
                  <w:szCs w:val="24"/>
                </w:rPr>
                <w:id w:val="1201829614"/>
                <w:placeholder>
                  <w:docPart w:val="EB20242FF42B4BDFAFEA747172147AEA"/>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25BE5">
                  <w:rPr>
                    <w:b/>
                    <w:bCs/>
                    <w:sz w:val="24"/>
                    <w:szCs w:val="24"/>
                  </w:rPr>
                  <w:t>2025</w:t>
                </w:r>
              </w:sdtContent>
            </w:sdt>
            <w:r w:rsidR="0042635F">
              <w:rPr>
                <w:b/>
                <w:bCs/>
                <w:sz w:val="24"/>
                <w:szCs w:val="24"/>
              </w:rPr>
              <w:tab/>
            </w:r>
          </w:p>
        </w:tc>
      </w:tr>
      <w:tr w:rsidR="0042635F" w14:paraId="66582711" w14:textId="77777777" w:rsidTr="00F46924">
        <w:tc>
          <w:tcPr>
            <w:tcW w:w="2610" w:type="dxa"/>
            <w:tcBorders>
              <w:top w:val="nil"/>
              <w:left w:val="nil"/>
            </w:tcBorders>
          </w:tcPr>
          <w:p w14:paraId="50AF45B0" w14:textId="77777777" w:rsidR="0042635F" w:rsidRPr="00EE3F16" w:rsidRDefault="0042635F" w:rsidP="007C6D75">
            <w:pPr>
              <w:tabs>
                <w:tab w:val="center" w:pos="5400"/>
              </w:tabs>
              <w:suppressAutoHyphens/>
              <w:rPr>
                <w:b/>
                <w:spacing w:val="-2"/>
                <w:sz w:val="24"/>
              </w:rPr>
            </w:pPr>
          </w:p>
        </w:tc>
        <w:tc>
          <w:tcPr>
            <w:tcW w:w="1260" w:type="dxa"/>
            <w:shd w:val="clear" w:color="auto" w:fill="D9D9D9" w:themeFill="background1" w:themeFillShade="D9"/>
          </w:tcPr>
          <w:p w14:paraId="6F1145E7" w14:textId="77777777" w:rsidR="0042635F" w:rsidRPr="00576791" w:rsidRDefault="0042635F" w:rsidP="007C6D75">
            <w:pPr>
              <w:tabs>
                <w:tab w:val="center" w:pos="5400"/>
              </w:tabs>
              <w:suppressAutoHyphens/>
              <w:rPr>
                <w:b/>
                <w:spacing w:val="-2"/>
                <w:sz w:val="24"/>
              </w:rPr>
            </w:pPr>
            <w:r w:rsidRPr="00576791">
              <w:rPr>
                <w:b/>
                <w:spacing w:val="-2"/>
                <w:sz w:val="24"/>
              </w:rPr>
              <w:t>Yes</w:t>
            </w:r>
            <w:r>
              <w:rPr>
                <w:b/>
                <w:spacing w:val="-2"/>
                <w:sz w:val="24"/>
              </w:rPr>
              <w:t>/</w:t>
            </w:r>
            <w:r w:rsidRPr="00576791">
              <w:rPr>
                <w:b/>
                <w:spacing w:val="-2"/>
                <w:sz w:val="24"/>
              </w:rPr>
              <w:t>No</w:t>
            </w:r>
          </w:p>
        </w:tc>
        <w:tc>
          <w:tcPr>
            <w:tcW w:w="3330" w:type="dxa"/>
            <w:gridSpan w:val="2"/>
            <w:shd w:val="clear" w:color="auto" w:fill="D9D9D9" w:themeFill="background1" w:themeFillShade="D9"/>
          </w:tcPr>
          <w:p w14:paraId="04B3AE60" w14:textId="77777777" w:rsidR="0042635F" w:rsidRDefault="0042635F" w:rsidP="007C6D75">
            <w:pPr>
              <w:tabs>
                <w:tab w:val="center" w:pos="5400"/>
              </w:tabs>
              <w:suppressAutoHyphens/>
              <w:rPr>
                <w:b/>
                <w:i/>
                <w:spacing w:val="-2"/>
                <w:sz w:val="24"/>
              </w:rPr>
            </w:pPr>
            <w:r w:rsidRPr="00576791">
              <w:rPr>
                <w:b/>
                <w:i/>
                <w:spacing w:val="-2"/>
                <w:sz w:val="24"/>
              </w:rPr>
              <w:t xml:space="preserve">If Yes, </w:t>
            </w:r>
            <w:r>
              <w:rPr>
                <w:b/>
                <w:i/>
                <w:spacing w:val="-2"/>
                <w:sz w:val="24"/>
              </w:rPr>
              <w:t>identify delivery methods</w:t>
            </w:r>
          </w:p>
          <w:p w14:paraId="7C354B4C" w14:textId="5E563012" w:rsidR="00B840EB" w:rsidRPr="00576791" w:rsidRDefault="00B840EB" w:rsidP="007C6D75">
            <w:pPr>
              <w:tabs>
                <w:tab w:val="center" w:pos="5400"/>
              </w:tabs>
              <w:suppressAutoHyphens/>
              <w:rPr>
                <w:b/>
                <w:spacing w:val="-2"/>
                <w:sz w:val="24"/>
              </w:rPr>
            </w:pPr>
            <w:r w:rsidRPr="00C1413B">
              <w:rPr>
                <w:i/>
                <w:spacing w:val="-2"/>
              </w:rPr>
              <w:t xml:space="preserve">Delivery methods are defined in </w:t>
            </w:r>
            <w:r w:rsidRPr="009C1646">
              <w:rPr>
                <w:i/>
              </w:rPr>
              <w:t xml:space="preserve">AAC Guideline </w:t>
            </w:r>
            <w:hyperlink r:id="rId15" w:history="1">
              <w:r w:rsidR="009C1646" w:rsidRPr="009C1646">
                <w:rPr>
                  <w:rStyle w:val="Hyperlink"/>
                  <w:i/>
                </w:rPr>
                <w:t>2.4.3.B</w:t>
              </w:r>
            </w:hyperlink>
            <w:r w:rsidRPr="00C1413B">
              <w:rPr>
                <w:i/>
                <w:spacing w:val="-2"/>
              </w:rPr>
              <w:t>.</w:t>
            </w:r>
          </w:p>
        </w:tc>
        <w:tc>
          <w:tcPr>
            <w:tcW w:w="2150" w:type="dxa"/>
            <w:shd w:val="clear" w:color="auto" w:fill="D9D9D9" w:themeFill="background1" w:themeFillShade="D9"/>
          </w:tcPr>
          <w:p w14:paraId="2396AC2E" w14:textId="77777777" w:rsidR="0042635F" w:rsidRPr="00576791" w:rsidRDefault="0042635F" w:rsidP="007C6D75">
            <w:pPr>
              <w:tabs>
                <w:tab w:val="center" w:pos="5400"/>
              </w:tabs>
              <w:suppressAutoHyphens/>
              <w:rPr>
                <w:b/>
                <w:spacing w:val="-2"/>
                <w:sz w:val="24"/>
              </w:rPr>
            </w:pPr>
            <w:r w:rsidRPr="00576791">
              <w:rPr>
                <w:b/>
                <w:i/>
                <w:spacing w:val="-2"/>
                <w:sz w:val="24"/>
              </w:rPr>
              <w:t>Intended Start Date</w:t>
            </w:r>
          </w:p>
        </w:tc>
      </w:tr>
      <w:tr w:rsidR="0042635F" w14:paraId="7903C1DD" w14:textId="77777777" w:rsidTr="00F46924">
        <w:tc>
          <w:tcPr>
            <w:tcW w:w="2610" w:type="dxa"/>
          </w:tcPr>
          <w:p w14:paraId="5EDFA685" w14:textId="77777777" w:rsidR="0042635F" w:rsidRPr="00576791" w:rsidRDefault="0042635F" w:rsidP="007C6D75">
            <w:pPr>
              <w:tabs>
                <w:tab w:val="center" w:pos="5400"/>
              </w:tabs>
              <w:suppressAutoHyphens/>
              <w:rPr>
                <w:b/>
                <w:spacing w:val="-2"/>
                <w:sz w:val="24"/>
              </w:rPr>
            </w:pPr>
            <w:r>
              <w:rPr>
                <w:b/>
                <w:sz w:val="24"/>
              </w:rPr>
              <w:t xml:space="preserve">Distance Delivery </w:t>
            </w:r>
            <w:r w:rsidRPr="004E3819">
              <w:rPr>
                <w:b/>
                <w:sz w:val="16"/>
                <w:szCs w:val="16"/>
              </w:rPr>
              <w:t>(online/other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260" w:type="dxa"/>
              </w:tcPr>
              <w:p w14:paraId="45041302" w14:textId="48F307A7" w:rsidR="0042635F" w:rsidRDefault="00A1795C" w:rsidP="007C6D75">
                <w:pPr>
                  <w:tabs>
                    <w:tab w:val="left" w:pos="788"/>
                  </w:tabs>
                  <w:suppressAutoHyphens/>
                  <w:rPr>
                    <w:spacing w:val="-2"/>
                    <w:sz w:val="24"/>
                  </w:rPr>
                </w:pPr>
                <w:r>
                  <w:rPr>
                    <w:spacing w:val="-2"/>
                    <w:sz w:val="24"/>
                  </w:rPr>
                  <w:t>Yes</w:t>
                </w:r>
              </w:p>
            </w:tc>
          </w:sdtContent>
        </w:sdt>
        <w:tc>
          <w:tcPr>
            <w:tcW w:w="3330" w:type="dxa"/>
            <w:gridSpan w:val="2"/>
          </w:tcPr>
          <w:p w14:paraId="485A13A2" w14:textId="77777777" w:rsidR="0042635F" w:rsidRDefault="0042635F" w:rsidP="007C6D75">
            <w:pPr>
              <w:tabs>
                <w:tab w:val="center" w:pos="5400"/>
              </w:tabs>
              <w:suppressAutoHyphens/>
              <w:rPr>
                <w:spacing w:val="-2"/>
                <w:sz w:val="24"/>
              </w:rPr>
            </w:pPr>
          </w:p>
        </w:tc>
        <w:tc>
          <w:tcPr>
            <w:tcW w:w="2150" w:type="dxa"/>
          </w:tcPr>
          <w:p w14:paraId="42B01ADF" w14:textId="3A08C637" w:rsidR="0042635F" w:rsidRPr="00FE585B" w:rsidRDefault="002B0943" w:rsidP="007C6D75">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904495">
                  <w:rPr>
                    <w:b/>
                    <w:bCs/>
                    <w:sz w:val="24"/>
                    <w:szCs w:val="24"/>
                  </w:rPr>
                  <w:t>Summer</w:t>
                </w:r>
              </w:sdtContent>
            </w:sdt>
            <w:r w:rsidR="00A1795C">
              <w:rPr>
                <w:b/>
                <w:bCs/>
                <w:sz w:val="24"/>
                <w:szCs w:val="24"/>
              </w:rPr>
              <w:t xml:space="preserve"> </w:t>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1795C">
                  <w:rPr>
                    <w:b/>
                    <w:bCs/>
                    <w:sz w:val="24"/>
                    <w:szCs w:val="24"/>
                  </w:rPr>
                  <w:t>2025</w:t>
                </w:r>
              </w:sdtContent>
            </w:sdt>
            <w:r w:rsidR="0042635F">
              <w:rPr>
                <w:b/>
                <w:bCs/>
                <w:sz w:val="24"/>
                <w:szCs w:val="24"/>
              </w:rPr>
              <w:tab/>
            </w:r>
          </w:p>
        </w:tc>
      </w:tr>
      <w:tr w:rsidR="00B840EB" w14:paraId="58451059" w14:textId="77777777" w:rsidTr="00F46924">
        <w:tc>
          <w:tcPr>
            <w:tcW w:w="2610" w:type="dxa"/>
          </w:tcPr>
          <w:p w14:paraId="203127DC" w14:textId="77777777" w:rsidR="00B840EB" w:rsidRPr="004E3819" w:rsidRDefault="00B840EB" w:rsidP="007C6D75">
            <w:pPr>
              <w:tabs>
                <w:tab w:val="center" w:pos="5400"/>
              </w:tabs>
              <w:suppressAutoHyphens/>
              <w:rPr>
                <w:b/>
              </w:rPr>
            </w:pPr>
            <w:r w:rsidRPr="004E3819">
              <w:rPr>
                <w:b/>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260" w:type="dxa"/>
              </w:tcPr>
              <w:p w14:paraId="18D2DE0B" w14:textId="4868448D" w:rsidR="00B840EB" w:rsidRDefault="00A1795C" w:rsidP="007C6D75">
                <w:pPr>
                  <w:tabs>
                    <w:tab w:val="left" w:pos="788"/>
                  </w:tabs>
                  <w:suppressAutoHyphens/>
                  <w:rPr>
                    <w:spacing w:val="-2"/>
                    <w:sz w:val="24"/>
                  </w:rPr>
                </w:pPr>
                <w:r>
                  <w:rPr>
                    <w:spacing w:val="-2"/>
                    <w:sz w:val="24"/>
                  </w:rPr>
                  <w:t>No</w:t>
                </w:r>
              </w:p>
            </w:tc>
          </w:sdtContent>
        </w:sdt>
        <w:tc>
          <w:tcPr>
            <w:tcW w:w="3330" w:type="dxa"/>
            <w:gridSpan w:val="2"/>
          </w:tcPr>
          <w:p w14:paraId="6C9D0B88" w14:textId="77777777" w:rsidR="00B840EB" w:rsidRDefault="00B840EB" w:rsidP="007C6D75">
            <w:pPr>
              <w:tabs>
                <w:tab w:val="center" w:pos="5400"/>
              </w:tabs>
              <w:suppressAutoHyphens/>
              <w:rPr>
                <w:spacing w:val="-2"/>
                <w:sz w:val="24"/>
              </w:rPr>
            </w:pPr>
            <w:r>
              <w:rPr>
                <w:b/>
                <w:bCs/>
                <w:sz w:val="24"/>
                <w:szCs w:val="24"/>
              </w:rPr>
              <w:t xml:space="preserve">If yes, identify institutions: </w:t>
            </w:r>
          </w:p>
        </w:tc>
        <w:tc>
          <w:tcPr>
            <w:tcW w:w="2150" w:type="dxa"/>
          </w:tcPr>
          <w:p w14:paraId="5FD061CE" w14:textId="77777777" w:rsidR="00B840EB" w:rsidRDefault="00B840EB" w:rsidP="007C6D75">
            <w:pPr>
              <w:tabs>
                <w:tab w:val="center" w:pos="2040"/>
                <w:tab w:val="left" w:pos="3138"/>
              </w:tabs>
              <w:rPr>
                <w:b/>
                <w:bCs/>
                <w:sz w:val="24"/>
                <w:szCs w:val="24"/>
              </w:rPr>
            </w:pPr>
          </w:p>
        </w:tc>
      </w:tr>
    </w:tbl>
    <w:p w14:paraId="6C91117A" w14:textId="77777777" w:rsidR="0042635F" w:rsidRDefault="0042635F" w:rsidP="007C6D75">
      <w:pPr>
        <w:tabs>
          <w:tab w:val="center" w:pos="5400"/>
        </w:tabs>
        <w:suppressAutoHyphens/>
        <w:rPr>
          <w:spacing w:val="-2"/>
          <w:sz w:val="24"/>
        </w:rPr>
      </w:pPr>
    </w:p>
    <w:p w14:paraId="14586BC9" w14:textId="25B27432" w:rsidR="00534166" w:rsidRPr="005076D2" w:rsidRDefault="0042635F" w:rsidP="007C6D75">
      <w:pPr>
        <w:pStyle w:val="ListParagraph"/>
        <w:numPr>
          <w:ilvl w:val="0"/>
          <w:numId w:val="7"/>
        </w:numPr>
        <w:tabs>
          <w:tab w:val="center" w:pos="5400"/>
        </w:tabs>
        <w:suppressAutoHyphens/>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p>
    <w:p w14:paraId="1F2BB83E" w14:textId="77777777" w:rsidR="00534166" w:rsidRDefault="00534166" w:rsidP="007C6D75">
      <w:pPr>
        <w:tabs>
          <w:tab w:val="center" w:pos="5400"/>
        </w:tabs>
        <w:suppressAutoHyphens/>
        <w:ind w:left="360"/>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D150B">
        <w:trPr>
          <w:tblHeader/>
        </w:trPr>
        <w:tc>
          <w:tcPr>
            <w:tcW w:w="2610" w:type="dxa"/>
            <w:tcBorders>
              <w:top w:val="nil"/>
              <w:left w:val="nil"/>
            </w:tcBorders>
          </w:tcPr>
          <w:p w14:paraId="6B47DB2B" w14:textId="77777777" w:rsidR="0042635F" w:rsidRPr="003D0C43" w:rsidRDefault="0042635F" w:rsidP="007C6D75">
            <w:pPr>
              <w:tabs>
                <w:tab w:val="center" w:pos="5400"/>
              </w:tabs>
              <w:suppressAutoHyphens/>
              <w:rPr>
                <w:spacing w:val="-2"/>
                <w:sz w:val="24"/>
              </w:rPr>
            </w:pPr>
          </w:p>
        </w:tc>
        <w:tc>
          <w:tcPr>
            <w:tcW w:w="1080" w:type="dxa"/>
            <w:shd w:val="clear" w:color="auto" w:fill="D9D9D9" w:themeFill="background1" w:themeFillShade="D9"/>
          </w:tcPr>
          <w:p w14:paraId="3EAFE6C0" w14:textId="77777777" w:rsidR="0042635F" w:rsidRPr="003D0C43" w:rsidRDefault="0042635F" w:rsidP="007C6D75">
            <w:pPr>
              <w:tabs>
                <w:tab w:val="center" w:pos="5400"/>
              </w:tabs>
              <w:suppressAutoHyphens/>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7C6D75">
            <w:pPr>
              <w:tabs>
                <w:tab w:val="center" w:pos="5400"/>
              </w:tabs>
              <w:suppressAutoHyphens/>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7C6D75">
            <w:pPr>
              <w:tabs>
                <w:tab w:val="center" w:pos="5400"/>
              </w:tabs>
              <w:suppressAutoHyphens/>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7C6D75">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1411ECEF" w:rsidR="0042635F" w:rsidRPr="003D0C43" w:rsidRDefault="00B72C08" w:rsidP="007C6D75">
                <w:pPr>
                  <w:tabs>
                    <w:tab w:val="center" w:pos="5400"/>
                  </w:tabs>
                  <w:suppressAutoHyphens/>
                  <w:rPr>
                    <w:spacing w:val="-2"/>
                    <w:sz w:val="24"/>
                  </w:rPr>
                </w:pPr>
                <w:r>
                  <w:rPr>
                    <w:spacing w:val="-2"/>
                    <w:sz w:val="24"/>
                  </w:rPr>
                  <w:t>Yes</w:t>
                </w:r>
              </w:p>
            </w:tc>
          </w:sdtContent>
        </w:sdt>
        <w:tc>
          <w:tcPr>
            <w:tcW w:w="3420" w:type="dxa"/>
          </w:tcPr>
          <w:p w14:paraId="0B79893A" w14:textId="77777777" w:rsidR="0042635F" w:rsidRDefault="009B47E7" w:rsidP="007C6D75">
            <w:pPr>
              <w:tabs>
                <w:tab w:val="center" w:pos="5400"/>
              </w:tabs>
              <w:suppressAutoHyphens/>
              <w:rPr>
                <w:spacing w:val="-2"/>
                <w:sz w:val="24"/>
              </w:rPr>
            </w:pPr>
            <w:r>
              <w:rPr>
                <w:spacing w:val="-2"/>
                <w:sz w:val="24"/>
              </w:rPr>
              <w:t>Online Synchronous</w:t>
            </w:r>
          </w:p>
          <w:p w14:paraId="26757FD0" w14:textId="77777777" w:rsidR="009B47E7" w:rsidRDefault="009B47E7" w:rsidP="007C6D75">
            <w:pPr>
              <w:tabs>
                <w:tab w:val="center" w:pos="5400"/>
              </w:tabs>
              <w:suppressAutoHyphens/>
              <w:rPr>
                <w:spacing w:val="-2"/>
                <w:sz w:val="24"/>
              </w:rPr>
            </w:pPr>
            <w:r>
              <w:rPr>
                <w:spacing w:val="-2"/>
                <w:sz w:val="24"/>
              </w:rPr>
              <w:t>Online Asynchronous</w:t>
            </w:r>
          </w:p>
          <w:p w14:paraId="126AF225" w14:textId="23419309" w:rsidR="00A0353F" w:rsidRDefault="00A0353F" w:rsidP="007C6D75">
            <w:pPr>
              <w:tabs>
                <w:tab w:val="center" w:pos="5400"/>
              </w:tabs>
              <w:suppressAutoHyphens/>
              <w:rPr>
                <w:spacing w:val="-2"/>
                <w:sz w:val="24"/>
              </w:rPr>
            </w:pPr>
            <w:r>
              <w:rPr>
                <w:spacing w:val="-2"/>
                <w:sz w:val="24"/>
              </w:rPr>
              <w:t>Receive Site</w:t>
            </w:r>
            <w:r w:rsidR="00C34FFB">
              <w:rPr>
                <w:spacing w:val="-2"/>
                <w:sz w:val="24"/>
              </w:rPr>
              <w:t>/</w:t>
            </w:r>
            <w:r>
              <w:rPr>
                <w:spacing w:val="-2"/>
                <w:sz w:val="24"/>
              </w:rPr>
              <w:t>Send Site</w:t>
            </w:r>
          </w:p>
          <w:p w14:paraId="2517AC87" w14:textId="77777777" w:rsidR="00315872" w:rsidRDefault="00315872" w:rsidP="007C6D75">
            <w:pPr>
              <w:tabs>
                <w:tab w:val="center" w:pos="5400"/>
              </w:tabs>
              <w:suppressAutoHyphens/>
              <w:rPr>
                <w:spacing w:val="-2"/>
                <w:sz w:val="24"/>
              </w:rPr>
            </w:pPr>
            <w:r>
              <w:rPr>
                <w:spacing w:val="-2"/>
                <w:sz w:val="24"/>
              </w:rPr>
              <w:t>Hybrid Online</w:t>
            </w:r>
          </w:p>
          <w:p w14:paraId="5C173A7C" w14:textId="017A172E" w:rsidR="00315872" w:rsidRPr="003D0C43" w:rsidRDefault="00315872" w:rsidP="007C6D75">
            <w:pPr>
              <w:tabs>
                <w:tab w:val="center" w:pos="5400"/>
              </w:tabs>
              <w:suppressAutoHyphens/>
              <w:rPr>
                <w:spacing w:val="-2"/>
                <w:sz w:val="24"/>
              </w:rPr>
            </w:pPr>
            <w:r>
              <w:rPr>
                <w:spacing w:val="-2"/>
                <w:sz w:val="24"/>
              </w:rPr>
              <w:t>Hybrid Face-to-Face</w:t>
            </w:r>
          </w:p>
        </w:tc>
        <w:tc>
          <w:tcPr>
            <w:tcW w:w="2245" w:type="dxa"/>
          </w:tcPr>
          <w:p w14:paraId="022B993E" w14:textId="755218BC" w:rsidR="0042635F" w:rsidRPr="003D0C43" w:rsidRDefault="002B0943" w:rsidP="007C6D75">
            <w:pPr>
              <w:tabs>
                <w:tab w:val="center" w:pos="5400"/>
              </w:tabs>
              <w:suppressAutoHyphens/>
              <w:rPr>
                <w:spacing w:val="-2"/>
                <w:sz w:val="24"/>
              </w:rPr>
            </w:pPr>
            <w:sdt>
              <w:sdtPr>
                <w:rPr>
                  <w:b/>
                  <w:bCs/>
                  <w:sz w:val="24"/>
                  <w:szCs w:val="24"/>
                </w:rPr>
                <w:id w:val="-196319611"/>
                <w:placeholder>
                  <w:docPart w:val="FA64E430C9974981B983DC71926FF443"/>
                </w:placeholder>
                <w:dropDownList>
                  <w:listItem w:value="Choose an item."/>
                  <w:listItem w:displayText="Fall" w:value="Fall"/>
                  <w:listItem w:displayText="Spring" w:value="Spring"/>
                  <w:listItem w:displayText="Summer" w:value="Summer"/>
                </w:dropDownList>
              </w:sdtPr>
              <w:sdtEndPr/>
              <w:sdtContent>
                <w:r w:rsidR="00904495">
                  <w:rPr>
                    <w:b/>
                    <w:bCs/>
                    <w:sz w:val="24"/>
                    <w:szCs w:val="24"/>
                  </w:rPr>
                  <w:t>Summer</w:t>
                </w:r>
              </w:sdtContent>
            </w:sdt>
            <w:r w:rsidR="00B72C08">
              <w:rPr>
                <w:b/>
                <w:bCs/>
                <w:sz w:val="24"/>
                <w:szCs w:val="24"/>
              </w:rPr>
              <w:t xml:space="preserve"> </w:t>
            </w:r>
            <w:sdt>
              <w:sdtPr>
                <w:rPr>
                  <w:b/>
                  <w:bCs/>
                  <w:sz w:val="24"/>
                  <w:szCs w:val="24"/>
                </w:rPr>
                <w:id w:val="1261335124"/>
                <w:placeholder>
                  <w:docPart w:val="FA64E430C9974981B983DC71926FF443"/>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72C08">
                  <w:rPr>
                    <w:b/>
                    <w:bCs/>
                    <w:sz w:val="24"/>
                    <w:szCs w:val="24"/>
                  </w:rPr>
                  <w:t>2025</w:t>
                </w:r>
              </w:sdtContent>
            </w:sdt>
          </w:p>
        </w:tc>
      </w:tr>
    </w:tbl>
    <w:p w14:paraId="37D6E842" w14:textId="72D9E786" w:rsidR="00E55794" w:rsidRPr="00C34FFB" w:rsidRDefault="00FA3C1C" w:rsidP="007364A1">
      <w:pPr>
        <w:pStyle w:val="ListParagraph"/>
        <w:numPr>
          <w:ilvl w:val="0"/>
          <w:numId w:val="4"/>
        </w:numPr>
        <w:tabs>
          <w:tab w:val="center" w:pos="5400"/>
        </w:tabs>
        <w:suppressAutoHyphens/>
        <w:jc w:val="both"/>
        <w:rPr>
          <w:sz w:val="24"/>
        </w:rPr>
      </w:pPr>
      <w:r w:rsidRPr="00C34FFB">
        <w:rPr>
          <w:b/>
          <w:spacing w:val="-2"/>
          <w:sz w:val="24"/>
        </w:rPr>
        <w:t>Additional Information:</w:t>
      </w:r>
    </w:p>
    <w:sectPr w:rsidR="00E55794" w:rsidRPr="00C34FFB" w:rsidSect="002763AA">
      <w:footerReference w:type="default" r:id="rId16"/>
      <w:pgSz w:w="12240" w:h="15840" w:code="1"/>
      <w:pgMar w:top="540"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77B5" w14:textId="77777777" w:rsidR="00EA0529" w:rsidRDefault="00EA0529" w:rsidP="00193C86">
      <w:r>
        <w:separator/>
      </w:r>
    </w:p>
  </w:endnote>
  <w:endnote w:type="continuationSeparator" w:id="0">
    <w:p w14:paraId="2D0B8D9E" w14:textId="77777777" w:rsidR="00EA0529" w:rsidRDefault="00EA0529" w:rsidP="00193C86">
      <w:r>
        <w:continuationSeparator/>
      </w:r>
    </w:p>
  </w:endnote>
  <w:endnote w:type="continuationNotice" w:id="1">
    <w:p w14:paraId="769C0EDD" w14:textId="77777777" w:rsidR="00EA0529" w:rsidRDefault="00EA0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412BF8">
      <w:trPr>
        <w:tblHeader/>
      </w:trPr>
      <w:tc>
        <w:tcPr>
          <w:tcW w:w="7835" w:type="dxa"/>
        </w:tcPr>
        <w:p w14:paraId="2B117A58" w14:textId="212AF7C1" w:rsidR="0049159B" w:rsidRPr="00E3793B" w:rsidRDefault="00BB54CC" w:rsidP="006F18B2">
          <w:pPr>
            <w:tabs>
              <w:tab w:val="center" w:pos="4320"/>
              <w:tab w:val="right" w:pos="8640"/>
            </w:tabs>
            <w:rPr>
              <w:rFonts w:eastAsia="Calibri"/>
              <w:i/>
              <w:sz w:val="16"/>
              <w:szCs w:val="16"/>
            </w:rPr>
          </w:pPr>
          <w:r>
            <w:rPr>
              <w:rFonts w:eastAsia="Calibri"/>
              <w:i/>
              <w:sz w:val="16"/>
              <w:szCs w:val="16"/>
            </w:rPr>
            <w:t xml:space="preserve">2.3.2.2.C(Form) </w:t>
          </w:r>
          <w:r w:rsidR="0049159B" w:rsidRPr="00E3793B">
            <w:rPr>
              <w:rFonts w:eastAsia="Calibri"/>
              <w:i/>
              <w:sz w:val="16"/>
              <w:szCs w:val="16"/>
            </w:rPr>
            <w:t xml:space="preserve">– </w:t>
          </w:r>
          <w:r w:rsidR="0049159B">
            <w:rPr>
              <w:rFonts w:eastAsia="Calibri"/>
              <w:i/>
              <w:sz w:val="16"/>
              <w:szCs w:val="16"/>
            </w:rPr>
            <w:t>New Certificate</w:t>
          </w:r>
          <w:r w:rsidR="006F18B2">
            <w:rPr>
              <w:rFonts w:eastAsia="Calibri"/>
              <w:i/>
              <w:sz w:val="16"/>
              <w:szCs w:val="16"/>
            </w:rPr>
            <w:t xml:space="preserve">  </w:t>
          </w:r>
          <w:r w:rsidR="0049159B"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0049159B" w:rsidRPr="00E3793B">
            <w:rPr>
              <w:rFonts w:eastAsia="Calibri"/>
              <w:i/>
              <w:sz w:val="16"/>
              <w:szCs w:val="16"/>
            </w:rPr>
            <w:t>)</w:t>
          </w:r>
          <w:r w:rsidR="006F18B2">
            <w:rPr>
              <w:rFonts w:eastAsia="Calibri"/>
              <w:i/>
              <w:sz w:val="16"/>
              <w:szCs w:val="16"/>
            </w:rPr>
            <w:t xml:space="preserve">   Accessiblity check 2025.02.19</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8AA5" w14:textId="77777777" w:rsidR="00EA0529" w:rsidRDefault="00EA0529" w:rsidP="00193C86">
      <w:r>
        <w:separator/>
      </w:r>
    </w:p>
  </w:footnote>
  <w:footnote w:type="continuationSeparator" w:id="0">
    <w:p w14:paraId="0ABB860C" w14:textId="77777777" w:rsidR="00EA0529" w:rsidRDefault="00EA0529" w:rsidP="00193C86">
      <w:r>
        <w:continuationSeparator/>
      </w:r>
    </w:p>
  </w:footnote>
  <w:footnote w:type="continuationNotice" w:id="1">
    <w:p w14:paraId="6E10CC73" w14:textId="77777777" w:rsidR="00EA0529" w:rsidRDefault="00EA05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C5061CE"/>
    <w:multiLevelType w:val="hybridMultilevel"/>
    <w:tmpl w:val="F120D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4"/>
  </w:num>
  <w:num w:numId="2" w16cid:durableId="1486432181">
    <w:abstractNumId w:val="3"/>
  </w:num>
  <w:num w:numId="3" w16cid:durableId="1327905827">
    <w:abstractNumId w:val="7"/>
  </w:num>
  <w:num w:numId="4" w16cid:durableId="610938886">
    <w:abstractNumId w:val="5"/>
  </w:num>
  <w:num w:numId="5" w16cid:durableId="1991783380">
    <w:abstractNumId w:val="1"/>
  </w:num>
  <w:num w:numId="6" w16cid:durableId="1470971297">
    <w:abstractNumId w:val="0"/>
  </w:num>
  <w:num w:numId="7" w16cid:durableId="355617525">
    <w:abstractNumId w:val="10"/>
  </w:num>
  <w:num w:numId="8" w16cid:durableId="681201654">
    <w:abstractNumId w:val="8"/>
  </w:num>
  <w:num w:numId="9" w16cid:durableId="22245922">
    <w:abstractNumId w:val="2"/>
  </w:num>
  <w:num w:numId="10" w16cid:durableId="1777291530">
    <w:abstractNumId w:val="6"/>
  </w:num>
  <w:num w:numId="11" w16cid:durableId="1291935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9F5"/>
    <w:rsid w:val="00004362"/>
    <w:rsid w:val="00006BCE"/>
    <w:rsid w:val="00015290"/>
    <w:rsid w:val="000250F1"/>
    <w:rsid w:val="00027B3E"/>
    <w:rsid w:val="0003109C"/>
    <w:rsid w:val="0003723F"/>
    <w:rsid w:val="0004002C"/>
    <w:rsid w:val="00043B80"/>
    <w:rsid w:val="000539A1"/>
    <w:rsid w:val="000619AF"/>
    <w:rsid w:val="00074FAB"/>
    <w:rsid w:val="00082937"/>
    <w:rsid w:val="00082B77"/>
    <w:rsid w:val="000857B4"/>
    <w:rsid w:val="00085E41"/>
    <w:rsid w:val="0008600E"/>
    <w:rsid w:val="00092651"/>
    <w:rsid w:val="000A004F"/>
    <w:rsid w:val="000A3D02"/>
    <w:rsid w:val="000A4909"/>
    <w:rsid w:val="000B6EC4"/>
    <w:rsid w:val="000C00F6"/>
    <w:rsid w:val="000C1E3D"/>
    <w:rsid w:val="000C70A6"/>
    <w:rsid w:val="000C7E66"/>
    <w:rsid w:val="000E2D48"/>
    <w:rsid w:val="000E5A5B"/>
    <w:rsid w:val="000F4F07"/>
    <w:rsid w:val="00104EBF"/>
    <w:rsid w:val="00106D01"/>
    <w:rsid w:val="00123AAA"/>
    <w:rsid w:val="00132008"/>
    <w:rsid w:val="00133E76"/>
    <w:rsid w:val="00142F19"/>
    <w:rsid w:val="001520C4"/>
    <w:rsid w:val="00155A55"/>
    <w:rsid w:val="001666CA"/>
    <w:rsid w:val="00176F5B"/>
    <w:rsid w:val="00181255"/>
    <w:rsid w:val="00183945"/>
    <w:rsid w:val="0018503F"/>
    <w:rsid w:val="00187FB9"/>
    <w:rsid w:val="00193C86"/>
    <w:rsid w:val="0019450A"/>
    <w:rsid w:val="00194A20"/>
    <w:rsid w:val="00195F72"/>
    <w:rsid w:val="001965AA"/>
    <w:rsid w:val="00196BF2"/>
    <w:rsid w:val="001A533F"/>
    <w:rsid w:val="001A534E"/>
    <w:rsid w:val="001B0006"/>
    <w:rsid w:val="001B053F"/>
    <w:rsid w:val="001B430D"/>
    <w:rsid w:val="001B70FE"/>
    <w:rsid w:val="001C67A2"/>
    <w:rsid w:val="001D1169"/>
    <w:rsid w:val="001D2453"/>
    <w:rsid w:val="001D63C5"/>
    <w:rsid w:val="001E3527"/>
    <w:rsid w:val="001F1322"/>
    <w:rsid w:val="001F2EB3"/>
    <w:rsid w:val="001F4FF4"/>
    <w:rsid w:val="002012F1"/>
    <w:rsid w:val="00201EAA"/>
    <w:rsid w:val="00203133"/>
    <w:rsid w:val="002107E0"/>
    <w:rsid w:val="0021316D"/>
    <w:rsid w:val="0021516D"/>
    <w:rsid w:val="00217036"/>
    <w:rsid w:val="00231663"/>
    <w:rsid w:val="00232E0C"/>
    <w:rsid w:val="00243A78"/>
    <w:rsid w:val="00247E66"/>
    <w:rsid w:val="00260CDE"/>
    <w:rsid w:val="00264F47"/>
    <w:rsid w:val="00265C64"/>
    <w:rsid w:val="00270830"/>
    <w:rsid w:val="002719AC"/>
    <w:rsid w:val="00275819"/>
    <w:rsid w:val="002763AA"/>
    <w:rsid w:val="002768C0"/>
    <w:rsid w:val="002843AF"/>
    <w:rsid w:val="00285247"/>
    <w:rsid w:val="002B0943"/>
    <w:rsid w:val="002B0A5B"/>
    <w:rsid w:val="002C6235"/>
    <w:rsid w:val="002D217C"/>
    <w:rsid w:val="002D4652"/>
    <w:rsid w:val="002D67CA"/>
    <w:rsid w:val="002E42D5"/>
    <w:rsid w:val="002E67ED"/>
    <w:rsid w:val="002E79F4"/>
    <w:rsid w:val="002F4ABC"/>
    <w:rsid w:val="0030041A"/>
    <w:rsid w:val="00303BF9"/>
    <w:rsid w:val="00310484"/>
    <w:rsid w:val="00311BB3"/>
    <w:rsid w:val="00311BC8"/>
    <w:rsid w:val="00313445"/>
    <w:rsid w:val="00315872"/>
    <w:rsid w:val="0032349F"/>
    <w:rsid w:val="00325FD5"/>
    <w:rsid w:val="00330217"/>
    <w:rsid w:val="0033112B"/>
    <w:rsid w:val="003324C7"/>
    <w:rsid w:val="00337997"/>
    <w:rsid w:val="0034056D"/>
    <w:rsid w:val="003447D6"/>
    <w:rsid w:val="00351AAF"/>
    <w:rsid w:val="00360015"/>
    <w:rsid w:val="00364B43"/>
    <w:rsid w:val="00377961"/>
    <w:rsid w:val="00377E17"/>
    <w:rsid w:val="00380FEA"/>
    <w:rsid w:val="00384C6A"/>
    <w:rsid w:val="0038763F"/>
    <w:rsid w:val="003B1075"/>
    <w:rsid w:val="003B1B20"/>
    <w:rsid w:val="003B56D3"/>
    <w:rsid w:val="003C46C0"/>
    <w:rsid w:val="003C7FE5"/>
    <w:rsid w:val="003E1595"/>
    <w:rsid w:val="003E2629"/>
    <w:rsid w:val="003E69F8"/>
    <w:rsid w:val="003F15F2"/>
    <w:rsid w:val="003F3E14"/>
    <w:rsid w:val="003F7644"/>
    <w:rsid w:val="00400612"/>
    <w:rsid w:val="00401156"/>
    <w:rsid w:val="004067C3"/>
    <w:rsid w:val="004076DF"/>
    <w:rsid w:val="00407C95"/>
    <w:rsid w:val="00412BF8"/>
    <w:rsid w:val="00414146"/>
    <w:rsid w:val="0041618F"/>
    <w:rsid w:val="0042635F"/>
    <w:rsid w:val="00434733"/>
    <w:rsid w:val="004408F2"/>
    <w:rsid w:val="00443BD4"/>
    <w:rsid w:val="004532D9"/>
    <w:rsid w:val="004735F7"/>
    <w:rsid w:val="00476AEC"/>
    <w:rsid w:val="00482550"/>
    <w:rsid w:val="00482868"/>
    <w:rsid w:val="0048366B"/>
    <w:rsid w:val="0048543A"/>
    <w:rsid w:val="00486611"/>
    <w:rsid w:val="0049159B"/>
    <w:rsid w:val="004A1808"/>
    <w:rsid w:val="004A2678"/>
    <w:rsid w:val="004A4405"/>
    <w:rsid w:val="004A4CF5"/>
    <w:rsid w:val="004B2D0B"/>
    <w:rsid w:val="004B4D9C"/>
    <w:rsid w:val="004B7303"/>
    <w:rsid w:val="004C4A61"/>
    <w:rsid w:val="004D522C"/>
    <w:rsid w:val="004D5B9D"/>
    <w:rsid w:val="004E2E84"/>
    <w:rsid w:val="004E3819"/>
    <w:rsid w:val="004E62F8"/>
    <w:rsid w:val="004F26FC"/>
    <w:rsid w:val="004F72E5"/>
    <w:rsid w:val="005076D2"/>
    <w:rsid w:val="005140C5"/>
    <w:rsid w:val="0052353E"/>
    <w:rsid w:val="0052658C"/>
    <w:rsid w:val="00527759"/>
    <w:rsid w:val="0053020A"/>
    <w:rsid w:val="00534166"/>
    <w:rsid w:val="005379CF"/>
    <w:rsid w:val="0054080A"/>
    <w:rsid w:val="005441CE"/>
    <w:rsid w:val="00550D9E"/>
    <w:rsid w:val="0055290A"/>
    <w:rsid w:val="00555023"/>
    <w:rsid w:val="0056066C"/>
    <w:rsid w:val="005646F3"/>
    <w:rsid w:val="005669BD"/>
    <w:rsid w:val="00570445"/>
    <w:rsid w:val="00573902"/>
    <w:rsid w:val="00576F43"/>
    <w:rsid w:val="00580349"/>
    <w:rsid w:val="00584D40"/>
    <w:rsid w:val="005854A6"/>
    <w:rsid w:val="005A019F"/>
    <w:rsid w:val="005B675F"/>
    <w:rsid w:val="005C2CA3"/>
    <w:rsid w:val="005C7AB7"/>
    <w:rsid w:val="005D3A16"/>
    <w:rsid w:val="005E175E"/>
    <w:rsid w:val="005E37FC"/>
    <w:rsid w:val="005E40BA"/>
    <w:rsid w:val="005F056A"/>
    <w:rsid w:val="005F0B88"/>
    <w:rsid w:val="005F362F"/>
    <w:rsid w:val="00600D89"/>
    <w:rsid w:val="006042ED"/>
    <w:rsid w:val="00604BBC"/>
    <w:rsid w:val="00615062"/>
    <w:rsid w:val="00617AD7"/>
    <w:rsid w:val="00630931"/>
    <w:rsid w:val="006329C1"/>
    <w:rsid w:val="00634E1F"/>
    <w:rsid w:val="0063678C"/>
    <w:rsid w:val="00642C58"/>
    <w:rsid w:val="00655E71"/>
    <w:rsid w:val="00656014"/>
    <w:rsid w:val="00660C54"/>
    <w:rsid w:val="00663027"/>
    <w:rsid w:val="0066628B"/>
    <w:rsid w:val="00671FAB"/>
    <w:rsid w:val="00672068"/>
    <w:rsid w:val="00681937"/>
    <w:rsid w:val="00683993"/>
    <w:rsid w:val="00686DE5"/>
    <w:rsid w:val="00687D83"/>
    <w:rsid w:val="006A0361"/>
    <w:rsid w:val="006B2979"/>
    <w:rsid w:val="006C2BD3"/>
    <w:rsid w:val="006C4D58"/>
    <w:rsid w:val="006D4E72"/>
    <w:rsid w:val="006D69E7"/>
    <w:rsid w:val="006D708F"/>
    <w:rsid w:val="006F18B2"/>
    <w:rsid w:val="006F32DF"/>
    <w:rsid w:val="006F624A"/>
    <w:rsid w:val="00700DE1"/>
    <w:rsid w:val="007028D2"/>
    <w:rsid w:val="00706E92"/>
    <w:rsid w:val="00717C54"/>
    <w:rsid w:val="0072651A"/>
    <w:rsid w:val="00727DC0"/>
    <w:rsid w:val="00730886"/>
    <w:rsid w:val="00733582"/>
    <w:rsid w:val="007364A1"/>
    <w:rsid w:val="007554D4"/>
    <w:rsid w:val="00760388"/>
    <w:rsid w:val="00777E91"/>
    <w:rsid w:val="00780450"/>
    <w:rsid w:val="00786910"/>
    <w:rsid w:val="00790E4D"/>
    <w:rsid w:val="00795246"/>
    <w:rsid w:val="007A0FB1"/>
    <w:rsid w:val="007A152B"/>
    <w:rsid w:val="007A4C65"/>
    <w:rsid w:val="007B7317"/>
    <w:rsid w:val="007C12A4"/>
    <w:rsid w:val="007C4FC5"/>
    <w:rsid w:val="007C5A59"/>
    <w:rsid w:val="007C6D75"/>
    <w:rsid w:val="007C7DC8"/>
    <w:rsid w:val="007D4854"/>
    <w:rsid w:val="007D6383"/>
    <w:rsid w:val="007E2D62"/>
    <w:rsid w:val="007E6E7D"/>
    <w:rsid w:val="007E6F2B"/>
    <w:rsid w:val="007F147B"/>
    <w:rsid w:val="00802589"/>
    <w:rsid w:val="00803991"/>
    <w:rsid w:val="008043AD"/>
    <w:rsid w:val="008074EE"/>
    <w:rsid w:val="00812BFF"/>
    <w:rsid w:val="008314EE"/>
    <w:rsid w:val="00831731"/>
    <w:rsid w:val="00834405"/>
    <w:rsid w:val="00842B1F"/>
    <w:rsid w:val="0084510C"/>
    <w:rsid w:val="008468F0"/>
    <w:rsid w:val="00847F45"/>
    <w:rsid w:val="008520C2"/>
    <w:rsid w:val="00854C5D"/>
    <w:rsid w:val="008551A8"/>
    <w:rsid w:val="008561FB"/>
    <w:rsid w:val="00856C7A"/>
    <w:rsid w:val="00863F94"/>
    <w:rsid w:val="0087079F"/>
    <w:rsid w:val="008729BA"/>
    <w:rsid w:val="00873F63"/>
    <w:rsid w:val="00874B3A"/>
    <w:rsid w:val="00874DBC"/>
    <w:rsid w:val="00876A06"/>
    <w:rsid w:val="00881DAA"/>
    <w:rsid w:val="00886CE4"/>
    <w:rsid w:val="008900E1"/>
    <w:rsid w:val="008939B2"/>
    <w:rsid w:val="008A2109"/>
    <w:rsid w:val="008A5D5D"/>
    <w:rsid w:val="008C046D"/>
    <w:rsid w:val="008C3B3C"/>
    <w:rsid w:val="008D3A10"/>
    <w:rsid w:val="008D5859"/>
    <w:rsid w:val="008D5DEE"/>
    <w:rsid w:val="008E00F9"/>
    <w:rsid w:val="008E2745"/>
    <w:rsid w:val="008E2E7B"/>
    <w:rsid w:val="008F005B"/>
    <w:rsid w:val="008F5492"/>
    <w:rsid w:val="0090012F"/>
    <w:rsid w:val="00904495"/>
    <w:rsid w:val="00904657"/>
    <w:rsid w:val="0090787E"/>
    <w:rsid w:val="009102CF"/>
    <w:rsid w:val="0093012F"/>
    <w:rsid w:val="00932D5B"/>
    <w:rsid w:val="009352A0"/>
    <w:rsid w:val="00960132"/>
    <w:rsid w:val="00960589"/>
    <w:rsid w:val="00964D4D"/>
    <w:rsid w:val="00967A45"/>
    <w:rsid w:val="0097259D"/>
    <w:rsid w:val="00975A67"/>
    <w:rsid w:val="00980E22"/>
    <w:rsid w:val="00982E18"/>
    <w:rsid w:val="00984F6E"/>
    <w:rsid w:val="00986B52"/>
    <w:rsid w:val="009954E6"/>
    <w:rsid w:val="00996C7E"/>
    <w:rsid w:val="009A016B"/>
    <w:rsid w:val="009A2063"/>
    <w:rsid w:val="009B1A9C"/>
    <w:rsid w:val="009B47E7"/>
    <w:rsid w:val="009B7AEC"/>
    <w:rsid w:val="009B7F05"/>
    <w:rsid w:val="009C1646"/>
    <w:rsid w:val="009C3CA8"/>
    <w:rsid w:val="009D05E2"/>
    <w:rsid w:val="009D3487"/>
    <w:rsid w:val="009E71FE"/>
    <w:rsid w:val="009F6315"/>
    <w:rsid w:val="00A02911"/>
    <w:rsid w:val="00A0353F"/>
    <w:rsid w:val="00A0679A"/>
    <w:rsid w:val="00A071F4"/>
    <w:rsid w:val="00A12DC7"/>
    <w:rsid w:val="00A14C7A"/>
    <w:rsid w:val="00A1689A"/>
    <w:rsid w:val="00A16E1C"/>
    <w:rsid w:val="00A173E3"/>
    <w:rsid w:val="00A1795C"/>
    <w:rsid w:val="00A232BB"/>
    <w:rsid w:val="00A3011F"/>
    <w:rsid w:val="00A3328E"/>
    <w:rsid w:val="00A34D50"/>
    <w:rsid w:val="00A357F9"/>
    <w:rsid w:val="00A3769E"/>
    <w:rsid w:val="00A451C6"/>
    <w:rsid w:val="00A4711D"/>
    <w:rsid w:val="00A51020"/>
    <w:rsid w:val="00A55471"/>
    <w:rsid w:val="00A63AF2"/>
    <w:rsid w:val="00A73286"/>
    <w:rsid w:val="00A77158"/>
    <w:rsid w:val="00A80053"/>
    <w:rsid w:val="00A839E0"/>
    <w:rsid w:val="00A83B0B"/>
    <w:rsid w:val="00A916A7"/>
    <w:rsid w:val="00AB22C0"/>
    <w:rsid w:val="00AB29D7"/>
    <w:rsid w:val="00AB36DE"/>
    <w:rsid w:val="00AB7220"/>
    <w:rsid w:val="00AC0D5D"/>
    <w:rsid w:val="00AC30B9"/>
    <w:rsid w:val="00AE11AB"/>
    <w:rsid w:val="00AF69A7"/>
    <w:rsid w:val="00B12DB3"/>
    <w:rsid w:val="00B25BE5"/>
    <w:rsid w:val="00B26A47"/>
    <w:rsid w:val="00B27661"/>
    <w:rsid w:val="00B27906"/>
    <w:rsid w:val="00B37184"/>
    <w:rsid w:val="00B511D1"/>
    <w:rsid w:val="00B5594A"/>
    <w:rsid w:val="00B607D6"/>
    <w:rsid w:val="00B72C08"/>
    <w:rsid w:val="00B80A79"/>
    <w:rsid w:val="00B840EB"/>
    <w:rsid w:val="00B86622"/>
    <w:rsid w:val="00B872AA"/>
    <w:rsid w:val="00B916C2"/>
    <w:rsid w:val="00B943F4"/>
    <w:rsid w:val="00B94ED9"/>
    <w:rsid w:val="00B95189"/>
    <w:rsid w:val="00B96457"/>
    <w:rsid w:val="00B9714A"/>
    <w:rsid w:val="00BA41F9"/>
    <w:rsid w:val="00BA6ECE"/>
    <w:rsid w:val="00BB0F8B"/>
    <w:rsid w:val="00BB2F86"/>
    <w:rsid w:val="00BB54CC"/>
    <w:rsid w:val="00BB5621"/>
    <w:rsid w:val="00BC1B73"/>
    <w:rsid w:val="00BD3C3B"/>
    <w:rsid w:val="00BD4589"/>
    <w:rsid w:val="00BD5978"/>
    <w:rsid w:val="00BE0AC0"/>
    <w:rsid w:val="00C03557"/>
    <w:rsid w:val="00C10F98"/>
    <w:rsid w:val="00C12FFD"/>
    <w:rsid w:val="00C15667"/>
    <w:rsid w:val="00C1666F"/>
    <w:rsid w:val="00C342BB"/>
    <w:rsid w:val="00C34FFB"/>
    <w:rsid w:val="00C355BF"/>
    <w:rsid w:val="00C41664"/>
    <w:rsid w:val="00C536C8"/>
    <w:rsid w:val="00C54B73"/>
    <w:rsid w:val="00C61101"/>
    <w:rsid w:val="00C70710"/>
    <w:rsid w:val="00C75170"/>
    <w:rsid w:val="00C8239B"/>
    <w:rsid w:val="00C86CED"/>
    <w:rsid w:val="00C87524"/>
    <w:rsid w:val="00C90505"/>
    <w:rsid w:val="00C93741"/>
    <w:rsid w:val="00C961FD"/>
    <w:rsid w:val="00CB0FBD"/>
    <w:rsid w:val="00CB57A3"/>
    <w:rsid w:val="00CC5CF9"/>
    <w:rsid w:val="00CD1359"/>
    <w:rsid w:val="00CD4388"/>
    <w:rsid w:val="00CD5571"/>
    <w:rsid w:val="00CE124B"/>
    <w:rsid w:val="00CE621D"/>
    <w:rsid w:val="00CF10B4"/>
    <w:rsid w:val="00CF1B39"/>
    <w:rsid w:val="00CF45F2"/>
    <w:rsid w:val="00D04C33"/>
    <w:rsid w:val="00D07E6D"/>
    <w:rsid w:val="00D2387D"/>
    <w:rsid w:val="00D3098B"/>
    <w:rsid w:val="00D35C50"/>
    <w:rsid w:val="00D368BD"/>
    <w:rsid w:val="00D45CE1"/>
    <w:rsid w:val="00D470F9"/>
    <w:rsid w:val="00D47F51"/>
    <w:rsid w:val="00D5286E"/>
    <w:rsid w:val="00D60056"/>
    <w:rsid w:val="00D61744"/>
    <w:rsid w:val="00D63167"/>
    <w:rsid w:val="00D6759D"/>
    <w:rsid w:val="00D858A7"/>
    <w:rsid w:val="00D85CB4"/>
    <w:rsid w:val="00D86EA5"/>
    <w:rsid w:val="00D8766C"/>
    <w:rsid w:val="00D97B0B"/>
    <w:rsid w:val="00DA005D"/>
    <w:rsid w:val="00DA3BA8"/>
    <w:rsid w:val="00DC05BB"/>
    <w:rsid w:val="00DD150B"/>
    <w:rsid w:val="00DD167C"/>
    <w:rsid w:val="00DD4F48"/>
    <w:rsid w:val="00DF60C0"/>
    <w:rsid w:val="00E00D8E"/>
    <w:rsid w:val="00E2688B"/>
    <w:rsid w:val="00E31CF5"/>
    <w:rsid w:val="00E3716F"/>
    <w:rsid w:val="00E44963"/>
    <w:rsid w:val="00E51918"/>
    <w:rsid w:val="00E55794"/>
    <w:rsid w:val="00E67540"/>
    <w:rsid w:val="00E700AB"/>
    <w:rsid w:val="00E80AE8"/>
    <w:rsid w:val="00E837CC"/>
    <w:rsid w:val="00E8470B"/>
    <w:rsid w:val="00E9084F"/>
    <w:rsid w:val="00E96AAF"/>
    <w:rsid w:val="00EA044B"/>
    <w:rsid w:val="00EA0529"/>
    <w:rsid w:val="00EA216E"/>
    <w:rsid w:val="00EA66E9"/>
    <w:rsid w:val="00EB022A"/>
    <w:rsid w:val="00EB116A"/>
    <w:rsid w:val="00EB68A7"/>
    <w:rsid w:val="00EC26FD"/>
    <w:rsid w:val="00ED60F8"/>
    <w:rsid w:val="00EF58A4"/>
    <w:rsid w:val="00EF6E4E"/>
    <w:rsid w:val="00F01C5B"/>
    <w:rsid w:val="00F049F6"/>
    <w:rsid w:val="00F24C71"/>
    <w:rsid w:val="00F25331"/>
    <w:rsid w:val="00F274F7"/>
    <w:rsid w:val="00F31754"/>
    <w:rsid w:val="00F37BFE"/>
    <w:rsid w:val="00F413B7"/>
    <w:rsid w:val="00F4286F"/>
    <w:rsid w:val="00F46924"/>
    <w:rsid w:val="00F7371A"/>
    <w:rsid w:val="00F90C6B"/>
    <w:rsid w:val="00F91784"/>
    <w:rsid w:val="00F92076"/>
    <w:rsid w:val="00F949D4"/>
    <w:rsid w:val="00F95679"/>
    <w:rsid w:val="00FA35B8"/>
    <w:rsid w:val="00FA3C1C"/>
    <w:rsid w:val="00FB04AB"/>
    <w:rsid w:val="00FB1160"/>
    <w:rsid w:val="00FC41D3"/>
    <w:rsid w:val="00FC5F66"/>
    <w:rsid w:val="00FC6772"/>
    <w:rsid w:val="00FD068B"/>
    <w:rsid w:val="00FD46C4"/>
    <w:rsid w:val="00FD5481"/>
    <w:rsid w:val="00FE0E27"/>
    <w:rsid w:val="00FE4CCF"/>
    <w:rsid w:val="00FE585B"/>
    <w:rsid w:val="00FF35BC"/>
    <w:rsid w:val="00FF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52353E"/>
    <w:pPr>
      <w:jc w:val="center"/>
      <w:outlineLvl w:val="0"/>
    </w:pPr>
    <w:rPr>
      <w:b/>
      <w:sz w:val="28"/>
      <w:szCs w:val="28"/>
    </w:rPr>
  </w:style>
  <w:style w:type="paragraph" w:styleId="Heading2">
    <w:name w:val="heading 2"/>
    <w:basedOn w:val="Heading1"/>
    <w:next w:val="Normal"/>
    <w:qFormat/>
    <w:rsid w:val="0052353E"/>
    <w:pPr>
      <w:jc w:val="left"/>
      <w:outlineLvl w:val="1"/>
    </w:pPr>
    <w:rPr>
      <w:sz w:val="24"/>
      <w:szCs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emp/tables/stem-employment.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ublic.powerdms.com/SDRegents/documents/167794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dakotaworks.org/vosnet/analyzer/JobTrends.aspx?enc=JrcV0frE3SRuqhxbYzs6GENcZKGOsCBTC0umWNIOwP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62DEEFAAECFA0249A5F19538343899DF"/>
        <w:category>
          <w:name w:val="General"/>
          <w:gallery w:val="placeholder"/>
        </w:category>
        <w:types>
          <w:type w:val="bbPlcHdr"/>
        </w:types>
        <w:behaviors>
          <w:behavior w:val="content"/>
        </w:behaviors>
        <w:guid w:val="{A3AF62FF-4ED9-3C4B-9A1D-56644F97AE96}"/>
      </w:docPartPr>
      <w:docPartBody>
        <w:p w:rsidR="003F01B4" w:rsidRDefault="00F66A9C" w:rsidP="00F66A9C">
          <w:pPr>
            <w:pStyle w:val="62DEEFAAECFA0249A5F19538343899DF"/>
          </w:pPr>
          <w:r w:rsidRPr="00263BCD">
            <w:rPr>
              <w:rStyle w:val="PlaceholderText"/>
            </w:rPr>
            <w:t>Choose an item.</w:t>
          </w:r>
        </w:p>
      </w:docPartBody>
    </w:docPart>
    <w:docPart>
      <w:docPartPr>
        <w:name w:val="C521B50032230C40BA30CCA0D5AE535B"/>
        <w:category>
          <w:name w:val="General"/>
          <w:gallery w:val="placeholder"/>
        </w:category>
        <w:types>
          <w:type w:val="bbPlcHdr"/>
        </w:types>
        <w:behaviors>
          <w:behavior w:val="content"/>
        </w:behaviors>
        <w:guid w:val="{45BD213C-011D-BC4A-81E7-AF10A13828A3}"/>
      </w:docPartPr>
      <w:docPartBody>
        <w:p w:rsidR="003F01B4" w:rsidRDefault="00F66A9C" w:rsidP="00F66A9C">
          <w:pPr>
            <w:pStyle w:val="C521B50032230C40BA30CCA0D5AE535B"/>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152186"/>
    <w:rsid w:val="00166A48"/>
    <w:rsid w:val="00275819"/>
    <w:rsid w:val="002B0A5B"/>
    <w:rsid w:val="0034040E"/>
    <w:rsid w:val="00351AAF"/>
    <w:rsid w:val="00355BBB"/>
    <w:rsid w:val="00373F71"/>
    <w:rsid w:val="003E04E0"/>
    <w:rsid w:val="003F01B4"/>
    <w:rsid w:val="003F7644"/>
    <w:rsid w:val="004C3372"/>
    <w:rsid w:val="004C7A5E"/>
    <w:rsid w:val="005C2CA3"/>
    <w:rsid w:val="005E175E"/>
    <w:rsid w:val="00601519"/>
    <w:rsid w:val="00671FAB"/>
    <w:rsid w:val="00687D83"/>
    <w:rsid w:val="006D6D55"/>
    <w:rsid w:val="006F71C6"/>
    <w:rsid w:val="00795FB9"/>
    <w:rsid w:val="007F2CE8"/>
    <w:rsid w:val="008553DA"/>
    <w:rsid w:val="008F2B06"/>
    <w:rsid w:val="009A2063"/>
    <w:rsid w:val="009B48E1"/>
    <w:rsid w:val="009C6142"/>
    <w:rsid w:val="009D3CFE"/>
    <w:rsid w:val="00B37483"/>
    <w:rsid w:val="00C2456D"/>
    <w:rsid w:val="00C37FEE"/>
    <w:rsid w:val="00C42BD8"/>
    <w:rsid w:val="00CC7B5E"/>
    <w:rsid w:val="00D35C50"/>
    <w:rsid w:val="00D7387D"/>
    <w:rsid w:val="00EB68A7"/>
    <w:rsid w:val="00F6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A9C"/>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455143704F6142C2BBFAF8741E818054">
    <w:name w:val="455143704F6142C2BBFAF8741E818054"/>
    <w:rsid w:val="00D7387D"/>
  </w:style>
  <w:style w:type="paragraph" w:customStyle="1" w:styleId="62DEEFAAECFA0249A5F19538343899DF">
    <w:name w:val="62DEEFAAECFA0249A5F19538343899DF"/>
    <w:rsid w:val="00F66A9C"/>
    <w:pPr>
      <w:spacing w:line="278" w:lineRule="auto"/>
    </w:pPr>
    <w:rPr>
      <w:kern w:val="2"/>
      <w:sz w:val="24"/>
      <w:szCs w:val="24"/>
      <w14:ligatures w14:val="standardContextual"/>
    </w:rPr>
  </w:style>
  <w:style w:type="paragraph" w:customStyle="1" w:styleId="C521B50032230C40BA30CCA0D5AE535B">
    <w:name w:val="C521B50032230C40BA30CCA0D5AE535B"/>
    <w:rsid w:val="00F66A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d4ef4a-f7c8-4996-938d-df069c7dc4d0">
      <Terms xmlns="http://schemas.microsoft.com/office/infopath/2007/PartnerControls"/>
    </lcf76f155ced4ddcb4097134ff3c332f>
    <TaxCatchAll xmlns="62fe6cf6-705b-4927-a2aa-65765d0b8f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C0ADE69A1C347978A84A9D646D625" ma:contentTypeVersion="17" ma:contentTypeDescription="Create a new document." ma:contentTypeScope="" ma:versionID="1d1f0d3406fbcb95d750c88dbcf8c8cf">
  <xsd:schema xmlns:xsd="http://www.w3.org/2001/XMLSchema" xmlns:xs="http://www.w3.org/2001/XMLSchema" xmlns:p="http://schemas.microsoft.com/office/2006/metadata/properties" xmlns:ns2="6ed4ef4a-f7c8-4996-938d-df069c7dc4d0" xmlns:ns3="62fe6cf6-705b-4927-a2aa-65765d0b8f14" targetNamespace="http://schemas.microsoft.com/office/2006/metadata/properties" ma:root="true" ma:fieldsID="5f9586c44693b41e21a7ae82523c34ba" ns2:_="" ns3:_="">
    <xsd:import namespace="6ed4ef4a-f7c8-4996-938d-df069c7dc4d0"/>
    <xsd:import namespace="62fe6cf6-705b-4927-a2aa-65765d0b8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ef4a-f7c8-4996-938d-df069c7dc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341fed-cdcc-4a61-a1a7-3c1126b6d3e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e6cf6-705b-4927-a2aa-65765d0b8f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26bba-b4b6-4110-a8ef-cbe7bba3ba45}" ma:internalName="TaxCatchAll" ma:showField="CatchAllData" ma:web="62fe6cf6-705b-4927-a2aa-65765d0b8f1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6ed4ef4a-f7c8-4996-938d-df069c7dc4d0"/>
    <ds:schemaRef ds:uri="62fe6cf6-705b-4927-a2aa-65765d0b8f14"/>
  </ds:schemaRefs>
</ds:datastoreItem>
</file>

<file path=customXml/itemProps2.xml><?xml version="1.0" encoding="utf-8"?>
<ds:datastoreItem xmlns:ds="http://schemas.openxmlformats.org/officeDocument/2006/customXml" ds:itemID="{67E3490F-D557-4D50-9E09-A6595BCA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ef4a-f7c8-4996-938d-df069c7dc4d0"/>
    <ds:schemaRef ds:uri="62fe6cf6-705b-4927-a2aa-65765d0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10144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creator>BOR</dc:creator>
  <cp:lastModifiedBy>Slaughter, Susan</cp:lastModifiedBy>
  <cp:revision>2</cp:revision>
  <cp:lastPrinted>2019-05-10T19:46:00Z</cp:lastPrinted>
  <dcterms:created xsi:type="dcterms:W3CDTF">2025-02-20T15:02:00Z</dcterms:created>
  <dcterms:modified xsi:type="dcterms:W3CDTF">2025-02-20T15:02:00Z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y fmtid="{D5CDD505-2E9C-101B-9397-08002B2CF9AE}" pid="3" name="MediaServiceImageTags">
    <vt:lpwstr/>
  </property>
</Properties>
</file>