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6362B3" w:rsidRPr="00CB4BA4" w14:paraId="5FB274AA" w14:textId="77777777" w:rsidTr="004A696A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063E3413" w14:textId="77777777" w:rsidR="006362B3" w:rsidRPr="008534A7" w:rsidRDefault="006362B3" w:rsidP="004A696A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1B607D45" w14:textId="77777777" w:rsidR="006362B3" w:rsidRPr="008534A7" w:rsidRDefault="006362B3" w:rsidP="004A696A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362B3" w:rsidRPr="00CB4BA4" w14:paraId="2FCE2EB7" w14:textId="77777777" w:rsidTr="004A696A">
        <w:trPr>
          <w:trHeight w:val="890"/>
        </w:trPr>
        <w:tc>
          <w:tcPr>
            <w:tcW w:w="1883" w:type="dxa"/>
            <w:vMerge w:val="restart"/>
            <w:vAlign w:val="center"/>
          </w:tcPr>
          <w:p w14:paraId="5C328B3A" w14:textId="09FDC67A" w:rsidR="006362B3" w:rsidRPr="00CB4BA4" w:rsidRDefault="00677903" w:rsidP="004A696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7B3EA9E" wp14:editId="3DC948E9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10795</wp:posOffset>
                  </wp:positionV>
                  <wp:extent cx="1247775" cy="12477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67" w:type="dxa"/>
            <w:vAlign w:val="center"/>
          </w:tcPr>
          <w:p w14:paraId="651CC13D" w14:textId="77777777" w:rsidR="00677903" w:rsidRDefault="00677903" w:rsidP="004A696A">
            <w:pPr>
              <w:jc w:val="center"/>
              <w:rPr>
                <w:b/>
                <w:sz w:val="28"/>
                <w:szCs w:val="28"/>
              </w:rPr>
            </w:pPr>
          </w:p>
          <w:p w14:paraId="1A141860" w14:textId="6DFEDACC" w:rsidR="006362B3" w:rsidRDefault="006362B3" w:rsidP="004A6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54C889E9" w14:textId="77777777" w:rsidR="006362B3" w:rsidRDefault="006362B3" w:rsidP="004A696A">
            <w:pPr>
              <w:jc w:val="center"/>
              <w:rPr>
                <w:sz w:val="28"/>
                <w:szCs w:val="28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  <w:p w14:paraId="0FF7C85C" w14:textId="1B2E2830" w:rsidR="00677903" w:rsidRPr="001E60AF" w:rsidRDefault="00677903" w:rsidP="004A696A">
            <w:pPr>
              <w:jc w:val="center"/>
              <w:rPr>
                <w:sz w:val="36"/>
                <w:szCs w:val="36"/>
              </w:rPr>
            </w:pPr>
          </w:p>
        </w:tc>
      </w:tr>
      <w:tr w:rsidR="006362B3" w:rsidRPr="00CB4BA4" w14:paraId="33A6AEA8" w14:textId="77777777" w:rsidTr="004A696A">
        <w:trPr>
          <w:trHeight w:val="710"/>
        </w:trPr>
        <w:tc>
          <w:tcPr>
            <w:tcW w:w="1883" w:type="dxa"/>
            <w:vMerge/>
            <w:vAlign w:val="center"/>
          </w:tcPr>
          <w:p w14:paraId="13E2EC4A" w14:textId="77777777" w:rsidR="006362B3" w:rsidRPr="00CB4BA4" w:rsidRDefault="006362B3" w:rsidP="004A696A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032CF38B" w14:textId="77777777" w:rsidR="006362B3" w:rsidRDefault="006362B3" w:rsidP="001544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Substantive Program Modification </w:t>
            </w:r>
            <w:r w:rsidR="0015440C">
              <w:rPr>
                <w:sz w:val="36"/>
                <w:szCs w:val="36"/>
              </w:rPr>
              <w:t>Form</w:t>
            </w:r>
          </w:p>
          <w:p w14:paraId="038F8324" w14:textId="4C696AA4" w:rsidR="00677903" w:rsidRDefault="00677903" w:rsidP="001544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62B3" w:rsidRPr="00CB4BA4" w14:paraId="440BD6F1" w14:textId="77777777" w:rsidTr="004A696A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1C872DD0" w14:textId="77777777" w:rsidR="006362B3" w:rsidRPr="008534A7" w:rsidRDefault="006362B3" w:rsidP="004A696A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08F542AF" w14:textId="77777777" w:rsidR="006362B3" w:rsidRPr="008534A7" w:rsidRDefault="006362B3" w:rsidP="004A696A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541AB34" w14:textId="77777777" w:rsidR="006362B3" w:rsidRPr="006362B3" w:rsidRDefault="006362B3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1351A097" w14:textId="77777777" w:rsidR="00656014" w:rsidRDefault="00FE585B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  <w:r w:rsidRPr="00656014">
        <w:t xml:space="preserve">Use this form to </w:t>
      </w:r>
      <w:r w:rsidR="00671ED7">
        <w:t xml:space="preserve">request minor changes in existing programs (majors, minors, certificates, or specializations). </w:t>
      </w:r>
    </w:p>
    <w:p w14:paraId="3D8A8B42" w14:textId="77777777" w:rsidR="00665291" w:rsidRPr="00656014" w:rsidRDefault="00665291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55"/>
        <w:gridCol w:w="5395"/>
      </w:tblGrid>
      <w:tr w:rsidR="00BD3C3B" w14:paraId="040AC750" w14:textId="77777777" w:rsidTr="00E74DCA">
        <w:tc>
          <w:tcPr>
            <w:tcW w:w="3955" w:type="dxa"/>
          </w:tcPr>
          <w:p w14:paraId="070D4AFB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5395" w:type="dxa"/>
          </w:tcPr>
          <w:p w14:paraId="24023728" w14:textId="1A0E3A35" w:rsidR="00BD3C3B" w:rsidRPr="00D16261" w:rsidRDefault="00000000" w:rsidP="00D16261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sdt>
              <w:sdtPr>
                <w:rPr>
                  <w:spacing w:val="-2"/>
                  <w:sz w:val="24"/>
                </w:rPr>
                <w:id w:val="1860463795"/>
                <w:placeholder>
                  <w:docPart w:val="37501C35BB7D4A0DBD66D044A245BFB1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Content>
                <w:r w:rsidR="001C270E">
                  <w:rPr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BD3C3B" w14:paraId="77D423CF" w14:textId="77777777" w:rsidTr="00E74DCA">
        <w:tc>
          <w:tcPr>
            <w:tcW w:w="3955" w:type="dxa"/>
          </w:tcPr>
          <w:p w14:paraId="2C8CEA02" w14:textId="77777777" w:rsidR="00BD3C3B" w:rsidRPr="00FE585B" w:rsidRDefault="008F4AE0" w:rsidP="001977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CURRENT </w:t>
            </w:r>
            <w:r w:rsidR="00671ED7">
              <w:rPr>
                <w:b/>
                <w:bCs/>
                <w:sz w:val="24"/>
                <w:szCs w:val="24"/>
              </w:rPr>
              <w:t>PROG</w:t>
            </w:r>
            <w:r w:rsidR="00C43DBC">
              <w:rPr>
                <w:b/>
                <w:bCs/>
                <w:sz w:val="24"/>
                <w:szCs w:val="24"/>
              </w:rPr>
              <w:t>R</w:t>
            </w:r>
            <w:r w:rsidR="00671ED7">
              <w:rPr>
                <w:b/>
                <w:bCs/>
                <w:sz w:val="24"/>
                <w:szCs w:val="24"/>
              </w:rPr>
              <w:t xml:space="preserve">AM </w:t>
            </w:r>
            <w:r w:rsidR="00197718">
              <w:rPr>
                <w:b/>
                <w:bCs/>
                <w:sz w:val="24"/>
                <w:szCs w:val="24"/>
              </w:rPr>
              <w:t>DEGREE</w:t>
            </w:r>
            <w:r w:rsidR="00BD3C3B"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95" w:type="dxa"/>
          </w:tcPr>
          <w:p w14:paraId="34FA0D11" w14:textId="7407632B" w:rsidR="00BD3C3B" w:rsidRPr="00FE585B" w:rsidRDefault="003B62DE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BS</w:t>
            </w:r>
          </w:p>
        </w:tc>
      </w:tr>
      <w:tr w:rsidR="00197718" w14:paraId="78F2C365" w14:textId="77777777" w:rsidTr="00E74DCA">
        <w:tc>
          <w:tcPr>
            <w:tcW w:w="3955" w:type="dxa"/>
          </w:tcPr>
          <w:p w14:paraId="206EA5DA" w14:textId="77777777" w:rsidR="00197718" w:rsidRDefault="00197718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CURRENT PROGRAM MAJOR/MINOR:</w:t>
            </w:r>
          </w:p>
        </w:tc>
        <w:tc>
          <w:tcPr>
            <w:tcW w:w="5395" w:type="dxa"/>
          </w:tcPr>
          <w:p w14:paraId="4FDD542B" w14:textId="0FD957B1" w:rsidR="00197718" w:rsidRPr="00FE585B" w:rsidRDefault="00F545F5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Mathematics</w:t>
            </w:r>
          </w:p>
        </w:tc>
      </w:tr>
      <w:tr w:rsidR="00197718" w14:paraId="5845E821" w14:textId="77777777" w:rsidTr="00E74DCA">
        <w:tc>
          <w:tcPr>
            <w:tcW w:w="3955" w:type="dxa"/>
          </w:tcPr>
          <w:p w14:paraId="143EE85D" w14:textId="77777777" w:rsidR="00197718" w:rsidRDefault="00197718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CURRENT SPECIALIZATION </w:t>
            </w:r>
            <w:r w:rsidRPr="00E74DCA">
              <w:rPr>
                <w:bCs/>
                <w:i/>
                <w:sz w:val="22"/>
                <w:szCs w:val="24"/>
              </w:rPr>
              <w:t>(If applicable)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95" w:type="dxa"/>
          </w:tcPr>
          <w:p w14:paraId="4C64F633" w14:textId="2035BA28" w:rsidR="00197718" w:rsidRPr="00FE585B" w:rsidRDefault="008750B7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Intermediate Education Specialization and</w:t>
            </w:r>
            <w:r>
              <w:rPr>
                <w:b/>
                <w:bCs/>
                <w:sz w:val="24"/>
                <w:szCs w:val="24"/>
              </w:rPr>
              <w:br/>
            </w:r>
            <w:r w:rsidR="00CC1D5D">
              <w:rPr>
                <w:b/>
                <w:bCs/>
                <w:sz w:val="24"/>
                <w:szCs w:val="24"/>
              </w:rPr>
              <w:t>Secondary Education Specialization</w:t>
            </w:r>
          </w:p>
        </w:tc>
      </w:tr>
      <w:tr w:rsidR="00BD3C3B" w14:paraId="32FB2946" w14:textId="77777777" w:rsidTr="00E74DCA">
        <w:tc>
          <w:tcPr>
            <w:tcW w:w="3955" w:type="dxa"/>
          </w:tcPr>
          <w:p w14:paraId="0CE71F85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</w:t>
            </w:r>
            <w:r w:rsidR="008F4AE0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95" w:type="dxa"/>
          </w:tcPr>
          <w:p w14:paraId="19B0E984" w14:textId="2F9EF02A" w:rsidR="00BD3C3B" w:rsidRPr="00FE585B" w:rsidRDefault="008750B7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270101</w:t>
            </w:r>
          </w:p>
        </w:tc>
      </w:tr>
      <w:tr w:rsidR="00BD3C3B" w14:paraId="6E41C5AC" w14:textId="77777777" w:rsidTr="00E74DCA">
        <w:tc>
          <w:tcPr>
            <w:tcW w:w="3955" w:type="dxa"/>
          </w:tcPr>
          <w:p w14:paraId="686B1E5F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5395" w:type="dxa"/>
          </w:tcPr>
          <w:p w14:paraId="70790856" w14:textId="5CF77D55" w:rsidR="00BD3C3B" w:rsidRPr="00FE585B" w:rsidRDefault="008750B7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Mathematics</w:t>
            </w:r>
          </w:p>
        </w:tc>
      </w:tr>
      <w:tr w:rsidR="007E6CFE" w14:paraId="49F8D8F1" w14:textId="77777777" w:rsidTr="00E74DCA">
        <w:tc>
          <w:tcPr>
            <w:tcW w:w="3955" w:type="dxa"/>
          </w:tcPr>
          <w:p w14:paraId="6C495031" w14:textId="77777777" w:rsidR="007E6CFE" w:rsidRDefault="007E6CFE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BANNER DEPARTMENT CODE:</w:t>
            </w:r>
          </w:p>
        </w:tc>
        <w:tc>
          <w:tcPr>
            <w:tcW w:w="5395" w:type="dxa"/>
          </w:tcPr>
          <w:p w14:paraId="5396599E" w14:textId="2AF6E80F" w:rsidR="007E6CFE" w:rsidRPr="00FE585B" w:rsidRDefault="008750B7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DMATH</w:t>
            </w:r>
          </w:p>
        </w:tc>
      </w:tr>
      <w:tr w:rsidR="00BD3C3B" w14:paraId="054267E0" w14:textId="77777777" w:rsidTr="00E74DCA">
        <w:tc>
          <w:tcPr>
            <w:tcW w:w="3955" w:type="dxa"/>
          </w:tcPr>
          <w:p w14:paraId="6AA76785" w14:textId="77777777" w:rsidR="00BD3C3B" w:rsidRPr="00FE585B" w:rsidRDefault="00CE621D" w:rsidP="001977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UNIVERSITY </w:t>
            </w:r>
            <w:r w:rsidR="00197718">
              <w:rPr>
                <w:b/>
                <w:bCs/>
                <w:sz w:val="24"/>
                <w:szCs w:val="24"/>
              </w:rPr>
              <w:t>COLLEGE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95" w:type="dxa"/>
          </w:tcPr>
          <w:p w14:paraId="333B4E95" w14:textId="08CBF92B" w:rsidR="00BD3C3B" w:rsidRPr="00FE585B" w:rsidRDefault="00387F5A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College of Arts and Sciences</w:t>
            </w:r>
          </w:p>
        </w:tc>
      </w:tr>
      <w:tr w:rsidR="00EC0440" w14:paraId="78321367" w14:textId="77777777" w:rsidTr="00E74DCA">
        <w:tc>
          <w:tcPr>
            <w:tcW w:w="3955" w:type="dxa"/>
          </w:tcPr>
          <w:p w14:paraId="5F97A343" w14:textId="77777777" w:rsidR="00EC0440" w:rsidRDefault="00EC0440" w:rsidP="001977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BANNER </w:t>
            </w:r>
            <w:r w:rsidR="00197718">
              <w:rPr>
                <w:b/>
                <w:bCs/>
                <w:sz w:val="24"/>
                <w:szCs w:val="24"/>
              </w:rPr>
              <w:t xml:space="preserve">COLLEGE </w:t>
            </w:r>
            <w:r>
              <w:rPr>
                <w:b/>
                <w:bCs/>
                <w:sz w:val="24"/>
                <w:szCs w:val="24"/>
              </w:rPr>
              <w:t>CODE:</w:t>
            </w:r>
          </w:p>
        </w:tc>
        <w:tc>
          <w:tcPr>
            <w:tcW w:w="5395" w:type="dxa"/>
          </w:tcPr>
          <w:p w14:paraId="575F2598" w14:textId="45B53785" w:rsidR="00EC0440" w:rsidRPr="00FE585B" w:rsidRDefault="008750B7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DAS 8A</w:t>
            </w:r>
          </w:p>
        </w:tc>
      </w:tr>
    </w:tbl>
    <w:p w14:paraId="341F58CB" w14:textId="77777777" w:rsidR="00CE621D" w:rsidRDefault="00CE621D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319E3FAF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1EFDF18C" w14:textId="77777777" w:rsidR="00FE585B" w:rsidRPr="0003723F" w:rsidRDefault="00FE585B" w:rsidP="00FE585B">
      <w:pPr>
        <w:jc w:val="both"/>
        <w:rPr>
          <w:i/>
          <w:sz w:val="24"/>
          <w:szCs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p w14:paraId="0F283A97" w14:textId="77777777" w:rsid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1383F039" w14:textId="77777777" w:rsidTr="00692193">
        <w:tc>
          <w:tcPr>
            <w:tcW w:w="6385" w:type="dxa"/>
            <w:tcBorders>
              <w:bottom w:val="single" w:sz="4" w:space="0" w:color="auto"/>
            </w:tcBorders>
          </w:tcPr>
          <w:p w14:paraId="155C6536" w14:textId="4B88FB5F" w:rsidR="00FE585B" w:rsidRDefault="001147D8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12056F5" wp14:editId="30B4E0FA">
                  <wp:extent cx="2735580" cy="556260"/>
                  <wp:effectExtent l="0" t="0" r="0" b="0"/>
                  <wp:docPr id="187" name="Picture 187" descr="A picture containing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 187" descr="A picture containing text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58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14A37E7E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DefaultPlaceholder_1081868576"/>
            </w:placeholder>
            <w:date w:fullDate="2024-04-26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5F387240" w14:textId="5EA82526" w:rsidR="00FE585B" w:rsidRDefault="001147D8" w:rsidP="00692193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4/26/2024</w:t>
                </w:r>
              </w:p>
            </w:tc>
          </w:sdtContent>
        </w:sdt>
      </w:tr>
      <w:tr w:rsidR="00FE585B" w14:paraId="449A60EA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47A36E8F" w14:textId="77777777" w:rsidR="00DA21D2" w:rsidRDefault="00671ED7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Vice President of Academic Affairs or </w:t>
            </w:r>
          </w:p>
          <w:p w14:paraId="63D53219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14:paraId="04EFD43C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7FADAB87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7184C90C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3F271907" w14:textId="77777777" w:rsidTr="006362B3">
        <w:trPr>
          <w:trHeight w:val="70"/>
        </w:trPr>
        <w:tc>
          <w:tcPr>
            <w:tcW w:w="9350" w:type="dxa"/>
            <w:shd w:val="clear" w:color="auto" w:fill="000000" w:themeFill="text1"/>
          </w:tcPr>
          <w:p w14:paraId="0E21BB9C" w14:textId="77777777" w:rsidR="004F72E5" w:rsidRPr="006362B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59F7F4B6" w14:textId="77777777" w:rsidR="00790E4D" w:rsidRDefault="00790E4D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873DBC9" w14:textId="77777777" w:rsidR="00671ED7" w:rsidRPr="001F19DB" w:rsidRDefault="00671ED7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This modification addresses a change in</w:t>
      </w:r>
      <w:r w:rsidR="006A0B7C" w:rsidRPr="001F19DB">
        <w:rPr>
          <w:b/>
          <w:spacing w:val="-2"/>
          <w:sz w:val="24"/>
        </w:rPr>
        <w:t xml:space="preserve"> (</w:t>
      </w:r>
      <w:r w:rsidR="006A0B7C" w:rsidRPr="001F19DB">
        <w:rPr>
          <w:b/>
          <w:i/>
          <w:spacing w:val="-2"/>
          <w:sz w:val="24"/>
        </w:rPr>
        <w:t>place an “X” in the appropriate box</w:t>
      </w:r>
      <w:r w:rsidR="006A0B7C" w:rsidRPr="001F19DB">
        <w:rPr>
          <w:b/>
          <w:spacing w:val="-2"/>
          <w:sz w:val="24"/>
        </w:rPr>
        <w:t>):</w:t>
      </w:r>
    </w:p>
    <w:p w14:paraId="2FC3768D" w14:textId="77777777" w:rsidR="00891820" w:rsidRDefault="00891820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891820" w14:paraId="68F4C011" w14:textId="77777777" w:rsidTr="00D16261">
        <w:sdt>
          <w:sdtPr>
            <w:rPr>
              <w:spacing w:val="-2"/>
              <w:sz w:val="24"/>
            </w:rPr>
            <w:id w:val="20287531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A7D277" w14:textId="27A1EF4E" w:rsidR="00891820" w:rsidRDefault="00387F5A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94217DD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required within the discipline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79A6435" w14:textId="0A663FF5" w:rsidR="00891820" w:rsidRDefault="009D794C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90326CF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of supportive course work</w:t>
            </w:r>
          </w:p>
        </w:tc>
      </w:tr>
      <w:tr w:rsidR="00891820" w14:paraId="3335E180" w14:textId="77777777" w:rsidTr="00D16261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10794976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803DBF5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71A004C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B8A4996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891820" w14:paraId="7221117F" w14:textId="77777777" w:rsidTr="00D16261">
        <w:sdt>
          <w:sdtPr>
            <w:rPr>
              <w:spacing w:val="-2"/>
              <w:sz w:val="24"/>
            </w:rPr>
            <w:id w:val="-15361925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18B575" w14:textId="0FB04B76" w:rsidR="00891820" w:rsidRDefault="00387F5A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FF607B3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of elective course work</w:t>
            </w:r>
          </w:p>
        </w:tc>
        <w:sdt>
          <w:sdtPr>
            <w:rPr>
              <w:spacing w:val="-2"/>
              <w:sz w:val="24"/>
            </w:rPr>
            <w:id w:val="-2101247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92085C" w14:textId="77777777" w:rsidR="00891820" w:rsidRDefault="00D16261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957A350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required for program</w:t>
            </w:r>
          </w:p>
        </w:tc>
      </w:tr>
      <w:tr w:rsidR="00891820" w14:paraId="6E390DAA" w14:textId="77777777" w:rsidTr="00D16261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79A92261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898DD25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B68C2A9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D00AEA8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891820" w14:paraId="43F66C65" w14:textId="77777777" w:rsidTr="00D16261">
        <w:sdt>
          <w:sdtPr>
            <w:rPr>
              <w:spacing w:val="-2"/>
              <w:sz w:val="24"/>
            </w:rPr>
            <w:id w:val="890225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DCE1A29" w14:textId="77777777" w:rsidR="00891820" w:rsidRDefault="002E1EDF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6CE63DA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Program name</w:t>
            </w:r>
          </w:p>
        </w:tc>
        <w:sdt>
          <w:sdtPr>
            <w:rPr>
              <w:spacing w:val="-2"/>
              <w:sz w:val="24"/>
            </w:rPr>
            <w:id w:val="1684007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D94437" w14:textId="77777777" w:rsidR="00891820" w:rsidRDefault="00D16261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81AB74A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Existing specialization</w:t>
            </w:r>
          </w:p>
        </w:tc>
      </w:tr>
      <w:tr w:rsidR="00891820" w14:paraId="7BF2C54D" w14:textId="77777777" w:rsidTr="00D16261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5FA948B7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7C576F24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14FB00A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9214221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D03927" w14:paraId="38FD4621" w14:textId="77777777" w:rsidTr="00CE77E7">
        <w:trPr>
          <w:trHeight w:val="567"/>
        </w:trPr>
        <w:sdt>
          <w:sdtPr>
            <w:rPr>
              <w:spacing w:val="-2"/>
              <w:sz w:val="24"/>
            </w:rPr>
            <w:id w:val="-290746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880898" w14:textId="77777777" w:rsidR="00D03927" w:rsidRDefault="00D16261" w:rsidP="00162D5D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CBE7F2B" w14:textId="77777777" w:rsidR="00D03927" w:rsidRDefault="00D03927" w:rsidP="00D0392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CIP Code</w:t>
            </w:r>
          </w:p>
        </w:tc>
        <w:sdt>
          <w:sdtPr>
            <w:rPr>
              <w:spacing w:val="-2"/>
              <w:sz w:val="24"/>
            </w:rPr>
            <w:id w:val="1973476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3216731" w14:textId="77777777" w:rsidR="00D03927" w:rsidRDefault="00D16261" w:rsidP="00162D5D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380A315" w14:textId="77777777" w:rsidR="00D03927" w:rsidRDefault="00D03927" w:rsidP="00D0392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Other (explain below)</w:t>
            </w:r>
          </w:p>
        </w:tc>
      </w:tr>
      <w:tr w:rsidR="002C0C3F" w14:paraId="4AA6DD33" w14:textId="77777777" w:rsidTr="00301421">
        <w:sdt>
          <w:sdtPr>
            <w:rPr>
              <w:spacing w:val="-2"/>
              <w:sz w:val="24"/>
            </w:rPr>
            <w:id w:val="1704989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52B1BA" w14:textId="7BDB9ADA" w:rsidR="002C0C3F" w:rsidRDefault="002C0C3F" w:rsidP="002C0C3F">
                <w:pPr>
                  <w:tabs>
                    <w:tab w:val="center" w:pos="5400"/>
                  </w:tabs>
                  <w:suppressAutoHyphens/>
                  <w:jc w:val="both"/>
                  <w:rPr>
                    <w:rFonts w:ascii="MS Gothic" w:eastAsia="MS Gothic" w:hAnsi="MS Gothic"/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D36C50" w14:textId="219D01F1" w:rsidR="002C0C3F" w:rsidRDefault="002C0C3F" w:rsidP="002C0C3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Modification requiring Board of Regents </w:t>
            </w:r>
            <w:proofErr w:type="gramStart"/>
            <w:r>
              <w:rPr>
                <w:spacing w:val="-2"/>
                <w:sz w:val="24"/>
              </w:rPr>
              <w:t>approval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</w:p>
          <w:p w14:paraId="6F953889" w14:textId="7D80F65A" w:rsidR="001D32E0" w:rsidRPr="00CE77E7" w:rsidRDefault="001D32E0" w:rsidP="002C0C3F">
            <w:pPr>
              <w:tabs>
                <w:tab w:val="center" w:pos="5400"/>
              </w:tabs>
              <w:suppressAutoHyphens/>
              <w:jc w:val="both"/>
              <w:rPr>
                <w:i/>
                <w:iCs/>
                <w:spacing w:val="-2"/>
                <w:sz w:val="24"/>
              </w:rPr>
            </w:pPr>
            <w:r w:rsidRPr="00CE77E7">
              <w:rPr>
                <w:i/>
                <w:iCs/>
                <w:spacing w:val="-2"/>
                <w:sz w:val="24"/>
              </w:rPr>
              <w:t>Must have prior approval from Executive Director or designee</w:t>
            </w:r>
          </w:p>
        </w:tc>
      </w:tr>
    </w:tbl>
    <w:p w14:paraId="6778303C" w14:textId="77777777" w:rsidR="00D03927" w:rsidRDefault="00D0392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1FD0DFB" w14:textId="340E0B02" w:rsidR="002C0C3F" w:rsidRPr="00CE77E7" w:rsidRDefault="002C0C3F" w:rsidP="00CE77E7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7BE28652" w14:textId="74ABC7BD" w:rsidR="00E93E9F" w:rsidRPr="001F19DB" w:rsidRDefault="00E93E9F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 xml:space="preserve">Effective date of change: </w:t>
      </w:r>
      <w:sdt>
        <w:sdtPr>
          <w:rPr>
            <w:b/>
            <w:spacing w:val="-2"/>
            <w:sz w:val="24"/>
          </w:rPr>
          <w:id w:val="1228571930"/>
          <w:placeholder>
            <w:docPart w:val="DefaultPlaceholder_1081868576"/>
          </w:placeholder>
          <w:date w:fullDate="2024-05-15T00:00:00Z">
            <w:dateFormat w:val="M/d/yyyy"/>
            <w:lid w:val="en-US"/>
            <w:storeMappedDataAs w:val="dateTime"/>
            <w:calendar w:val="gregorian"/>
          </w:date>
        </w:sdtPr>
        <w:sdtContent>
          <w:r w:rsidR="00D6660A">
            <w:rPr>
              <w:b/>
              <w:spacing w:val="-2"/>
              <w:sz w:val="24"/>
            </w:rPr>
            <w:t>5/15/2024</w:t>
          </w:r>
        </w:sdtContent>
      </w:sdt>
    </w:p>
    <w:p w14:paraId="2CD4218C" w14:textId="77777777" w:rsidR="00BF1B19" w:rsidRDefault="00BF1B19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6117BA3F" w14:textId="77777777" w:rsidR="00E93E9F" w:rsidRPr="001F19DB" w:rsidRDefault="00E93E9F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Program Degree Level</w:t>
      </w:r>
      <w:r w:rsidR="006A0B7C" w:rsidRPr="001F19DB">
        <w:rPr>
          <w:b/>
          <w:spacing w:val="-2"/>
          <w:sz w:val="24"/>
        </w:rPr>
        <w:t xml:space="preserve"> (</w:t>
      </w:r>
      <w:r w:rsidR="006A0B7C" w:rsidRPr="001F19DB">
        <w:rPr>
          <w:b/>
          <w:i/>
          <w:spacing w:val="-2"/>
          <w:sz w:val="24"/>
        </w:rPr>
        <w:t>place an “X” in the appropriate box</w:t>
      </w:r>
      <w:r w:rsidR="006A0B7C" w:rsidRPr="001F19DB">
        <w:rPr>
          <w:b/>
          <w:spacing w:val="-2"/>
          <w:sz w:val="24"/>
        </w:rPr>
        <w:t>):</w:t>
      </w:r>
    </w:p>
    <w:p w14:paraId="6650DA2D" w14:textId="77777777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  <w:gridCol w:w="1440"/>
        <w:gridCol w:w="454"/>
        <w:gridCol w:w="1283"/>
        <w:gridCol w:w="454"/>
      </w:tblGrid>
      <w:tr w:rsidR="00E93E9F" w14:paraId="54F56355" w14:textId="77777777" w:rsidTr="00A54D47">
        <w:tc>
          <w:tcPr>
            <w:tcW w:w="1260" w:type="dxa"/>
          </w:tcPr>
          <w:p w14:paraId="46CEE1A4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09B31CA2" w14:textId="77777777" w:rsidR="00E93E9F" w:rsidRPr="002F4625" w:rsidRDefault="00D16261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375E3457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340ABE01" w14:textId="794B9CD8" w:rsidR="00E93E9F" w:rsidRPr="002F4625" w:rsidRDefault="009D794C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440" w:type="dxa"/>
          </w:tcPr>
          <w:p w14:paraId="1B280262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7" w:type="dxa"/>
              </w:tcPr>
              <w:p w14:paraId="68F03128" w14:textId="77777777" w:rsidR="00E93E9F" w:rsidRPr="002F4625" w:rsidRDefault="002E1EDF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83" w:type="dxa"/>
          </w:tcPr>
          <w:p w14:paraId="619AB747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7" w:type="dxa"/>
              </w:tcPr>
              <w:p w14:paraId="07760047" w14:textId="77777777" w:rsidR="00E93E9F" w:rsidRPr="002F4625" w:rsidRDefault="00D16261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64F08EEA" w14:textId="77777777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7BA79B71" w14:textId="77777777" w:rsidR="00E93E9F" w:rsidRPr="0038136C" w:rsidRDefault="00E93E9F" w:rsidP="0038136C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38136C">
        <w:rPr>
          <w:b/>
          <w:spacing w:val="-2"/>
          <w:sz w:val="24"/>
        </w:rPr>
        <w:t>Category</w:t>
      </w:r>
      <w:r w:rsidR="006A0B7C" w:rsidRPr="0038136C">
        <w:rPr>
          <w:b/>
          <w:spacing w:val="-2"/>
          <w:sz w:val="24"/>
        </w:rPr>
        <w:t xml:space="preserve"> (</w:t>
      </w:r>
      <w:r w:rsidR="006A0B7C" w:rsidRPr="0038136C">
        <w:rPr>
          <w:b/>
          <w:i/>
          <w:spacing w:val="-2"/>
          <w:sz w:val="24"/>
        </w:rPr>
        <w:t>place an “X” in the appropriate box</w:t>
      </w:r>
      <w:r w:rsidR="006A0B7C" w:rsidRPr="0038136C">
        <w:rPr>
          <w:b/>
          <w:spacing w:val="-2"/>
          <w:sz w:val="24"/>
        </w:rPr>
        <w:t>):</w:t>
      </w:r>
    </w:p>
    <w:p w14:paraId="68034897" w14:textId="77777777" w:rsidR="00E93E9F" w:rsidRPr="00A22319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4"/>
        <w:gridCol w:w="1225"/>
        <w:gridCol w:w="485"/>
        <w:gridCol w:w="1238"/>
        <w:gridCol w:w="472"/>
      </w:tblGrid>
      <w:tr w:rsidR="00E93E9F" w:rsidRPr="002F4625" w14:paraId="389C70C3" w14:textId="77777777" w:rsidTr="00A54D47">
        <w:tc>
          <w:tcPr>
            <w:tcW w:w="1260" w:type="dxa"/>
          </w:tcPr>
          <w:p w14:paraId="6104C383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0ECD5FB2" w14:textId="77777777" w:rsidR="00E93E9F" w:rsidRPr="002F4625" w:rsidRDefault="00A54D4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77DCE0BD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6FA6B1E3" w14:textId="64CD0666" w:rsidR="00E93E9F" w:rsidRPr="002F4625" w:rsidRDefault="00D6660A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225" w:type="dxa"/>
          </w:tcPr>
          <w:p w14:paraId="69033BC9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5" w:type="dxa"/>
              </w:tcPr>
              <w:p w14:paraId="3C1984A2" w14:textId="77777777" w:rsidR="00E93E9F" w:rsidRPr="002F4625" w:rsidRDefault="00A54D4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38" w:type="dxa"/>
          </w:tcPr>
          <w:p w14:paraId="3A0202EF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2" w:type="dxa"/>
              </w:tcPr>
              <w:p w14:paraId="7A375A9F" w14:textId="77777777" w:rsidR="00E93E9F" w:rsidRPr="002F4625" w:rsidRDefault="00A54D4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747B6826" w14:textId="77777777" w:rsidR="00BF1B19" w:rsidRDefault="00BF1B19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D5761A8" w14:textId="77777777" w:rsidR="00DA21D2" w:rsidRPr="001F19DB" w:rsidRDefault="00BF1B19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If a name change is proposed, the change will occur</w:t>
      </w:r>
      <w:r w:rsidR="00DA21D2" w:rsidRPr="001F19DB">
        <w:rPr>
          <w:b/>
          <w:spacing w:val="-2"/>
          <w:sz w:val="24"/>
        </w:rPr>
        <w:t xml:space="preserve"> (</w:t>
      </w:r>
      <w:r w:rsidR="00DA21D2" w:rsidRPr="001F19DB">
        <w:rPr>
          <w:b/>
          <w:i/>
          <w:spacing w:val="-2"/>
          <w:sz w:val="24"/>
        </w:rPr>
        <w:t>place an “X” in the appropriate box</w:t>
      </w:r>
      <w:r w:rsidR="00DA21D2" w:rsidRPr="001F19DB">
        <w:rPr>
          <w:b/>
          <w:spacing w:val="-2"/>
          <w:sz w:val="24"/>
        </w:rPr>
        <w:t>):</w:t>
      </w:r>
    </w:p>
    <w:p w14:paraId="5C4A3A94" w14:textId="77777777" w:rsidR="00BF1B19" w:rsidRDefault="00BF1B19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8748" w:type="dxa"/>
        <w:tblInd w:w="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8280"/>
      </w:tblGrid>
      <w:tr w:rsidR="00BF1B19" w:rsidRPr="006362B3" w14:paraId="747CEDCF" w14:textId="77777777" w:rsidTr="00A54D47">
        <w:trPr>
          <w:trHeight w:val="305"/>
        </w:trPr>
        <w:sdt>
          <w:sdtPr>
            <w:rPr>
              <w:spacing w:val="-2"/>
              <w:sz w:val="24"/>
            </w:rPr>
            <w:id w:val="1818139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26B623B9" w14:textId="77777777" w:rsidR="00BF1B19" w:rsidRPr="006362B3" w:rsidRDefault="00A54D4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280" w:type="dxa"/>
          </w:tcPr>
          <w:p w14:paraId="34852F86" w14:textId="77777777" w:rsidR="00BF1B19" w:rsidRPr="006362B3" w:rsidRDefault="00BF1B1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362B3">
              <w:rPr>
                <w:spacing w:val="-2"/>
                <w:sz w:val="24"/>
              </w:rPr>
              <w:t>On the effective date for all students</w:t>
            </w:r>
          </w:p>
        </w:tc>
      </w:tr>
    </w:tbl>
    <w:p w14:paraId="77BC1EFF" w14:textId="77777777" w:rsidR="00BF1B19" w:rsidRPr="006362B3" w:rsidRDefault="00BF1B19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8748" w:type="dxa"/>
        <w:tblInd w:w="607" w:type="dxa"/>
        <w:tblLook w:val="04A0" w:firstRow="1" w:lastRow="0" w:firstColumn="1" w:lastColumn="0" w:noHBand="0" w:noVBand="1"/>
      </w:tblPr>
      <w:tblGrid>
        <w:gridCol w:w="468"/>
        <w:gridCol w:w="8280"/>
      </w:tblGrid>
      <w:tr w:rsidR="001F19DB" w:rsidRPr="006362B3" w14:paraId="102B1700" w14:textId="77777777" w:rsidTr="00A54D47">
        <w:sdt>
          <w:sdtPr>
            <w:rPr>
              <w:spacing w:val="-2"/>
              <w:sz w:val="24"/>
            </w:rPr>
            <w:id w:val="572707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6FE2622" w14:textId="79BA98FC" w:rsidR="001F19DB" w:rsidRPr="006362B3" w:rsidRDefault="008750B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280" w:type="dxa"/>
            <w:vMerge w:val="restart"/>
            <w:tcBorders>
              <w:top w:val="nil"/>
              <w:left w:val="nil"/>
              <w:right w:val="nil"/>
            </w:tcBorders>
          </w:tcPr>
          <w:p w14:paraId="5F09A5D0" w14:textId="77777777" w:rsidR="001F19DB" w:rsidRPr="006362B3" w:rsidRDefault="001F19DB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362B3">
              <w:rPr>
                <w:spacing w:val="-2"/>
                <w:sz w:val="24"/>
              </w:rPr>
              <w:t>On the effective date for students new to the program (enrolled students will graduate from existing program)</w:t>
            </w:r>
          </w:p>
        </w:tc>
      </w:tr>
      <w:tr w:rsidR="001F19DB" w14:paraId="3D15CBD1" w14:textId="77777777" w:rsidTr="00A54D4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01E06D5" w14:textId="77777777" w:rsidR="001F19DB" w:rsidRDefault="001F19DB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8280" w:type="dxa"/>
            <w:vMerge/>
            <w:tcBorders>
              <w:left w:val="nil"/>
              <w:bottom w:val="nil"/>
              <w:right w:val="nil"/>
            </w:tcBorders>
          </w:tcPr>
          <w:p w14:paraId="7AF8FD2E" w14:textId="77777777" w:rsidR="001F19DB" w:rsidRDefault="001F19DB" w:rsidP="00BF1B19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</w:tr>
    </w:tbl>
    <w:p w14:paraId="0838DF61" w14:textId="77777777" w:rsidR="0014455F" w:rsidRDefault="0014455F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18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6740"/>
      </w:tblGrid>
      <w:tr w:rsidR="0014455F" w:rsidRPr="0014455F" w14:paraId="30EF529C" w14:textId="77777777" w:rsidTr="006362B3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08DE4689" w14:textId="77777777" w:rsidR="0014455F" w:rsidRPr="0014455F" w:rsidRDefault="0014455F" w:rsidP="001F19DB">
            <w:pPr>
              <w:tabs>
                <w:tab w:val="center" w:pos="5400"/>
              </w:tabs>
              <w:suppressAutoHyphens/>
              <w:jc w:val="right"/>
              <w:rPr>
                <w:b/>
                <w:spacing w:val="-2"/>
                <w:sz w:val="24"/>
              </w:rPr>
            </w:pPr>
            <w:r w:rsidRPr="0014455F">
              <w:rPr>
                <w:b/>
                <w:spacing w:val="-2"/>
                <w:sz w:val="24"/>
              </w:rPr>
              <w:t xml:space="preserve">Proposed new name: 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44B562" w14:textId="77777777" w:rsidR="0014455F" w:rsidRPr="0014455F" w:rsidRDefault="0014455F" w:rsidP="0014455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</w:tr>
      <w:tr w:rsidR="0014455F" w:rsidRPr="0014455F" w14:paraId="4BA31DE9" w14:textId="77777777" w:rsidTr="006362B3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840F4A0" w14:textId="77777777" w:rsidR="0014455F" w:rsidRPr="0014455F" w:rsidRDefault="0014455F" w:rsidP="0014455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F582AE" w14:textId="77777777" w:rsidR="0014455F" w:rsidRPr="0014455F" w:rsidRDefault="0014455F" w:rsidP="002E1EDF">
            <w:pPr>
              <w:tabs>
                <w:tab w:val="center" w:pos="5400"/>
              </w:tabs>
              <w:suppressAutoHyphens/>
              <w:jc w:val="both"/>
              <w:rPr>
                <w:i/>
                <w:spacing w:val="-2"/>
              </w:rPr>
            </w:pPr>
            <w:r w:rsidRPr="0014455F">
              <w:rPr>
                <w:i/>
                <w:spacing w:val="-2"/>
              </w:rPr>
              <w:t xml:space="preserve">Reminder: Name changes </w:t>
            </w:r>
            <w:r w:rsidR="002E1EDF">
              <w:rPr>
                <w:i/>
                <w:spacing w:val="-2"/>
              </w:rPr>
              <w:t>may</w:t>
            </w:r>
            <w:r w:rsidRPr="0014455F">
              <w:rPr>
                <w:i/>
                <w:spacing w:val="-2"/>
              </w:rPr>
              <w:t xml:space="preserve"> require updating related articulation agreements, site approvals, etc.</w:t>
            </w:r>
          </w:p>
        </w:tc>
      </w:tr>
    </w:tbl>
    <w:p w14:paraId="4BBF3F2C" w14:textId="77777777" w:rsidR="0014455F" w:rsidRDefault="0014455F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EDB649A" w14:textId="77777777" w:rsidR="00E13063" w:rsidRDefault="00E13063" w:rsidP="00776324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spacing w:after="240"/>
        <w:ind w:left="360"/>
        <w:jc w:val="both"/>
        <w:rPr>
          <w:b/>
          <w:spacing w:val="-2"/>
          <w:sz w:val="24"/>
        </w:rPr>
      </w:pPr>
      <w:bookmarkStart w:id="0" w:name="_Hlk114218254"/>
      <w:r>
        <w:rPr>
          <w:b/>
          <w:spacing w:val="-2"/>
          <w:sz w:val="24"/>
        </w:rPr>
        <w:t xml:space="preserve">Is the program being modified associated with a current articulation agreement?  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</w:tblGrid>
      <w:tr w:rsidR="00E13063" w:rsidRPr="002F4625" w14:paraId="63C25FD2" w14:textId="77777777" w:rsidTr="007A4DA9">
        <w:tc>
          <w:tcPr>
            <w:tcW w:w="1260" w:type="dxa"/>
          </w:tcPr>
          <w:p w14:paraId="01AF4E87" w14:textId="77777777" w:rsidR="00E13063" w:rsidRPr="002F4625" w:rsidRDefault="00E13063" w:rsidP="007A4DA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928958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3D6437B5" w14:textId="77777777" w:rsidR="00E13063" w:rsidRPr="002F4625" w:rsidRDefault="00E13063" w:rsidP="007A4DA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48B9EA1B" w14:textId="77777777" w:rsidR="00E13063" w:rsidRPr="002F4625" w:rsidRDefault="00E13063" w:rsidP="007A4DA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  <w:sdt>
          <w:sdtPr>
            <w:rPr>
              <w:spacing w:val="-2"/>
              <w:sz w:val="24"/>
            </w:rPr>
            <w:id w:val="2723603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1F56E600" w14:textId="287B61AE" w:rsidR="00E13063" w:rsidRPr="002F4625" w:rsidRDefault="00D6660A" w:rsidP="007A4DA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32E2E29E" w14:textId="77777777" w:rsidR="00E13063" w:rsidRDefault="00E13063" w:rsidP="00776324">
      <w:pPr>
        <w:pStyle w:val="ListParagraph"/>
        <w:numPr>
          <w:ilvl w:val="1"/>
          <w:numId w:val="3"/>
        </w:numPr>
        <w:tabs>
          <w:tab w:val="center" w:pos="5400"/>
        </w:tabs>
        <w:suppressAutoHyphens/>
        <w:spacing w:before="24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>If yes, will the articulation agreement need to be updated with the partner institution following the approve of the program change? Please explain:</w:t>
      </w:r>
    </w:p>
    <w:p w14:paraId="451C8D62" w14:textId="77777777" w:rsidR="00E13063" w:rsidRDefault="00E13063" w:rsidP="00E13063">
      <w:pPr>
        <w:pStyle w:val="ListParagraph"/>
        <w:tabs>
          <w:tab w:val="center" w:pos="5400"/>
        </w:tabs>
        <w:suppressAutoHyphens/>
        <w:ind w:left="1440"/>
        <w:jc w:val="both"/>
        <w:rPr>
          <w:b/>
          <w:spacing w:val="-2"/>
          <w:sz w:val="24"/>
        </w:rPr>
      </w:pPr>
    </w:p>
    <w:bookmarkEnd w:id="0"/>
    <w:p w14:paraId="0037EE1F" w14:textId="14F2E3D8" w:rsidR="009333FA" w:rsidRPr="001F19DB" w:rsidRDefault="009333FA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Primary Aspects of the Modification</w:t>
      </w:r>
      <w:r w:rsidR="006A0B7C" w:rsidRPr="001F19DB">
        <w:rPr>
          <w:b/>
          <w:spacing w:val="-2"/>
          <w:sz w:val="24"/>
        </w:rPr>
        <w:t xml:space="preserve"> (</w:t>
      </w:r>
      <w:r w:rsidR="006A0B7C" w:rsidRPr="001F19DB">
        <w:rPr>
          <w:b/>
          <w:i/>
          <w:spacing w:val="-2"/>
          <w:sz w:val="24"/>
        </w:rPr>
        <w:t xml:space="preserve">add lines </w:t>
      </w:r>
      <w:r w:rsidR="00300D75">
        <w:rPr>
          <w:b/>
          <w:i/>
          <w:spacing w:val="-2"/>
          <w:sz w:val="24"/>
        </w:rPr>
        <w:t xml:space="preserve">or adjust cell size </w:t>
      </w:r>
      <w:r w:rsidR="006A0B7C" w:rsidRPr="001F19DB">
        <w:rPr>
          <w:b/>
          <w:i/>
          <w:spacing w:val="-2"/>
          <w:sz w:val="24"/>
        </w:rPr>
        <w:t>as needed</w:t>
      </w:r>
      <w:r w:rsidR="006A0B7C" w:rsidRPr="001F19DB">
        <w:rPr>
          <w:b/>
          <w:spacing w:val="-2"/>
          <w:sz w:val="24"/>
        </w:rPr>
        <w:t>)</w:t>
      </w:r>
      <w:r w:rsidR="00F421DA" w:rsidRPr="001F19DB">
        <w:rPr>
          <w:b/>
          <w:spacing w:val="-2"/>
          <w:sz w:val="24"/>
        </w:rPr>
        <w:t>:</w:t>
      </w:r>
    </w:p>
    <w:p w14:paraId="7CB6C84B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810"/>
        <w:gridCol w:w="535"/>
        <w:gridCol w:w="2659"/>
        <w:gridCol w:w="586"/>
        <w:gridCol w:w="265"/>
        <w:gridCol w:w="90"/>
        <w:gridCol w:w="725"/>
        <w:gridCol w:w="535"/>
        <w:gridCol w:w="2520"/>
        <w:gridCol w:w="630"/>
      </w:tblGrid>
      <w:tr w:rsidR="00E93E9F" w14:paraId="73AE364E" w14:textId="77777777" w:rsidTr="002E1EDF">
        <w:tc>
          <w:tcPr>
            <w:tcW w:w="4590" w:type="dxa"/>
            <w:gridSpan w:val="4"/>
            <w:tcBorders>
              <w:top w:val="nil"/>
              <w:left w:val="nil"/>
              <w:right w:val="nil"/>
            </w:tcBorders>
          </w:tcPr>
          <w:p w14:paraId="0B2EDC74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Existing Curriculum</w:t>
            </w:r>
          </w:p>
        </w:tc>
        <w:tc>
          <w:tcPr>
            <w:tcW w:w="4765" w:type="dxa"/>
            <w:gridSpan w:val="6"/>
            <w:tcBorders>
              <w:top w:val="nil"/>
              <w:left w:val="nil"/>
              <w:right w:val="nil"/>
            </w:tcBorders>
          </w:tcPr>
          <w:p w14:paraId="1FCC177F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</w:tc>
      </w:tr>
      <w:tr w:rsidR="000F7054" w14:paraId="37689E77" w14:textId="77777777" w:rsidTr="00D555DD">
        <w:tc>
          <w:tcPr>
            <w:tcW w:w="810" w:type="dxa"/>
          </w:tcPr>
          <w:p w14:paraId="7D66400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535" w:type="dxa"/>
          </w:tcPr>
          <w:p w14:paraId="56B22EF8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659" w:type="dxa"/>
          </w:tcPr>
          <w:p w14:paraId="0CC0BA63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586" w:type="dxa"/>
          </w:tcPr>
          <w:p w14:paraId="58BB16B8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14:paraId="1C6377DF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265" w:type="dxa"/>
            <w:shd w:val="clear" w:color="auto" w:fill="000000" w:themeFill="text1"/>
          </w:tcPr>
          <w:p w14:paraId="2EFA767C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59A05008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535" w:type="dxa"/>
          </w:tcPr>
          <w:p w14:paraId="762B2CB4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520" w:type="dxa"/>
          </w:tcPr>
          <w:p w14:paraId="715EE182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30" w:type="dxa"/>
          </w:tcPr>
          <w:p w14:paraId="5FFE3CA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 Hrs.</w:t>
            </w:r>
          </w:p>
        </w:tc>
      </w:tr>
      <w:tr w:rsidR="008750B7" w14:paraId="3C4ED050" w14:textId="77777777" w:rsidTr="002F4616">
        <w:tc>
          <w:tcPr>
            <w:tcW w:w="4004" w:type="dxa"/>
            <w:gridSpan w:val="3"/>
          </w:tcPr>
          <w:p w14:paraId="3A2D2FC2" w14:textId="2B4836F9" w:rsidR="008750B7" w:rsidRPr="000F7054" w:rsidRDefault="008750B7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>
              <w:rPr>
                <w:b/>
                <w:spacing w:val="-2"/>
              </w:rPr>
              <w:t>General Education</w:t>
            </w:r>
          </w:p>
        </w:tc>
        <w:tc>
          <w:tcPr>
            <w:tcW w:w="586" w:type="dxa"/>
          </w:tcPr>
          <w:p w14:paraId="728DF858" w14:textId="004109C6" w:rsidR="008750B7" w:rsidRPr="000F7054" w:rsidRDefault="008750B7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>
              <w:rPr>
                <w:b/>
                <w:spacing w:val="-2"/>
              </w:rPr>
              <w:t>30</w:t>
            </w:r>
          </w:p>
        </w:tc>
        <w:tc>
          <w:tcPr>
            <w:tcW w:w="265" w:type="dxa"/>
            <w:shd w:val="clear" w:color="auto" w:fill="000000" w:themeFill="text1"/>
          </w:tcPr>
          <w:p w14:paraId="4B7D4420" w14:textId="77777777" w:rsidR="008750B7" w:rsidRPr="000F7054" w:rsidRDefault="008750B7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3870" w:type="dxa"/>
            <w:gridSpan w:val="4"/>
          </w:tcPr>
          <w:p w14:paraId="78738366" w14:textId="09381914" w:rsidR="008750B7" w:rsidRPr="000F7054" w:rsidRDefault="008750B7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>
              <w:rPr>
                <w:b/>
                <w:spacing w:val="-2"/>
              </w:rPr>
              <w:t>General Education</w:t>
            </w:r>
          </w:p>
        </w:tc>
        <w:tc>
          <w:tcPr>
            <w:tcW w:w="630" w:type="dxa"/>
          </w:tcPr>
          <w:p w14:paraId="0284D0E7" w14:textId="153F1960" w:rsidR="008750B7" w:rsidRPr="000F7054" w:rsidRDefault="008750B7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>
              <w:rPr>
                <w:b/>
                <w:spacing w:val="-2"/>
              </w:rPr>
              <w:t>30</w:t>
            </w:r>
          </w:p>
        </w:tc>
      </w:tr>
      <w:tr w:rsidR="008750B7" w14:paraId="4B8B7456" w14:textId="77777777" w:rsidTr="00A71C9E">
        <w:tc>
          <w:tcPr>
            <w:tcW w:w="4590" w:type="dxa"/>
            <w:gridSpan w:val="4"/>
          </w:tcPr>
          <w:p w14:paraId="3F7E277A" w14:textId="3FCB92DB" w:rsidR="008750B7" w:rsidRDefault="008750B7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Majors mut take MATH 123 as part of the system-wide general education requirement.  Students who choose either of the education specializations must also take EPSY 210 and INED 211.</w:t>
            </w:r>
          </w:p>
        </w:tc>
        <w:tc>
          <w:tcPr>
            <w:tcW w:w="265" w:type="dxa"/>
            <w:shd w:val="clear" w:color="auto" w:fill="000000" w:themeFill="text1"/>
          </w:tcPr>
          <w:p w14:paraId="65BD4CDC" w14:textId="77777777" w:rsidR="008750B7" w:rsidRPr="000F7054" w:rsidRDefault="008750B7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500" w:type="dxa"/>
            <w:gridSpan w:val="5"/>
          </w:tcPr>
          <w:p w14:paraId="51086EB2" w14:textId="3030EC92" w:rsidR="008750B7" w:rsidRDefault="008750B7" w:rsidP="000F705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Majors mut take MATH 123 as part of the system-wide general education requirement.  Students who choose either of the education specializations must also take EPSY 210 and INED 211.</w:t>
            </w:r>
          </w:p>
        </w:tc>
      </w:tr>
      <w:tr w:rsidR="008750B7" w14:paraId="4DA10509" w14:textId="77777777" w:rsidTr="00D555DD">
        <w:tc>
          <w:tcPr>
            <w:tcW w:w="810" w:type="dxa"/>
          </w:tcPr>
          <w:p w14:paraId="47C22F21" w14:textId="77777777" w:rsidR="008750B7" w:rsidRDefault="008750B7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35" w:type="dxa"/>
          </w:tcPr>
          <w:p w14:paraId="7F96F30E" w14:textId="77777777" w:rsidR="008750B7" w:rsidRDefault="008750B7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14:paraId="5CF759C5" w14:textId="77777777" w:rsidR="008750B7" w:rsidRDefault="008750B7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183BB3CF" w14:textId="77777777" w:rsidR="008750B7" w:rsidRDefault="008750B7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456DCC7D" w14:textId="77777777" w:rsidR="008750B7" w:rsidRPr="000F7054" w:rsidRDefault="008750B7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204AAB68" w14:textId="77777777" w:rsidR="008750B7" w:rsidRPr="000F7054" w:rsidRDefault="008750B7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35" w:type="dxa"/>
          </w:tcPr>
          <w:p w14:paraId="6B9E8002" w14:textId="77777777" w:rsidR="008750B7" w:rsidRPr="000F7054" w:rsidRDefault="008750B7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</w:tcPr>
          <w:p w14:paraId="3AA1B4A7" w14:textId="77777777" w:rsidR="008750B7" w:rsidRDefault="008750B7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689C421B" w14:textId="77777777" w:rsidR="008750B7" w:rsidRDefault="008750B7" w:rsidP="000F705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8750B7" w14:paraId="2A7F9E0A" w14:textId="77777777" w:rsidTr="0082317A">
        <w:tc>
          <w:tcPr>
            <w:tcW w:w="4004" w:type="dxa"/>
            <w:gridSpan w:val="3"/>
          </w:tcPr>
          <w:p w14:paraId="4F9A97C2" w14:textId="2E8C59D1" w:rsidR="008750B7" w:rsidRDefault="008750B7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Core Mathematics Component </w:t>
            </w:r>
          </w:p>
        </w:tc>
        <w:tc>
          <w:tcPr>
            <w:tcW w:w="586" w:type="dxa"/>
          </w:tcPr>
          <w:p w14:paraId="78BCBAB9" w14:textId="514836E4" w:rsidR="008750B7" w:rsidRDefault="008750B7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12</w:t>
            </w:r>
          </w:p>
        </w:tc>
        <w:tc>
          <w:tcPr>
            <w:tcW w:w="265" w:type="dxa"/>
            <w:shd w:val="clear" w:color="auto" w:fill="000000" w:themeFill="text1"/>
          </w:tcPr>
          <w:p w14:paraId="7B5455D2" w14:textId="77777777" w:rsidR="008750B7" w:rsidRPr="000F7054" w:rsidRDefault="008750B7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0" w:type="dxa"/>
            <w:gridSpan w:val="4"/>
          </w:tcPr>
          <w:p w14:paraId="5446FC90" w14:textId="6D0D408B" w:rsidR="008750B7" w:rsidRDefault="008750B7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Core Mathematics Component </w:t>
            </w:r>
          </w:p>
        </w:tc>
        <w:tc>
          <w:tcPr>
            <w:tcW w:w="630" w:type="dxa"/>
          </w:tcPr>
          <w:p w14:paraId="4253F8E1" w14:textId="3A4B11E8" w:rsidR="008750B7" w:rsidRPr="000F7054" w:rsidRDefault="008750B7" w:rsidP="000F705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12</w:t>
            </w:r>
          </w:p>
        </w:tc>
      </w:tr>
      <w:tr w:rsidR="006005B6" w14:paraId="2B037685" w14:textId="77777777" w:rsidTr="00D555DD">
        <w:tc>
          <w:tcPr>
            <w:tcW w:w="810" w:type="dxa"/>
          </w:tcPr>
          <w:p w14:paraId="7CDEB85A" w14:textId="77777777" w:rsidR="006005B6" w:rsidRDefault="006005B6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35" w:type="dxa"/>
          </w:tcPr>
          <w:p w14:paraId="075342EB" w14:textId="77777777" w:rsidR="006005B6" w:rsidRDefault="006005B6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14:paraId="203AEC58" w14:textId="77777777" w:rsidR="006005B6" w:rsidRDefault="006005B6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0F899D93" w14:textId="77777777" w:rsidR="006005B6" w:rsidRDefault="006005B6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2D6ECD52" w14:textId="77777777" w:rsidR="006005B6" w:rsidRPr="000F7054" w:rsidRDefault="006005B6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0EC7901E" w14:textId="77777777" w:rsidR="006005B6" w:rsidRPr="000F7054" w:rsidRDefault="006005B6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35" w:type="dxa"/>
          </w:tcPr>
          <w:p w14:paraId="18F093C3" w14:textId="77777777" w:rsidR="006005B6" w:rsidRPr="000F7054" w:rsidRDefault="006005B6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</w:tcPr>
          <w:p w14:paraId="6061508B" w14:textId="77777777" w:rsidR="006005B6" w:rsidRDefault="006005B6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105BC0E3" w14:textId="77777777" w:rsidR="006005B6" w:rsidRPr="000F7054" w:rsidRDefault="006005B6" w:rsidP="000F705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8750B7" w14:paraId="443E20CE" w14:textId="77777777" w:rsidTr="00637054">
        <w:tc>
          <w:tcPr>
            <w:tcW w:w="4004" w:type="dxa"/>
            <w:gridSpan w:val="3"/>
          </w:tcPr>
          <w:p w14:paraId="10FE9685" w14:textId="7AC12EA9" w:rsidR="008750B7" w:rsidRDefault="008750B7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Choose one Specialization</w:t>
            </w:r>
          </w:p>
        </w:tc>
        <w:tc>
          <w:tcPr>
            <w:tcW w:w="586" w:type="dxa"/>
          </w:tcPr>
          <w:p w14:paraId="11E11B4D" w14:textId="77777777" w:rsidR="008750B7" w:rsidRDefault="008750B7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03E1082E" w14:textId="77777777" w:rsidR="008750B7" w:rsidRPr="000F7054" w:rsidRDefault="008750B7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0" w:type="dxa"/>
            <w:gridSpan w:val="4"/>
          </w:tcPr>
          <w:p w14:paraId="2617764A" w14:textId="253BCFC0" w:rsidR="008750B7" w:rsidRDefault="008750B7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Choose one Specialization</w:t>
            </w:r>
          </w:p>
        </w:tc>
        <w:tc>
          <w:tcPr>
            <w:tcW w:w="630" w:type="dxa"/>
          </w:tcPr>
          <w:p w14:paraId="6D21C98D" w14:textId="77777777" w:rsidR="008750B7" w:rsidRPr="000F7054" w:rsidRDefault="008750B7" w:rsidP="000F705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8750B7" w14:paraId="23A65A8B" w14:textId="77777777" w:rsidTr="00303DE9">
        <w:tc>
          <w:tcPr>
            <w:tcW w:w="4004" w:type="dxa"/>
            <w:gridSpan w:val="3"/>
          </w:tcPr>
          <w:p w14:paraId="37FCA7FD" w14:textId="6AE7B21D" w:rsidR="008750B7" w:rsidRDefault="008750B7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Information Systems Specialization</w:t>
            </w:r>
          </w:p>
        </w:tc>
        <w:tc>
          <w:tcPr>
            <w:tcW w:w="586" w:type="dxa"/>
          </w:tcPr>
          <w:p w14:paraId="72C56F7F" w14:textId="23711906" w:rsidR="008750B7" w:rsidRDefault="008750B7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58-60</w:t>
            </w:r>
          </w:p>
        </w:tc>
        <w:tc>
          <w:tcPr>
            <w:tcW w:w="265" w:type="dxa"/>
            <w:shd w:val="clear" w:color="auto" w:fill="000000" w:themeFill="text1"/>
          </w:tcPr>
          <w:p w14:paraId="1B534C22" w14:textId="77777777" w:rsidR="008750B7" w:rsidRPr="000F7054" w:rsidRDefault="008750B7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0" w:type="dxa"/>
            <w:gridSpan w:val="4"/>
          </w:tcPr>
          <w:p w14:paraId="3D5B6323" w14:textId="6E786213" w:rsidR="008750B7" w:rsidRDefault="008750B7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Information Systems Specialization </w:t>
            </w:r>
          </w:p>
        </w:tc>
        <w:tc>
          <w:tcPr>
            <w:tcW w:w="630" w:type="dxa"/>
          </w:tcPr>
          <w:p w14:paraId="75F719D1" w14:textId="7C453381" w:rsidR="008750B7" w:rsidRPr="000F7054" w:rsidRDefault="00D34776" w:rsidP="000F705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58-60</w:t>
            </w:r>
          </w:p>
        </w:tc>
      </w:tr>
      <w:tr w:rsidR="003B745D" w14:paraId="5CB31BFB" w14:textId="77777777" w:rsidTr="00D555DD">
        <w:tc>
          <w:tcPr>
            <w:tcW w:w="810" w:type="dxa"/>
          </w:tcPr>
          <w:p w14:paraId="75C773BA" w14:textId="77777777" w:rsidR="003B745D" w:rsidRDefault="003B745D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35" w:type="dxa"/>
          </w:tcPr>
          <w:p w14:paraId="7FAFA3C6" w14:textId="77777777" w:rsidR="003B745D" w:rsidRDefault="003B745D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14:paraId="102AD0DA" w14:textId="77777777" w:rsidR="003B745D" w:rsidRDefault="003B745D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559B00A7" w14:textId="77777777" w:rsidR="003B745D" w:rsidRDefault="003B745D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3674EF1E" w14:textId="77777777" w:rsidR="003B745D" w:rsidRPr="000F7054" w:rsidRDefault="003B745D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3F0633AE" w14:textId="77777777" w:rsidR="003B745D" w:rsidRPr="000F7054" w:rsidRDefault="003B745D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35" w:type="dxa"/>
          </w:tcPr>
          <w:p w14:paraId="6BF9759F" w14:textId="77777777" w:rsidR="003B745D" w:rsidRPr="000F7054" w:rsidRDefault="003B745D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</w:tcPr>
          <w:p w14:paraId="5C2245AD" w14:textId="77777777" w:rsidR="003B745D" w:rsidRDefault="003B745D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29D7F3DD" w14:textId="77777777" w:rsidR="003B745D" w:rsidRPr="000F7054" w:rsidRDefault="003B745D" w:rsidP="000F705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8750B7" w14:paraId="11073ED3" w14:textId="77777777" w:rsidTr="00020876">
        <w:tc>
          <w:tcPr>
            <w:tcW w:w="4004" w:type="dxa"/>
            <w:gridSpan w:val="3"/>
          </w:tcPr>
          <w:p w14:paraId="2B8F8821" w14:textId="55A8E8A9" w:rsidR="008750B7" w:rsidRDefault="008750B7" w:rsidP="000D508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Cryptography Specialization </w:t>
            </w:r>
          </w:p>
        </w:tc>
        <w:tc>
          <w:tcPr>
            <w:tcW w:w="586" w:type="dxa"/>
          </w:tcPr>
          <w:p w14:paraId="3C6627C4" w14:textId="6123468A" w:rsidR="008750B7" w:rsidRDefault="008750B7" w:rsidP="000D508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67</w:t>
            </w:r>
          </w:p>
        </w:tc>
        <w:tc>
          <w:tcPr>
            <w:tcW w:w="265" w:type="dxa"/>
            <w:shd w:val="clear" w:color="auto" w:fill="000000" w:themeFill="text1"/>
          </w:tcPr>
          <w:p w14:paraId="36105283" w14:textId="77777777" w:rsidR="008750B7" w:rsidRPr="000F7054" w:rsidRDefault="008750B7" w:rsidP="000D508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0" w:type="dxa"/>
            <w:gridSpan w:val="4"/>
          </w:tcPr>
          <w:p w14:paraId="27F7785F" w14:textId="6D216C30" w:rsidR="008750B7" w:rsidRDefault="008750B7" w:rsidP="000D508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Cryptography Specialization</w:t>
            </w:r>
          </w:p>
        </w:tc>
        <w:tc>
          <w:tcPr>
            <w:tcW w:w="630" w:type="dxa"/>
          </w:tcPr>
          <w:p w14:paraId="5BD18C7B" w14:textId="3F2EBFDF" w:rsidR="008750B7" w:rsidRPr="000F7054" w:rsidRDefault="008750B7" w:rsidP="000D508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67</w:t>
            </w:r>
          </w:p>
        </w:tc>
      </w:tr>
      <w:tr w:rsidR="000D508B" w14:paraId="0668FD88" w14:textId="77777777" w:rsidTr="00D555DD">
        <w:tc>
          <w:tcPr>
            <w:tcW w:w="810" w:type="dxa"/>
          </w:tcPr>
          <w:p w14:paraId="78C6B839" w14:textId="77777777" w:rsidR="000D508B" w:rsidRDefault="000D508B" w:rsidP="000D508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35" w:type="dxa"/>
          </w:tcPr>
          <w:p w14:paraId="7A966D52" w14:textId="77777777" w:rsidR="000D508B" w:rsidRDefault="000D508B" w:rsidP="000D508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14:paraId="77ECE47D" w14:textId="77777777" w:rsidR="000D508B" w:rsidRDefault="000D508B" w:rsidP="000D508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5606796F" w14:textId="77777777" w:rsidR="000D508B" w:rsidRDefault="000D508B" w:rsidP="000D508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516D7210" w14:textId="77777777" w:rsidR="000D508B" w:rsidRPr="000F7054" w:rsidRDefault="000D508B" w:rsidP="000D508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6EBDA860" w14:textId="77777777" w:rsidR="000D508B" w:rsidRPr="000F7054" w:rsidRDefault="000D508B" w:rsidP="000D508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35" w:type="dxa"/>
          </w:tcPr>
          <w:p w14:paraId="7CF15F89" w14:textId="77777777" w:rsidR="000D508B" w:rsidRPr="000F7054" w:rsidRDefault="000D508B" w:rsidP="000D508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</w:tcPr>
          <w:p w14:paraId="52EB03EE" w14:textId="77777777" w:rsidR="000D508B" w:rsidRDefault="000D508B" w:rsidP="000D508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1D02905D" w14:textId="77777777" w:rsidR="000D508B" w:rsidRPr="000F7054" w:rsidRDefault="000D508B" w:rsidP="000D508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D555DD" w14:paraId="58226A0E" w14:textId="77777777" w:rsidTr="00D555DD">
        <w:tc>
          <w:tcPr>
            <w:tcW w:w="810" w:type="dxa"/>
          </w:tcPr>
          <w:p w14:paraId="78902798" w14:textId="77777777" w:rsidR="00D555DD" w:rsidRDefault="00D555DD" w:rsidP="000D508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35" w:type="dxa"/>
          </w:tcPr>
          <w:p w14:paraId="4D4BF2DF" w14:textId="77777777" w:rsidR="00D555DD" w:rsidRDefault="00D555DD" w:rsidP="000D508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14:paraId="75B12A34" w14:textId="77777777" w:rsidR="00D555DD" w:rsidRDefault="00D555DD" w:rsidP="000D508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28ACFAE3" w14:textId="77777777" w:rsidR="00D555DD" w:rsidRDefault="00D555DD" w:rsidP="000D508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0F21A2D2" w14:textId="77777777" w:rsidR="00D555DD" w:rsidRPr="000F7054" w:rsidRDefault="00D555DD" w:rsidP="000D508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1870094A" w14:textId="77777777" w:rsidR="00D555DD" w:rsidRPr="000F7054" w:rsidRDefault="00D555DD" w:rsidP="000D508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35" w:type="dxa"/>
          </w:tcPr>
          <w:p w14:paraId="1D211BCD" w14:textId="77777777" w:rsidR="00D555DD" w:rsidRPr="000F7054" w:rsidRDefault="00D555DD" w:rsidP="000D508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</w:tcPr>
          <w:p w14:paraId="1A3438A1" w14:textId="77777777" w:rsidR="00D555DD" w:rsidRDefault="00D555DD" w:rsidP="000D508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606D31F5" w14:textId="77777777" w:rsidR="00D555DD" w:rsidRPr="000F7054" w:rsidRDefault="00D555DD" w:rsidP="000D508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D555DD" w14:paraId="4C3303D7" w14:textId="77777777" w:rsidTr="00D555DD">
        <w:tc>
          <w:tcPr>
            <w:tcW w:w="810" w:type="dxa"/>
          </w:tcPr>
          <w:p w14:paraId="4B9251E4" w14:textId="77777777" w:rsidR="00D555DD" w:rsidRDefault="00D555DD" w:rsidP="000D508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35" w:type="dxa"/>
          </w:tcPr>
          <w:p w14:paraId="475C6F1F" w14:textId="77777777" w:rsidR="00D555DD" w:rsidRDefault="00D555DD" w:rsidP="000D508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14:paraId="401FC331" w14:textId="77777777" w:rsidR="00D555DD" w:rsidRDefault="00D555DD" w:rsidP="000D508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1D8FFADB" w14:textId="77777777" w:rsidR="00D555DD" w:rsidRDefault="00D555DD" w:rsidP="000D508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3797650C" w14:textId="77777777" w:rsidR="00D555DD" w:rsidRPr="000F7054" w:rsidRDefault="00D555DD" w:rsidP="000D508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460C4DC2" w14:textId="77777777" w:rsidR="00D555DD" w:rsidRPr="000F7054" w:rsidRDefault="00D555DD" w:rsidP="000D508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35" w:type="dxa"/>
          </w:tcPr>
          <w:p w14:paraId="610FE17E" w14:textId="77777777" w:rsidR="00D555DD" w:rsidRPr="000F7054" w:rsidRDefault="00D555DD" w:rsidP="000D508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</w:tcPr>
          <w:p w14:paraId="394A8CB2" w14:textId="77777777" w:rsidR="00D555DD" w:rsidRDefault="00D555DD" w:rsidP="000D508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7C044E0B" w14:textId="77777777" w:rsidR="00D555DD" w:rsidRPr="000F7054" w:rsidRDefault="00D555DD" w:rsidP="000D508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8750B7" w14:paraId="382DB450" w14:textId="77777777" w:rsidTr="008E149A">
        <w:tc>
          <w:tcPr>
            <w:tcW w:w="4004" w:type="dxa"/>
            <w:gridSpan w:val="3"/>
          </w:tcPr>
          <w:p w14:paraId="22A2C863" w14:textId="241C3215" w:rsidR="008750B7" w:rsidRPr="00D555DD" w:rsidRDefault="008750B7" w:rsidP="000D508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555DD">
              <w:rPr>
                <w:spacing w:val="-2"/>
              </w:rPr>
              <w:lastRenderedPageBreak/>
              <w:t>Intermediate Education Specialization</w:t>
            </w:r>
          </w:p>
        </w:tc>
        <w:tc>
          <w:tcPr>
            <w:tcW w:w="586" w:type="dxa"/>
          </w:tcPr>
          <w:p w14:paraId="59EE3556" w14:textId="31C6261C" w:rsidR="008750B7" w:rsidRPr="00D555DD" w:rsidRDefault="008750B7" w:rsidP="000D508B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D555DD">
              <w:rPr>
                <w:strike/>
                <w:spacing w:val="-2"/>
              </w:rPr>
              <w:t>61</w:t>
            </w:r>
          </w:p>
        </w:tc>
        <w:tc>
          <w:tcPr>
            <w:tcW w:w="265" w:type="dxa"/>
            <w:shd w:val="clear" w:color="auto" w:fill="000000" w:themeFill="text1"/>
          </w:tcPr>
          <w:p w14:paraId="22810700" w14:textId="77777777" w:rsidR="008750B7" w:rsidRPr="008E4E98" w:rsidRDefault="008750B7" w:rsidP="000D508B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3870" w:type="dxa"/>
            <w:gridSpan w:val="4"/>
          </w:tcPr>
          <w:p w14:paraId="38FAE224" w14:textId="3A1C9A2C" w:rsidR="008750B7" w:rsidRPr="008E4E98" w:rsidRDefault="008750B7" w:rsidP="000D508B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8E4E98">
              <w:rPr>
                <w:spacing w:val="-2"/>
                <w:highlight w:val="yellow"/>
              </w:rPr>
              <w:t>Intermediate Education Specialization</w:t>
            </w:r>
          </w:p>
        </w:tc>
        <w:tc>
          <w:tcPr>
            <w:tcW w:w="630" w:type="dxa"/>
          </w:tcPr>
          <w:p w14:paraId="0BC24DC2" w14:textId="356401B0" w:rsidR="008750B7" w:rsidRPr="008E4E98" w:rsidRDefault="008750B7" w:rsidP="000D508B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8E4E98">
              <w:rPr>
                <w:spacing w:val="-2"/>
                <w:highlight w:val="yellow"/>
              </w:rPr>
              <w:t>41</w:t>
            </w:r>
          </w:p>
        </w:tc>
      </w:tr>
      <w:tr w:rsidR="00633238" w14:paraId="25055969" w14:textId="77777777" w:rsidTr="00D555DD">
        <w:tc>
          <w:tcPr>
            <w:tcW w:w="810" w:type="dxa"/>
          </w:tcPr>
          <w:p w14:paraId="4935B746" w14:textId="77777777" w:rsidR="00633238" w:rsidRDefault="00633238" w:rsidP="000D508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35" w:type="dxa"/>
          </w:tcPr>
          <w:p w14:paraId="2CC4E693" w14:textId="77777777" w:rsidR="00633238" w:rsidRDefault="00633238" w:rsidP="000D508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14:paraId="18CE6FB2" w14:textId="77777777" w:rsidR="00633238" w:rsidRDefault="00633238" w:rsidP="000D508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429FAE6B" w14:textId="77777777" w:rsidR="00633238" w:rsidRDefault="00633238" w:rsidP="000D508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02F325E7" w14:textId="77777777" w:rsidR="00633238" w:rsidRPr="000F7054" w:rsidRDefault="00633238" w:rsidP="000D508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4501B907" w14:textId="77777777" w:rsidR="00633238" w:rsidRPr="000F7054" w:rsidRDefault="00633238" w:rsidP="000D508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35" w:type="dxa"/>
          </w:tcPr>
          <w:p w14:paraId="6E241E87" w14:textId="77777777" w:rsidR="00633238" w:rsidRPr="000F7054" w:rsidRDefault="00633238" w:rsidP="000D508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</w:tcPr>
          <w:p w14:paraId="7AB421D7" w14:textId="77777777" w:rsidR="00633238" w:rsidRDefault="00633238" w:rsidP="000D508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6B833E99" w14:textId="77777777" w:rsidR="00633238" w:rsidRPr="000F7054" w:rsidRDefault="00633238" w:rsidP="000D508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8750B7" w14:paraId="6460FD97" w14:textId="77777777" w:rsidTr="00CB1C1E">
        <w:tc>
          <w:tcPr>
            <w:tcW w:w="4004" w:type="dxa"/>
            <w:gridSpan w:val="3"/>
          </w:tcPr>
          <w:p w14:paraId="11C0A90C" w14:textId="3EC9E409" w:rsidR="008750B7" w:rsidRPr="00D555DD" w:rsidRDefault="008750B7" w:rsidP="000D508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555DD">
              <w:rPr>
                <w:spacing w:val="-2"/>
              </w:rPr>
              <w:t>Mathematics Component</w:t>
            </w:r>
          </w:p>
        </w:tc>
        <w:tc>
          <w:tcPr>
            <w:tcW w:w="586" w:type="dxa"/>
          </w:tcPr>
          <w:p w14:paraId="2721E31D" w14:textId="749931CE" w:rsidR="008750B7" w:rsidRPr="00D555DD" w:rsidRDefault="008750B7" w:rsidP="000D508B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D555DD">
              <w:rPr>
                <w:strike/>
                <w:spacing w:val="-2"/>
              </w:rPr>
              <w:t>15</w:t>
            </w:r>
          </w:p>
        </w:tc>
        <w:tc>
          <w:tcPr>
            <w:tcW w:w="265" w:type="dxa"/>
            <w:shd w:val="clear" w:color="auto" w:fill="000000" w:themeFill="text1"/>
          </w:tcPr>
          <w:p w14:paraId="5A129A63" w14:textId="77777777" w:rsidR="008750B7" w:rsidRPr="00992AB8" w:rsidRDefault="008750B7" w:rsidP="000D508B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3870" w:type="dxa"/>
            <w:gridSpan w:val="4"/>
          </w:tcPr>
          <w:p w14:paraId="335EE1EC" w14:textId="490A35CA" w:rsidR="008750B7" w:rsidRPr="00992AB8" w:rsidRDefault="008750B7" w:rsidP="000D508B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992AB8">
              <w:rPr>
                <w:spacing w:val="-2"/>
                <w:highlight w:val="yellow"/>
              </w:rPr>
              <w:t xml:space="preserve">Mathematics </w:t>
            </w:r>
            <w:r w:rsidR="00054B2C" w:rsidRPr="00054B2C">
              <w:rPr>
                <w:b/>
                <w:bCs/>
                <w:spacing w:val="-2"/>
                <w:highlight w:val="yellow"/>
              </w:rPr>
              <w:t>and Technology</w:t>
            </w:r>
            <w:r w:rsidR="00054B2C">
              <w:rPr>
                <w:spacing w:val="-2"/>
                <w:highlight w:val="yellow"/>
              </w:rPr>
              <w:t xml:space="preserve"> </w:t>
            </w:r>
            <w:r w:rsidRPr="00992AB8">
              <w:rPr>
                <w:spacing w:val="-2"/>
                <w:highlight w:val="yellow"/>
              </w:rPr>
              <w:t xml:space="preserve">Component </w:t>
            </w:r>
          </w:p>
        </w:tc>
        <w:tc>
          <w:tcPr>
            <w:tcW w:w="630" w:type="dxa"/>
          </w:tcPr>
          <w:p w14:paraId="5A0DF446" w14:textId="015B8692" w:rsidR="008750B7" w:rsidRPr="00992AB8" w:rsidRDefault="008750B7" w:rsidP="000D508B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20</w:t>
            </w:r>
          </w:p>
        </w:tc>
      </w:tr>
      <w:tr w:rsidR="00422543" w14:paraId="590A769B" w14:textId="77777777" w:rsidTr="00D555DD">
        <w:tc>
          <w:tcPr>
            <w:tcW w:w="810" w:type="dxa"/>
          </w:tcPr>
          <w:p w14:paraId="16442D51" w14:textId="77777777" w:rsidR="00422543" w:rsidRDefault="00422543" w:rsidP="000D508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35" w:type="dxa"/>
          </w:tcPr>
          <w:p w14:paraId="508B40FC" w14:textId="77777777" w:rsidR="00422543" w:rsidRDefault="00422543" w:rsidP="000D508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14:paraId="0948E51B" w14:textId="77777777" w:rsidR="00422543" w:rsidRDefault="00422543" w:rsidP="000D508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4C8A0351" w14:textId="77777777" w:rsidR="00422543" w:rsidRDefault="00422543" w:rsidP="000D508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65AE1157" w14:textId="77777777" w:rsidR="00422543" w:rsidRPr="000F7054" w:rsidRDefault="00422543" w:rsidP="000D508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61DC2B6B" w14:textId="37D1E1D0" w:rsidR="00422543" w:rsidRPr="00D9201D" w:rsidRDefault="00D9201D" w:rsidP="000D508B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D9201D">
              <w:rPr>
                <w:spacing w:val="-2"/>
                <w:highlight w:val="yellow"/>
              </w:rPr>
              <w:t>CSC</w:t>
            </w:r>
          </w:p>
        </w:tc>
        <w:tc>
          <w:tcPr>
            <w:tcW w:w="535" w:type="dxa"/>
          </w:tcPr>
          <w:p w14:paraId="567A8887" w14:textId="73993ACC" w:rsidR="00422543" w:rsidRPr="00D9201D" w:rsidRDefault="00D9201D" w:rsidP="000D508B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D9201D">
              <w:rPr>
                <w:spacing w:val="-2"/>
                <w:highlight w:val="yellow"/>
              </w:rPr>
              <w:t>105</w:t>
            </w:r>
          </w:p>
        </w:tc>
        <w:tc>
          <w:tcPr>
            <w:tcW w:w="2520" w:type="dxa"/>
          </w:tcPr>
          <w:p w14:paraId="35D48905" w14:textId="14BE5F0F" w:rsidR="00422543" w:rsidRPr="00D9201D" w:rsidRDefault="00D9201D" w:rsidP="000D508B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D9201D">
              <w:rPr>
                <w:spacing w:val="-2"/>
                <w:highlight w:val="yellow"/>
              </w:rPr>
              <w:t>Introduction to Computers</w:t>
            </w:r>
          </w:p>
        </w:tc>
        <w:tc>
          <w:tcPr>
            <w:tcW w:w="630" w:type="dxa"/>
          </w:tcPr>
          <w:p w14:paraId="359966D3" w14:textId="447D7C6F" w:rsidR="00422543" w:rsidRPr="00D9201D" w:rsidRDefault="00D9201D" w:rsidP="000D508B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D9201D">
              <w:rPr>
                <w:spacing w:val="-2"/>
                <w:highlight w:val="yellow"/>
              </w:rPr>
              <w:t>3</w:t>
            </w:r>
          </w:p>
        </w:tc>
      </w:tr>
      <w:tr w:rsidR="00D9201D" w14:paraId="57D84FB7" w14:textId="77777777" w:rsidTr="00D555DD">
        <w:tc>
          <w:tcPr>
            <w:tcW w:w="810" w:type="dxa"/>
          </w:tcPr>
          <w:p w14:paraId="7EAF4AC5" w14:textId="77777777" w:rsidR="00D9201D" w:rsidRDefault="00D9201D" w:rsidP="00D9201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35" w:type="dxa"/>
          </w:tcPr>
          <w:p w14:paraId="25D463CD" w14:textId="77777777" w:rsidR="00D9201D" w:rsidRDefault="00D9201D" w:rsidP="00D9201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14:paraId="6005693E" w14:textId="77777777" w:rsidR="00D9201D" w:rsidRDefault="00D9201D" w:rsidP="00D9201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4AA34B16" w14:textId="77777777" w:rsidR="00D9201D" w:rsidRDefault="00D9201D" w:rsidP="00D9201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7584637B" w14:textId="77777777" w:rsidR="00D9201D" w:rsidRPr="000F7054" w:rsidRDefault="00D9201D" w:rsidP="00D9201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02647D3E" w14:textId="77777777" w:rsidR="00D9201D" w:rsidRPr="00D9201D" w:rsidRDefault="00D9201D" w:rsidP="00D9201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D9201D">
              <w:rPr>
                <w:spacing w:val="-2"/>
                <w:highlight w:val="yellow"/>
              </w:rPr>
              <w:t xml:space="preserve">CIS </w:t>
            </w:r>
          </w:p>
          <w:p w14:paraId="642577EE" w14:textId="77777777" w:rsidR="00D9201D" w:rsidRPr="00D9201D" w:rsidRDefault="00D9201D" w:rsidP="00D9201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  <w:p w14:paraId="0C76DF73" w14:textId="77777777" w:rsidR="00D9201D" w:rsidRPr="00D9201D" w:rsidRDefault="00D9201D" w:rsidP="00D9201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  <w:p w14:paraId="67BD8386" w14:textId="167C6721" w:rsidR="00D9201D" w:rsidRPr="00D9201D" w:rsidRDefault="00D555DD" w:rsidP="00D9201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C</w:t>
            </w:r>
            <w:r w:rsidR="00D9201D" w:rsidRPr="00D9201D">
              <w:rPr>
                <w:spacing w:val="-2"/>
                <w:highlight w:val="yellow"/>
              </w:rPr>
              <w:t>IS</w:t>
            </w:r>
          </w:p>
          <w:p w14:paraId="6C6B8F1B" w14:textId="77777777" w:rsidR="00D9201D" w:rsidRPr="00D9201D" w:rsidRDefault="00D9201D" w:rsidP="00D9201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  <w:p w14:paraId="72E95360" w14:textId="636398F7" w:rsidR="00D9201D" w:rsidRPr="00D9201D" w:rsidRDefault="00D9201D" w:rsidP="00D9201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D9201D">
              <w:rPr>
                <w:spacing w:val="-2"/>
                <w:highlight w:val="yellow"/>
              </w:rPr>
              <w:t>CSC</w:t>
            </w:r>
          </w:p>
        </w:tc>
        <w:tc>
          <w:tcPr>
            <w:tcW w:w="535" w:type="dxa"/>
          </w:tcPr>
          <w:p w14:paraId="7EF03629" w14:textId="77777777" w:rsidR="00D9201D" w:rsidRPr="00D9201D" w:rsidRDefault="00D9201D" w:rsidP="00D9201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D9201D">
              <w:rPr>
                <w:spacing w:val="-2"/>
                <w:highlight w:val="yellow"/>
              </w:rPr>
              <w:t>123</w:t>
            </w:r>
          </w:p>
          <w:p w14:paraId="605ABB74" w14:textId="77777777" w:rsidR="00D9201D" w:rsidRPr="00D9201D" w:rsidRDefault="00D9201D" w:rsidP="00D9201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  <w:p w14:paraId="13D63506" w14:textId="77777777" w:rsidR="00D9201D" w:rsidRPr="00D9201D" w:rsidRDefault="00D9201D" w:rsidP="00D9201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  <w:p w14:paraId="75C325AC" w14:textId="77777777" w:rsidR="00D9201D" w:rsidRPr="00D9201D" w:rsidRDefault="00D9201D" w:rsidP="00D9201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D9201D">
              <w:rPr>
                <w:spacing w:val="-2"/>
                <w:highlight w:val="yellow"/>
              </w:rPr>
              <w:t>130</w:t>
            </w:r>
          </w:p>
          <w:p w14:paraId="5A891E0F" w14:textId="77777777" w:rsidR="00D9201D" w:rsidRPr="00D9201D" w:rsidRDefault="00D9201D" w:rsidP="00D9201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  <w:p w14:paraId="7C308714" w14:textId="7AC01694" w:rsidR="00D9201D" w:rsidRPr="00D9201D" w:rsidRDefault="00D9201D" w:rsidP="00D9201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D9201D">
              <w:rPr>
                <w:spacing w:val="-2"/>
                <w:highlight w:val="yellow"/>
              </w:rPr>
              <w:t>150</w:t>
            </w:r>
          </w:p>
        </w:tc>
        <w:tc>
          <w:tcPr>
            <w:tcW w:w="2520" w:type="dxa"/>
          </w:tcPr>
          <w:p w14:paraId="4AED3875" w14:textId="6285E1D8" w:rsidR="00D9201D" w:rsidRPr="00D9201D" w:rsidRDefault="00D9201D" w:rsidP="00D555DD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 w:rsidRPr="00D9201D">
              <w:rPr>
                <w:spacing w:val="-2"/>
                <w:highlight w:val="yellow"/>
              </w:rPr>
              <w:t>Problem Solving and Programming</w:t>
            </w:r>
          </w:p>
          <w:p w14:paraId="38119F14" w14:textId="45360C76" w:rsidR="00D9201D" w:rsidRPr="00D9201D" w:rsidRDefault="00D9201D" w:rsidP="00D555DD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 w:rsidRPr="00D9201D">
              <w:rPr>
                <w:spacing w:val="-2"/>
                <w:highlight w:val="yellow"/>
              </w:rPr>
              <w:t>Or</w:t>
            </w:r>
          </w:p>
          <w:p w14:paraId="72BA6F8E" w14:textId="4588E169" w:rsidR="00D9201D" w:rsidRPr="00D9201D" w:rsidRDefault="00D9201D" w:rsidP="00D555DD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 w:rsidRPr="00D9201D">
              <w:rPr>
                <w:spacing w:val="-2"/>
                <w:highlight w:val="yellow"/>
              </w:rPr>
              <w:t>Visual Basic Programming</w:t>
            </w:r>
          </w:p>
          <w:p w14:paraId="16B3A6C0" w14:textId="2F3C4B1E" w:rsidR="00D9201D" w:rsidRPr="00D9201D" w:rsidRDefault="00D9201D" w:rsidP="00D555DD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 w:rsidRPr="00D9201D">
              <w:rPr>
                <w:spacing w:val="-2"/>
                <w:highlight w:val="yellow"/>
              </w:rPr>
              <w:t>Or</w:t>
            </w:r>
          </w:p>
          <w:p w14:paraId="6CBAF82F" w14:textId="0510D338" w:rsidR="00D9201D" w:rsidRPr="00D9201D" w:rsidRDefault="00D9201D" w:rsidP="00D9201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D9201D">
              <w:rPr>
                <w:spacing w:val="-2"/>
                <w:highlight w:val="yellow"/>
              </w:rPr>
              <w:t>Computer Science I</w:t>
            </w:r>
          </w:p>
        </w:tc>
        <w:tc>
          <w:tcPr>
            <w:tcW w:w="630" w:type="dxa"/>
          </w:tcPr>
          <w:p w14:paraId="5BD00EE5" w14:textId="7183B90C" w:rsidR="00D9201D" w:rsidRPr="00D9201D" w:rsidRDefault="00D9201D" w:rsidP="00D9201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D9201D">
              <w:rPr>
                <w:spacing w:val="-2"/>
                <w:highlight w:val="yellow"/>
              </w:rPr>
              <w:t>3</w:t>
            </w:r>
          </w:p>
        </w:tc>
      </w:tr>
      <w:tr w:rsidR="00D555DD" w14:paraId="72E3E145" w14:textId="77777777" w:rsidTr="00D555DD">
        <w:tc>
          <w:tcPr>
            <w:tcW w:w="810" w:type="dxa"/>
          </w:tcPr>
          <w:p w14:paraId="1AB96E4A" w14:textId="1B093092" w:rsidR="00D555DD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ELED</w:t>
            </w:r>
          </w:p>
        </w:tc>
        <w:tc>
          <w:tcPr>
            <w:tcW w:w="535" w:type="dxa"/>
          </w:tcPr>
          <w:p w14:paraId="56C8C454" w14:textId="1A8120B7" w:rsidR="00D555DD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422</w:t>
            </w:r>
          </w:p>
        </w:tc>
        <w:tc>
          <w:tcPr>
            <w:tcW w:w="2659" w:type="dxa"/>
          </w:tcPr>
          <w:p w14:paraId="6F20B43D" w14:textId="45B470B4" w:rsidR="00D555DD" w:rsidRDefault="00D555DD" w:rsidP="00D555DD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K-8 science and math technology</w:t>
            </w:r>
          </w:p>
        </w:tc>
        <w:tc>
          <w:tcPr>
            <w:tcW w:w="586" w:type="dxa"/>
          </w:tcPr>
          <w:p w14:paraId="54AF6D50" w14:textId="2472263A" w:rsidR="00D555DD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265" w:type="dxa"/>
            <w:shd w:val="clear" w:color="auto" w:fill="000000" w:themeFill="text1"/>
          </w:tcPr>
          <w:p w14:paraId="6901784B" w14:textId="77777777" w:rsidR="00D555DD" w:rsidRPr="000F7054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7870B41A" w14:textId="7589153D" w:rsidR="00D555DD" w:rsidRPr="000F7054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ELED</w:t>
            </w:r>
          </w:p>
        </w:tc>
        <w:tc>
          <w:tcPr>
            <w:tcW w:w="535" w:type="dxa"/>
          </w:tcPr>
          <w:p w14:paraId="16BA4801" w14:textId="43C60690" w:rsidR="00D555DD" w:rsidRPr="000F7054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422</w:t>
            </w:r>
          </w:p>
        </w:tc>
        <w:tc>
          <w:tcPr>
            <w:tcW w:w="2520" w:type="dxa"/>
          </w:tcPr>
          <w:p w14:paraId="0368F9E7" w14:textId="62D5FA28" w:rsidR="00D555DD" w:rsidRDefault="00D555DD" w:rsidP="00D555DD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K-8 science and math technology</w:t>
            </w:r>
          </w:p>
        </w:tc>
        <w:tc>
          <w:tcPr>
            <w:tcW w:w="630" w:type="dxa"/>
          </w:tcPr>
          <w:p w14:paraId="6D47B47C" w14:textId="759D982A" w:rsidR="00D555DD" w:rsidRPr="000F7054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</w:tr>
      <w:tr w:rsidR="00D555DD" w14:paraId="183573FE" w14:textId="77777777" w:rsidTr="00D555DD">
        <w:tc>
          <w:tcPr>
            <w:tcW w:w="810" w:type="dxa"/>
          </w:tcPr>
          <w:p w14:paraId="568D22A0" w14:textId="4A8C9B35" w:rsidR="00D555DD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MATH</w:t>
            </w:r>
          </w:p>
        </w:tc>
        <w:tc>
          <w:tcPr>
            <w:tcW w:w="535" w:type="dxa"/>
          </w:tcPr>
          <w:p w14:paraId="7F7630CF" w14:textId="2DE5EF19" w:rsidR="00D555DD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341</w:t>
            </w:r>
          </w:p>
        </w:tc>
        <w:tc>
          <w:tcPr>
            <w:tcW w:w="2659" w:type="dxa"/>
          </w:tcPr>
          <w:p w14:paraId="743B697C" w14:textId="69124ACD" w:rsidR="00D555DD" w:rsidRDefault="00D555DD" w:rsidP="00D555DD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Math Concepts for Teachers I</w:t>
            </w:r>
          </w:p>
        </w:tc>
        <w:tc>
          <w:tcPr>
            <w:tcW w:w="586" w:type="dxa"/>
          </w:tcPr>
          <w:p w14:paraId="264AB6A8" w14:textId="7DCC8791" w:rsidR="00D555DD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1B4E0135" w14:textId="77777777" w:rsidR="00D555DD" w:rsidRPr="000F7054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1A910E3F" w14:textId="61672C23" w:rsidR="00D555DD" w:rsidRPr="000F7054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MATH</w:t>
            </w:r>
          </w:p>
        </w:tc>
        <w:tc>
          <w:tcPr>
            <w:tcW w:w="535" w:type="dxa"/>
          </w:tcPr>
          <w:p w14:paraId="49DC3F02" w14:textId="1185EDA1" w:rsidR="00D555DD" w:rsidRPr="000F7054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341</w:t>
            </w:r>
          </w:p>
        </w:tc>
        <w:tc>
          <w:tcPr>
            <w:tcW w:w="2520" w:type="dxa"/>
          </w:tcPr>
          <w:p w14:paraId="216A0B71" w14:textId="59F9FA26" w:rsidR="00D555DD" w:rsidRDefault="00D555DD" w:rsidP="00D555DD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Math Concepts for Teachers I</w:t>
            </w:r>
          </w:p>
        </w:tc>
        <w:tc>
          <w:tcPr>
            <w:tcW w:w="630" w:type="dxa"/>
          </w:tcPr>
          <w:p w14:paraId="7C45AE1C" w14:textId="65FE7AA4" w:rsidR="00D555DD" w:rsidRPr="000F7054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D555DD" w14:paraId="196CB731" w14:textId="77777777" w:rsidTr="00D555DD">
        <w:tc>
          <w:tcPr>
            <w:tcW w:w="810" w:type="dxa"/>
          </w:tcPr>
          <w:p w14:paraId="55AF88A6" w14:textId="09A6456C" w:rsidR="00D555DD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MATH</w:t>
            </w:r>
          </w:p>
        </w:tc>
        <w:tc>
          <w:tcPr>
            <w:tcW w:w="535" w:type="dxa"/>
          </w:tcPr>
          <w:p w14:paraId="4A1A3D0B" w14:textId="199B3DAA" w:rsidR="00D555DD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342</w:t>
            </w:r>
          </w:p>
        </w:tc>
        <w:tc>
          <w:tcPr>
            <w:tcW w:w="2659" w:type="dxa"/>
          </w:tcPr>
          <w:p w14:paraId="6BA4A8AF" w14:textId="73996524" w:rsidR="00D555DD" w:rsidRDefault="00D555DD" w:rsidP="00D555DD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Math Concepts for Teachers II</w:t>
            </w:r>
          </w:p>
        </w:tc>
        <w:tc>
          <w:tcPr>
            <w:tcW w:w="586" w:type="dxa"/>
          </w:tcPr>
          <w:p w14:paraId="26E82BAD" w14:textId="5ECA13BB" w:rsidR="00D555DD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33E0471E" w14:textId="77777777" w:rsidR="00D555DD" w:rsidRPr="000F7054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3E151760" w14:textId="1C492029" w:rsidR="00D555DD" w:rsidRPr="000F7054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MATH</w:t>
            </w:r>
          </w:p>
        </w:tc>
        <w:tc>
          <w:tcPr>
            <w:tcW w:w="535" w:type="dxa"/>
          </w:tcPr>
          <w:p w14:paraId="4A2E90AC" w14:textId="013BF81E" w:rsidR="00D555DD" w:rsidRPr="000F7054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342</w:t>
            </w:r>
          </w:p>
        </w:tc>
        <w:tc>
          <w:tcPr>
            <w:tcW w:w="2520" w:type="dxa"/>
          </w:tcPr>
          <w:p w14:paraId="7770E54E" w14:textId="74AA364A" w:rsidR="00D555DD" w:rsidRDefault="00D555DD" w:rsidP="00D555DD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Math Concepts for Teachers II</w:t>
            </w:r>
          </w:p>
        </w:tc>
        <w:tc>
          <w:tcPr>
            <w:tcW w:w="630" w:type="dxa"/>
          </w:tcPr>
          <w:p w14:paraId="4119E4D6" w14:textId="40F1B935" w:rsidR="00D555DD" w:rsidRPr="000F7054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D555DD" w14:paraId="06A25FB1" w14:textId="77777777" w:rsidTr="00D555DD">
        <w:tc>
          <w:tcPr>
            <w:tcW w:w="810" w:type="dxa"/>
          </w:tcPr>
          <w:p w14:paraId="0B5E7138" w14:textId="0EC6323F" w:rsidR="00D555DD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MATH</w:t>
            </w:r>
          </w:p>
        </w:tc>
        <w:tc>
          <w:tcPr>
            <w:tcW w:w="535" w:type="dxa"/>
          </w:tcPr>
          <w:p w14:paraId="412A3920" w14:textId="3F6D666F" w:rsidR="00D555DD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361</w:t>
            </w:r>
          </w:p>
        </w:tc>
        <w:tc>
          <w:tcPr>
            <w:tcW w:w="2659" w:type="dxa"/>
          </w:tcPr>
          <w:p w14:paraId="0BDE5AEB" w14:textId="33DE56D9" w:rsidR="00D555DD" w:rsidRDefault="00D555DD" w:rsidP="00D555DD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Modern Geometry</w:t>
            </w:r>
          </w:p>
        </w:tc>
        <w:tc>
          <w:tcPr>
            <w:tcW w:w="586" w:type="dxa"/>
          </w:tcPr>
          <w:p w14:paraId="6C529820" w14:textId="73B68C8F" w:rsidR="00D555DD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37A2EAA7" w14:textId="77777777" w:rsidR="00D555DD" w:rsidRPr="000F7054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0010D938" w14:textId="53C20FFF" w:rsidR="00D555DD" w:rsidRPr="000F7054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MATH</w:t>
            </w:r>
          </w:p>
        </w:tc>
        <w:tc>
          <w:tcPr>
            <w:tcW w:w="535" w:type="dxa"/>
          </w:tcPr>
          <w:p w14:paraId="2169F6F0" w14:textId="203EB909" w:rsidR="00D555DD" w:rsidRPr="000F7054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361</w:t>
            </w:r>
          </w:p>
        </w:tc>
        <w:tc>
          <w:tcPr>
            <w:tcW w:w="2520" w:type="dxa"/>
          </w:tcPr>
          <w:p w14:paraId="79331480" w14:textId="214D4498" w:rsidR="00D555DD" w:rsidRDefault="00D555DD" w:rsidP="00D555DD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Modern Geometry</w:t>
            </w:r>
          </w:p>
        </w:tc>
        <w:tc>
          <w:tcPr>
            <w:tcW w:w="630" w:type="dxa"/>
          </w:tcPr>
          <w:p w14:paraId="37A66CA2" w14:textId="2C4D4925" w:rsidR="00D555DD" w:rsidRPr="000F7054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D555DD" w14:paraId="4FE0B503" w14:textId="77777777" w:rsidTr="00D555DD">
        <w:tc>
          <w:tcPr>
            <w:tcW w:w="810" w:type="dxa"/>
          </w:tcPr>
          <w:p w14:paraId="242BF94E" w14:textId="794991D2" w:rsidR="00D555DD" w:rsidRPr="00D555DD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  <w:r w:rsidRPr="00D555DD">
              <w:rPr>
                <w:strike/>
                <w:spacing w:val="-2"/>
              </w:rPr>
              <w:t>MATH</w:t>
            </w:r>
          </w:p>
        </w:tc>
        <w:tc>
          <w:tcPr>
            <w:tcW w:w="535" w:type="dxa"/>
          </w:tcPr>
          <w:p w14:paraId="4607D9B6" w14:textId="3BA0970F" w:rsidR="00D555DD" w:rsidRPr="00D555DD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D555DD">
              <w:rPr>
                <w:strike/>
                <w:spacing w:val="-2"/>
              </w:rPr>
              <w:t>488</w:t>
            </w:r>
          </w:p>
        </w:tc>
        <w:tc>
          <w:tcPr>
            <w:tcW w:w="2659" w:type="dxa"/>
          </w:tcPr>
          <w:p w14:paraId="3637F3AF" w14:textId="75EF6D7A" w:rsidR="00D555DD" w:rsidRPr="00D555DD" w:rsidRDefault="00D555DD" w:rsidP="00D555DD">
            <w:pPr>
              <w:tabs>
                <w:tab w:val="center" w:pos="5400"/>
              </w:tabs>
              <w:suppressAutoHyphens/>
              <w:rPr>
                <w:strike/>
                <w:spacing w:val="-2"/>
              </w:rPr>
            </w:pPr>
            <w:r w:rsidRPr="00D555DD">
              <w:rPr>
                <w:strike/>
                <w:spacing w:val="-2"/>
              </w:rPr>
              <w:t>Capstone</w:t>
            </w:r>
          </w:p>
        </w:tc>
        <w:tc>
          <w:tcPr>
            <w:tcW w:w="586" w:type="dxa"/>
          </w:tcPr>
          <w:p w14:paraId="1B8C4EE0" w14:textId="7D47DF6C" w:rsidR="00D555DD" w:rsidRPr="00D555DD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D555DD">
              <w:rPr>
                <w:strike/>
                <w:spacing w:val="-2"/>
              </w:rPr>
              <w:t>1</w:t>
            </w:r>
          </w:p>
        </w:tc>
        <w:tc>
          <w:tcPr>
            <w:tcW w:w="265" w:type="dxa"/>
            <w:shd w:val="clear" w:color="auto" w:fill="000000" w:themeFill="text1"/>
          </w:tcPr>
          <w:p w14:paraId="70BABA18" w14:textId="77777777" w:rsidR="00D555DD" w:rsidRPr="000F7054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468218F0" w14:textId="6D4A3E4A" w:rsidR="00D555DD" w:rsidRPr="000F7054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35" w:type="dxa"/>
          </w:tcPr>
          <w:p w14:paraId="08039086" w14:textId="77777777" w:rsidR="00D555DD" w:rsidRPr="000F7054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</w:tcPr>
          <w:p w14:paraId="0BCC1649" w14:textId="77777777" w:rsidR="00D555DD" w:rsidRDefault="00D555DD" w:rsidP="00D555DD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630" w:type="dxa"/>
          </w:tcPr>
          <w:p w14:paraId="2F7FAB70" w14:textId="77777777" w:rsidR="00D555DD" w:rsidRPr="000F7054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D555DD" w14:paraId="6A48AB5C" w14:textId="77777777" w:rsidTr="00D555DD">
        <w:tc>
          <w:tcPr>
            <w:tcW w:w="810" w:type="dxa"/>
          </w:tcPr>
          <w:p w14:paraId="00225A17" w14:textId="3520DEA9" w:rsidR="00D555DD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SEED</w:t>
            </w:r>
          </w:p>
        </w:tc>
        <w:tc>
          <w:tcPr>
            <w:tcW w:w="535" w:type="dxa"/>
          </w:tcPr>
          <w:p w14:paraId="40E6C28D" w14:textId="2E63D857" w:rsidR="00D555DD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301</w:t>
            </w:r>
          </w:p>
        </w:tc>
        <w:tc>
          <w:tcPr>
            <w:tcW w:w="2659" w:type="dxa"/>
          </w:tcPr>
          <w:p w14:paraId="6FC27CC7" w14:textId="7895E686" w:rsidR="00D555DD" w:rsidRDefault="00D555DD" w:rsidP="00D555DD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Technology for math teachers</w:t>
            </w:r>
          </w:p>
        </w:tc>
        <w:tc>
          <w:tcPr>
            <w:tcW w:w="586" w:type="dxa"/>
          </w:tcPr>
          <w:p w14:paraId="1339D98E" w14:textId="29B9A8F4" w:rsidR="00D555DD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2D5BC86C" w14:textId="77777777" w:rsidR="00D555DD" w:rsidRPr="000F7054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352494AD" w14:textId="6F984CDD" w:rsidR="00D555DD" w:rsidRPr="000F7054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SEED</w:t>
            </w:r>
          </w:p>
        </w:tc>
        <w:tc>
          <w:tcPr>
            <w:tcW w:w="535" w:type="dxa"/>
          </w:tcPr>
          <w:p w14:paraId="57688896" w14:textId="07D0718E" w:rsidR="00D555DD" w:rsidRPr="000F7054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301</w:t>
            </w:r>
          </w:p>
        </w:tc>
        <w:tc>
          <w:tcPr>
            <w:tcW w:w="2520" w:type="dxa"/>
          </w:tcPr>
          <w:p w14:paraId="604CD73B" w14:textId="65BE7EB3" w:rsidR="00D555DD" w:rsidRDefault="00D555DD" w:rsidP="00D555DD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Technology for Math teachers</w:t>
            </w:r>
          </w:p>
        </w:tc>
        <w:tc>
          <w:tcPr>
            <w:tcW w:w="630" w:type="dxa"/>
          </w:tcPr>
          <w:p w14:paraId="7EE9CC1F" w14:textId="580F8DFD" w:rsidR="00D555DD" w:rsidRPr="000F7054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633238" w14:paraId="5531607B" w14:textId="77777777" w:rsidTr="00D555DD">
        <w:tc>
          <w:tcPr>
            <w:tcW w:w="810" w:type="dxa"/>
          </w:tcPr>
          <w:p w14:paraId="77ED73BA" w14:textId="77777777" w:rsidR="00633238" w:rsidRDefault="00633238" w:rsidP="000D508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35" w:type="dxa"/>
          </w:tcPr>
          <w:p w14:paraId="6B7D99A8" w14:textId="77777777" w:rsidR="00633238" w:rsidRDefault="00633238" w:rsidP="000D508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14:paraId="4C7CC23C" w14:textId="77777777" w:rsidR="00633238" w:rsidRDefault="00633238" w:rsidP="000D508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6934498B" w14:textId="77777777" w:rsidR="00633238" w:rsidRDefault="00633238" w:rsidP="000D508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15F639DB" w14:textId="77777777" w:rsidR="00633238" w:rsidRPr="000F7054" w:rsidRDefault="00633238" w:rsidP="000D508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221650AA" w14:textId="77777777" w:rsidR="00633238" w:rsidRPr="000F7054" w:rsidRDefault="00633238" w:rsidP="000D508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35" w:type="dxa"/>
          </w:tcPr>
          <w:p w14:paraId="4D2155E2" w14:textId="77777777" w:rsidR="00633238" w:rsidRPr="000F7054" w:rsidRDefault="00633238" w:rsidP="000D508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</w:tcPr>
          <w:p w14:paraId="12E8ADEC" w14:textId="77777777" w:rsidR="00633238" w:rsidRDefault="00633238" w:rsidP="000D508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03650304" w14:textId="77777777" w:rsidR="00633238" w:rsidRPr="000F7054" w:rsidRDefault="00633238" w:rsidP="000D508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D555DD" w14:paraId="1BD6332C" w14:textId="77777777" w:rsidTr="004F46A0">
        <w:tc>
          <w:tcPr>
            <w:tcW w:w="4004" w:type="dxa"/>
            <w:gridSpan w:val="3"/>
          </w:tcPr>
          <w:p w14:paraId="03A9B5ED" w14:textId="19FD9FCE" w:rsidR="00D555DD" w:rsidRPr="00D555DD" w:rsidRDefault="00D555DD" w:rsidP="00C2258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555DD">
              <w:rPr>
                <w:spacing w:val="-2"/>
              </w:rPr>
              <w:t>Professional Education Component</w:t>
            </w:r>
          </w:p>
        </w:tc>
        <w:tc>
          <w:tcPr>
            <w:tcW w:w="586" w:type="dxa"/>
          </w:tcPr>
          <w:p w14:paraId="20B4F308" w14:textId="1601016A" w:rsidR="00D555DD" w:rsidRPr="00D555DD" w:rsidRDefault="00D555DD" w:rsidP="00C22582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D555DD">
              <w:rPr>
                <w:strike/>
                <w:spacing w:val="-2"/>
              </w:rPr>
              <w:t>28</w:t>
            </w:r>
          </w:p>
        </w:tc>
        <w:tc>
          <w:tcPr>
            <w:tcW w:w="265" w:type="dxa"/>
            <w:shd w:val="clear" w:color="auto" w:fill="000000" w:themeFill="text1"/>
          </w:tcPr>
          <w:p w14:paraId="58DC3AA5" w14:textId="77777777" w:rsidR="00D555DD" w:rsidRPr="000F7054" w:rsidRDefault="00D555DD" w:rsidP="00C2258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0" w:type="dxa"/>
            <w:gridSpan w:val="4"/>
          </w:tcPr>
          <w:p w14:paraId="5D782267" w14:textId="404E6904" w:rsidR="00D555DD" w:rsidRPr="00C22582" w:rsidRDefault="00D555DD" w:rsidP="00C2258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C22582">
              <w:rPr>
                <w:spacing w:val="-2"/>
                <w:highlight w:val="yellow"/>
              </w:rPr>
              <w:t>Professional Education Component</w:t>
            </w:r>
          </w:p>
        </w:tc>
        <w:tc>
          <w:tcPr>
            <w:tcW w:w="630" w:type="dxa"/>
          </w:tcPr>
          <w:p w14:paraId="64CCB204" w14:textId="7872A59C" w:rsidR="00D555DD" w:rsidRPr="00C22582" w:rsidRDefault="00D555DD" w:rsidP="00C2258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21</w:t>
            </w:r>
          </w:p>
        </w:tc>
      </w:tr>
      <w:tr w:rsidR="00CF45E1" w14:paraId="17FD4FE3" w14:textId="77777777" w:rsidTr="00D555DD">
        <w:tc>
          <w:tcPr>
            <w:tcW w:w="810" w:type="dxa"/>
          </w:tcPr>
          <w:p w14:paraId="4891E7C5" w14:textId="0488049C" w:rsidR="00CF45E1" w:rsidRDefault="00CF45E1" w:rsidP="00CF45E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</w:t>
            </w:r>
            <w:r w:rsidR="00D555DD">
              <w:rPr>
                <w:spacing w:val="-2"/>
              </w:rPr>
              <w:t>DFN</w:t>
            </w:r>
          </w:p>
        </w:tc>
        <w:tc>
          <w:tcPr>
            <w:tcW w:w="535" w:type="dxa"/>
          </w:tcPr>
          <w:p w14:paraId="20755546" w14:textId="59B106FE" w:rsidR="00CF45E1" w:rsidRDefault="00CF45E1" w:rsidP="00CF45E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300</w:t>
            </w:r>
          </w:p>
        </w:tc>
        <w:tc>
          <w:tcPr>
            <w:tcW w:w="2659" w:type="dxa"/>
          </w:tcPr>
          <w:p w14:paraId="505516B3" w14:textId="48557B39" w:rsidR="00CF45E1" w:rsidRPr="00D555DD" w:rsidRDefault="00CF45E1" w:rsidP="00D555DD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D555DD">
              <w:rPr>
                <w:spacing w:val="-2"/>
              </w:rPr>
              <w:t>Survey of Middle Level Education</w:t>
            </w:r>
          </w:p>
        </w:tc>
        <w:tc>
          <w:tcPr>
            <w:tcW w:w="586" w:type="dxa"/>
          </w:tcPr>
          <w:p w14:paraId="6B54BAAD" w14:textId="1265108D" w:rsidR="00CF45E1" w:rsidRPr="00D555DD" w:rsidRDefault="00CF45E1" w:rsidP="00CF45E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555DD">
              <w:rPr>
                <w:spacing w:val="-2"/>
              </w:rPr>
              <w:t>1</w:t>
            </w:r>
          </w:p>
        </w:tc>
        <w:tc>
          <w:tcPr>
            <w:tcW w:w="265" w:type="dxa"/>
            <w:shd w:val="clear" w:color="auto" w:fill="000000" w:themeFill="text1"/>
          </w:tcPr>
          <w:p w14:paraId="2C8A5D09" w14:textId="77777777" w:rsidR="00CF45E1" w:rsidRPr="000F7054" w:rsidRDefault="00CF45E1" w:rsidP="00CF45E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531FE22F" w14:textId="0EF05E54" w:rsidR="00CF45E1" w:rsidRPr="00C22582" w:rsidRDefault="00CF45E1" w:rsidP="00CF45E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E</w:t>
            </w:r>
            <w:r w:rsidR="00D555DD">
              <w:rPr>
                <w:spacing w:val="-2"/>
              </w:rPr>
              <w:t>DFN</w:t>
            </w:r>
          </w:p>
        </w:tc>
        <w:tc>
          <w:tcPr>
            <w:tcW w:w="535" w:type="dxa"/>
          </w:tcPr>
          <w:p w14:paraId="0934FC98" w14:textId="52922433" w:rsidR="00CF45E1" w:rsidRPr="00C22582" w:rsidRDefault="00CF45E1" w:rsidP="00CF45E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300</w:t>
            </w:r>
          </w:p>
        </w:tc>
        <w:tc>
          <w:tcPr>
            <w:tcW w:w="2520" w:type="dxa"/>
          </w:tcPr>
          <w:p w14:paraId="50CB0CB0" w14:textId="4B839237" w:rsidR="00CF45E1" w:rsidRPr="00C22582" w:rsidRDefault="00CF45E1" w:rsidP="006E3341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Survey of Middle Level Education</w:t>
            </w:r>
          </w:p>
        </w:tc>
        <w:tc>
          <w:tcPr>
            <w:tcW w:w="630" w:type="dxa"/>
          </w:tcPr>
          <w:p w14:paraId="18B2A1FE" w14:textId="118D3215" w:rsidR="00CF45E1" w:rsidRPr="00C22582" w:rsidRDefault="00CF45E1" w:rsidP="00CF45E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1</w:t>
            </w:r>
          </w:p>
        </w:tc>
      </w:tr>
      <w:tr w:rsidR="00C22582" w14:paraId="23E029AC" w14:textId="77777777" w:rsidTr="00D555DD">
        <w:tc>
          <w:tcPr>
            <w:tcW w:w="810" w:type="dxa"/>
          </w:tcPr>
          <w:p w14:paraId="2C81285B" w14:textId="309AF2CC" w:rsidR="00C22582" w:rsidRPr="00D555DD" w:rsidRDefault="00D555DD" w:rsidP="00C22582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D555DD">
              <w:rPr>
                <w:strike/>
                <w:spacing w:val="-2"/>
              </w:rPr>
              <w:t>EDFN</w:t>
            </w:r>
          </w:p>
        </w:tc>
        <w:tc>
          <w:tcPr>
            <w:tcW w:w="535" w:type="dxa"/>
          </w:tcPr>
          <w:p w14:paraId="71F6033F" w14:textId="3D1BFC9A" w:rsidR="00C22582" w:rsidRPr="00D555DD" w:rsidRDefault="00C22582" w:rsidP="00C22582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D555DD">
              <w:rPr>
                <w:strike/>
                <w:spacing w:val="-2"/>
              </w:rPr>
              <w:t>338</w:t>
            </w:r>
          </w:p>
        </w:tc>
        <w:tc>
          <w:tcPr>
            <w:tcW w:w="2659" w:type="dxa"/>
          </w:tcPr>
          <w:p w14:paraId="05E78013" w14:textId="7478C4FC" w:rsidR="00C22582" w:rsidRPr="00D555DD" w:rsidRDefault="00C22582" w:rsidP="00D555DD">
            <w:pPr>
              <w:tabs>
                <w:tab w:val="center" w:pos="5400"/>
              </w:tabs>
              <w:suppressAutoHyphens/>
              <w:rPr>
                <w:strike/>
                <w:spacing w:val="-2"/>
              </w:rPr>
            </w:pPr>
            <w:r w:rsidRPr="00D555DD">
              <w:rPr>
                <w:strike/>
                <w:spacing w:val="-2"/>
              </w:rPr>
              <w:t>Foundations of American Education</w:t>
            </w:r>
          </w:p>
        </w:tc>
        <w:tc>
          <w:tcPr>
            <w:tcW w:w="586" w:type="dxa"/>
          </w:tcPr>
          <w:p w14:paraId="1D2919DE" w14:textId="5829EB29" w:rsidR="00C22582" w:rsidRPr="00D555DD" w:rsidRDefault="00C22582" w:rsidP="00C22582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D555DD">
              <w:rPr>
                <w:strike/>
                <w:spacing w:val="-2"/>
              </w:rPr>
              <w:t>2</w:t>
            </w:r>
          </w:p>
        </w:tc>
        <w:tc>
          <w:tcPr>
            <w:tcW w:w="265" w:type="dxa"/>
            <w:shd w:val="clear" w:color="auto" w:fill="000000" w:themeFill="text1"/>
          </w:tcPr>
          <w:p w14:paraId="4CD21FA2" w14:textId="77777777" w:rsidR="00C22582" w:rsidRPr="000F7054" w:rsidRDefault="00C22582" w:rsidP="00C2258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vMerge w:val="restart"/>
          </w:tcPr>
          <w:p w14:paraId="3414565B" w14:textId="119F2ECE" w:rsidR="00C22582" w:rsidRPr="00C22582" w:rsidRDefault="00C22582" w:rsidP="00C2258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535" w:type="dxa"/>
            <w:vMerge w:val="restart"/>
          </w:tcPr>
          <w:p w14:paraId="0B41A5FF" w14:textId="3F7BF628" w:rsidR="00C22582" w:rsidRPr="00C22582" w:rsidRDefault="00C22582" w:rsidP="00C2258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2520" w:type="dxa"/>
            <w:vMerge w:val="restart"/>
          </w:tcPr>
          <w:p w14:paraId="7089DF4E" w14:textId="09488DFE" w:rsidR="00C22582" w:rsidRPr="00C22582" w:rsidRDefault="00C22582" w:rsidP="00C2258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630" w:type="dxa"/>
            <w:vMerge w:val="restart"/>
          </w:tcPr>
          <w:p w14:paraId="7448B1F6" w14:textId="70550909" w:rsidR="00C22582" w:rsidRPr="00C22582" w:rsidRDefault="00C22582" w:rsidP="00C2258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</w:tr>
      <w:tr w:rsidR="00C22582" w14:paraId="23A0C25B" w14:textId="77777777" w:rsidTr="00D555DD">
        <w:tc>
          <w:tcPr>
            <w:tcW w:w="810" w:type="dxa"/>
          </w:tcPr>
          <w:p w14:paraId="2493AE56" w14:textId="776E2129" w:rsidR="00C22582" w:rsidRPr="00D555DD" w:rsidRDefault="00C22582" w:rsidP="00C22582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D555DD">
              <w:rPr>
                <w:strike/>
                <w:spacing w:val="-2"/>
              </w:rPr>
              <w:t>S</w:t>
            </w:r>
            <w:r w:rsidR="00D555DD" w:rsidRPr="00D555DD">
              <w:rPr>
                <w:strike/>
                <w:spacing w:val="-2"/>
              </w:rPr>
              <w:t>EED</w:t>
            </w:r>
          </w:p>
        </w:tc>
        <w:tc>
          <w:tcPr>
            <w:tcW w:w="535" w:type="dxa"/>
          </w:tcPr>
          <w:p w14:paraId="5093D350" w14:textId="57FB38CC" w:rsidR="00C22582" w:rsidRPr="00D555DD" w:rsidRDefault="00C22582" w:rsidP="00C22582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D555DD">
              <w:rPr>
                <w:strike/>
                <w:spacing w:val="-2"/>
              </w:rPr>
              <w:t>295</w:t>
            </w:r>
          </w:p>
        </w:tc>
        <w:tc>
          <w:tcPr>
            <w:tcW w:w="2659" w:type="dxa"/>
          </w:tcPr>
          <w:p w14:paraId="521E7522" w14:textId="0A18DC14" w:rsidR="00C22582" w:rsidRPr="00D555DD" w:rsidRDefault="00C22582" w:rsidP="00C22582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D555DD">
              <w:rPr>
                <w:strike/>
                <w:spacing w:val="-2"/>
              </w:rPr>
              <w:t>Practicum</w:t>
            </w:r>
          </w:p>
        </w:tc>
        <w:tc>
          <w:tcPr>
            <w:tcW w:w="586" w:type="dxa"/>
          </w:tcPr>
          <w:p w14:paraId="758087B8" w14:textId="76BFADBA" w:rsidR="00C22582" w:rsidRPr="00D555DD" w:rsidRDefault="00C22582" w:rsidP="00C22582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D555DD">
              <w:rPr>
                <w:strike/>
                <w:spacing w:val="-2"/>
              </w:rPr>
              <w:t>1</w:t>
            </w:r>
          </w:p>
        </w:tc>
        <w:tc>
          <w:tcPr>
            <w:tcW w:w="265" w:type="dxa"/>
            <w:shd w:val="clear" w:color="auto" w:fill="000000" w:themeFill="text1"/>
          </w:tcPr>
          <w:p w14:paraId="5EE38D09" w14:textId="77777777" w:rsidR="00C22582" w:rsidRPr="000F7054" w:rsidRDefault="00C22582" w:rsidP="00C2258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vMerge/>
          </w:tcPr>
          <w:p w14:paraId="5AA68163" w14:textId="77777777" w:rsidR="00C22582" w:rsidRPr="000F7054" w:rsidRDefault="00C22582" w:rsidP="00C2258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35" w:type="dxa"/>
            <w:vMerge/>
          </w:tcPr>
          <w:p w14:paraId="40BE9B1E" w14:textId="77777777" w:rsidR="00C22582" w:rsidRPr="000F7054" w:rsidRDefault="00C22582" w:rsidP="00C2258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  <w:vMerge/>
          </w:tcPr>
          <w:p w14:paraId="6B5193CE" w14:textId="77777777" w:rsidR="00C22582" w:rsidRDefault="00C22582" w:rsidP="00C2258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  <w:vMerge/>
          </w:tcPr>
          <w:p w14:paraId="33A031BC" w14:textId="77777777" w:rsidR="00C22582" w:rsidRPr="000F7054" w:rsidRDefault="00C22582" w:rsidP="00C2258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D555DD" w14:paraId="4FC70EBB" w14:textId="77777777" w:rsidTr="00D555DD">
        <w:tc>
          <w:tcPr>
            <w:tcW w:w="810" w:type="dxa"/>
          </w:tcPr>
          <w:p w14:paraId="0F7C5A8E" w14:textId="77777777" w:rsidR="00D555DD" w:rsidRPr="008F1ED6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535" w:type="dxa"/>
          </w:tcPr>
          <w:p w14:paraId="30AAB2AF" w14:textId="77777777" w:rsidR="00D555DD" w:rsidRPr="008F1ED6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2659" w:type="dxa"/>
          </w:tcPr>
          <w:p w14:paraId="1F95A6CA" w14:textId="77777777" w:rsidR="00D555DD" w:rsidRPr="00D555DD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4B2C443C" w14:textId="77777777" w:rsidR="00D555DD" w:rsidRPr="00D555DD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7C429C1E" w14:textId="77777777" w:rsidR="00D555DD" w:rsidRPr="000F7054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226C2170" w14:textId="6E8981BF" w:rsidR="00D555DD" w:rsidRPr="000F7054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C22582">
              <w:rPr>
                <w:spacing w:val="-2"/>
                <w:highlight w:val="yellow"/>
              </w:rPr>
              <w:t>E</w:t>
            </w:r>
            <w:r w:rsidRPr="00D555DD">
              <w:rPr>
                <w:spacing w:val="-2"/>
                <w:highlight w:val="yellow"/>
              </w:rPr>
              <w:t>DFN</w:t>
            </w:r>
          </w:p>
        </w:tc>
        <w:tc>
          <w:tcPr>
            <w:tcW w:w="535" w:type="dxa"/>
          </w:tcPr>
          <w:p w14:paraId="294B86F4" w14:textId="3717BAF7" w:rsidR="00D555DD" w:rsidRPr="000F7054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C22582">
              <w:rPr>
                <w:spacing w:val="-2"/>
                <w:highlight w:val="yellow"/>
              </w:rPr>
              <w:t>102</w:t>
            </w:r>
          </w:p>
        </w:tc>
        <w:tc>
          <w:tcPr>
            <w:tcW w:w="2520" w:type="dxa"/>
          </w:tcPr>
          <w:p w14:paraId="5184FA22" w14:textId="246C7497" w:rsidR="00D555DD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C22582">
              <w:rPr>
                <w:spacing w:val="-2"/>
                <w:highlight w:val="yellow"/>
              </w:rPr>
              <w:t>Introduction to Education</w:t>
            </w:r>
          </w:p>
        </w:tc>
        <w:tc>
          <w:tcPr>
            <w:tcW w:w="630" w:type="dxa"/>
          </w:tcPr>
          <w:p w14:paraId="757CCCBB" w14:textId="6FC19D0B" w:rsidR="00D555DD" w:rsidRPr="000F7054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C22582">
              <w:rPr>
                <w:spacing w:val="-2"/>
                <w:highlight w:val="yellow"/>
              </w:rPr>
              <w:t>3</w:t>
            </w:r>
          </w:p>
        </w:tc>
      </w:tr>
      <w:tr w:rsidR="00D555DD" w14:paraId="6521C228" w14:textId="77777777" w:rsidTr="00D555DD">
        <w:tc>
          <w:tcPr>
            <w:tcW w:w="810" w:type="dxa"/>
          </w:tcPr>
          <w:p w14:paraId="51C0338B" w14:textId="53D5DFCD" w:rsidR="00D555DD" w:rsidRPr="00597AB1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597AB1">
              <w:rPr>
                <w:spacing w:val="-2"/>
              </w:rPr>
              <w:t>E</w:t>
            </w:r>
            <w:r>
              <w:rPr>
                <w:spacing w:val="-2"/>
              </w:rPr>
              <w:t>PSY</w:t>
            </w:r>
          </w:p>
        </w:tc>
        <w:tc>
          <w:tcPr>
            <w:tcW w:w="535" w:type="dxa"/>
          </w:tcPr>
          <w:p w14:paraId="55862FDD" w14:textId="0EC5C302" w:rsidR="00D555DD" w:rsidRPr="00597AB1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597AB1">
              <w:rPr>
                <w:spacing w:val="-2"/>
              </w:rPr>
              <w:t>302</w:t>
            </w:r>
          </w:p>
        </w:tc>
        <w:tc>
          <w:tcPr>
            <w:tcW w:w="2659" w:type="dxa"/>
          </w:tcPr>
          <w:p w14:paraId="17E71F5C" w14:textId="0462582E" w:rsidR="00D555DD" w:rsidRPr="00D555DD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555DD">
              <w:rPr>
                <w:spacing w:val="-2"/>
              </w:rPr>
              <w:t>Educational Psychology</w:t>
            </w:r>
          </w:p>
        </w:tc>
        <w:tc>
          <w:tcPr>
            <w:tcW w:w="586" w:type="dxa"/>
          </w:tcPr>
          <w:p w14:paraId="18AAB962" w14:textId="4BDD9668" w:rsidR="00D555DD" w:rsidRPr="00D555DD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555DD"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6896977A" w14:textId="77777777" w:rsidR="00D555DD" w:rsidRPr="000F7054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743E09F8" w14:textId="3332C7BC" w:rsidR="00D555DD" w:rsidRPr="000F7054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597AB1">
              <w:rPr>
                <w:spacing w:val="-2"/>
              </w:rPr>
              <w:t>E</w:t>
            </w:r>
            <w:r>
              <w:rPr>
                <w:spacing w:val="-2"/>
              </w:rPr>
              <w:t>PSY</w:t>
            </w:r>
          </w:p>
        </w:tc>
        <w:tc>
          <w:tcPr>
            <w:tcW w:w="535" w:type="dxa"/>
          </w:tcPr>
          <w:p w14:paraId="0B116975" w14:textId="2131747D" w:rsidR="00D555DD" w:rsidRPr="000F7054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597AB1">
              <w:rPr>
                <w:spacing w:val="-2"/>
              </w:rPr>
              <w:t>302</w:t>
            </w:r>
          </w:p>
        </w:tc>
        <w:tc>
          <w:tcPr>
            <w:tcW w:w="2520" w:type="dxa"/>
          </w:tcPr>
          <w:p w14:paraId="36075272" w14:textId="014EAD44" w:rsidR="00D555DD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597AB1">
              <w:rPr>
                <w:spacing w:val="-2"/>
              </w:rPr>
              <w:t>Educational Psychology</w:t>
            </w:r>
          </w:p>
        </w:tc>
        <w:tc>
          <w:tcPr>
            <w:tcW w:w="630" w:type="dxa"/>
          </w:tcPr>
          <w:p w14:paraId="51F2A7F2" w14:textId="4259B29D" w:rsidR="00D555DD" w:rsidRPr="000F7054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597AB1">
              <w:rPr>
                <w:spacing w:val="-2"/>
              </w:rPr>
              <w:t>3</w:t>
            </w:r>
          </w:p>
        </w:tc>
      </w:tr>
      <w:tr w:rsidR="00D555DD" w14:paraId="14B3D7B8" w14:textId="77777777" w:rsidTr="00D555DD">
        <w:tc>
          <w:tcPr>
            <w:tcW w:w="810" w:type="dxa"/>
          </w:tcPr>
          <w:p w14:paraId="38C16548" w14:textId="1FD04488" w:rsidR="00D555DD" w:rsidRPr="00597AB1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SPED</w:t>
            </w:r>
          </w:p>
        </w:tc>
        <w:tc>
          <w:tcPr>
            <w:tcW w:w="535" w:type="dxa"/>
          </w:tcPr>
          <w:p w14:paraId="6E574170" w14:textId="50C04BDA" w:rsidR="00D555DD" w:rsidRPr="00597AB1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100</w:t>
            </w:r>
          </w:p>
        </w:tc>
        <w:tc>
          <w:tcPr>
            <w:tcW w:w="2659" w:type="dxa"/>
          </w:tcPr>
          <w:p w14:paraId="24764E11" w14:textId="34EB4AB4" w:rsidR="00D555DD" w:rsidRPr="00D555DD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555DD">
              <w:rPr>
                <w:spacing w:val="-2"/>
              </w:rPr>
              <w:t>Introduction to Persons with Exceptionalities</w:t>
            </w:r>
          </w:p>
        </w:tc>
        <w:tc>
          <w:tcPr>
            <w:tcW w:w="586" w:type="dxa"/>
          </w:tcPr>
          <w:p w14:paraId="699D96B3" w14:textId="419DA9D7" w:rsidR="00D555DD" w:rsidRPr="00D555DD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555DD"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5DAB3787" w14:textId="77777777" w:rsidR="00D555DD" w:rsidRPr="000F7054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0C7E2278" w14:textId="05916F91" w:rsidR="00D555DD" w:rsidRPr="00597AB1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SPED</w:t>
            </w:r>
          </w:p>
        </w:tc>
        <w:tc>
          <w:tcPr>
            <w:tcW w:w="535" w:type="dxa"/>
          </w:tcPr>
          <w:p w14:paraId="5DFD02B3" w14:textId="655D933D" w:rsidR="00D555DD" w:rsidRPr="00597AB1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100</w:t>
            </w:r>
          </w:p>
        </w:tc>
        <w:tc>
          <w:tcPr>
            <w:tcW w:w="2520" w:type="dxa"/>
          </w:tcPr>
          <w:p w14:paraId="4E5D7434" w14:textId="51E67615" w:rsidR="00D555DD" w:rsidRPr="00597AB1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Introduction to Persons with Exceptionalities</w:t>
            </w:r>
          </w:p>
        </w:tc>
        <w:tc>
          <w:tcPr>
            <w:tcW w:w="630" w:type="dxa"/>
          </w:tcPr>
          <w:p w14:paraId="723FCD4C" w14:textId="114CE530" w:rsidR="00D555DD" w:rsidRPr="00597AB1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D555DD" w14:paraId="2DAC8D82" w14:textId="77777777" w:rsidTr="00D555DD">
        <w:tc>
          <w:tcPr>
            <w:tcW w:w="810" w:type="dxa"/>
          </w:tcPr>
          <w:p w14:paraId="0D141241" w14:textId="159D572D" w:rsidR="00D555DD" w:rsidRPr="00D555DD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D555DD">
              <w:rPr>
                <w:strike/>
                <w:spacing w:val="-2"/>
              </w:rPr>
              <w:t>EDFN</w:t>
            </w:r>
          </w:p>
        </w:tc>
        <w:tc>
          <w:tcPr>
            <w:tcW w:w="535" w:type="dxa"/>
          </w:tcPr>
          <w:p w14:paraId="560D0F3E" w14:textId="49C7A235" w:rsidR="00D555DD" w:rsidRPr="00D555DD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D555DD">
              <w:rPr>
                <w:strike/>
                <w:spacing w:val="-2"/>
              </w:rPr>
              <w:t>475</w:t>
            </w:r>
          </w:p>
        </w:tc>
        <w:tc>
          <w:tcPr>
            <w:tcW w:w="2659" w:type="dxa"/>
          </w:tcPr>
          <w:p w14:paraId="4E0EB03D" w14:textId="2FF8C895" w:rsidR="00D555DD" w:rsidRPr="00D555DD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D555DD">
              <w:rPr>
                <w:strike/>
                <w:spacing w:val="-2"/>
              </w:rPr>
              <w:t>Human Relations</w:t>
            </w:r>
          </w:p>
        </w:tc>
        <w:tc>
          <w:tcPr>
            <w:tcW w:w="586" w:type="dxa"/>
          </w:tcPr>
          <w:p w14:paraId="248BF186" w14:textId="7633C029" w:rsidR="00D555DD" w:rsidRPr="00D555DD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D555DD">
              <w:rPr>
                <w:strike/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27BD6198" w14:textId="77777777" w:rsidR="00D555DD" w:rsidRPr="000F7054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2755DBBD" w14:textId="77777777" w:rsidR="00D555DD" w:rsidRPr="000F7054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35" w:type="dxa"/>
          </w:tcPr>
          <w:p w14:paraId="23DB9B22" w14:textId="77777777" w:rsidR="00D555DD" w:rsidRPr="000F7054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</w:tcPr>
          <w:p w14:paraId="3ADB270B" w14:textId="77777777" w:rsidR="00D555DD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0475939C" w14:textId="77777777" w:rsidR="00D555DD" w:rsidRPr="000F7054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D555DD" w14:paraId="39560301" w14:textId="77777777" w:rsidTr="00D555DD">
        <w:tc>
          <w:tcPr>
            <w:tcW w:w="810" w:type="dxa"/>
          </w:tcPr>
          <w:p w14:paraId="0A1F05A8" w14:textId="090C5328" w:rsidR="00D555DD" w:rsidRPr="00CB11E1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CB11E1">
              <w:rPr>
                <w:spacing w:val="-2"/>
              </w:rPr>
              <w:t>S</w:t>
            </w:r>
            <w:r>
              <w:rPr>
                <w:spacing w:val="-2"/>
              </w:rPr>
              <w:t>EED</w:t>
            </w:r>
          </w:p>
        </w:tc>
        <w:tc>
          <w:tcPr>
            <w:tcW w:w="535" w:type="dxa"/>
          </w:tcPr>
          <w:p w14:paraId="6328B0D5" w14:textId="5A435E9A" w:rsidR="00D555DD" w:rsidRPr="00CB11E1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CB11E1">
              <w:rPr>
                <w:spacing w:val="-2"/>
              </w:rPr>
              <w:t>302</w:t>
            </w:r>
          </w:p>
        </w:tc>
        <w:tc>
          <w:tcPr>
            <w:tcW w:w="2659" w:type="dxa"/>
          </w:tcPr>
          <w:p w14:paraId="2B14BB10" w14:textId="1EEB3462" w:rsidR="00D555DD" w:rsidRPr="00D555DD" w:rsidRDefault="00D555DD" w:rsidP="00D555DD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D555DD">
              <w:rPr>
                <w:spacing w:val="-2"/>
              </w:rPr>
              <w:t>Secondary/Middle Content Area</w:t>
            </w:r>
          </w:p>
        </w:tc>
        <w:tc>
          <w:tcPr>
            <w:tcW w:w="586" w:type="dxa"/>
          </w:tcPr>
          <w:p w14:paraId="55592CED" w14:textId="24C35899" w:rsidR="00D555DD" w:rsidRPr="00D555DD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555DD">
              <w:rPr>
                <w:spacing w:val="-2"/>
              </w:rPr>
              <w:t>2</w:t>
            </w:r>
          </w:p>
        </w:tc>
        <w:tc>
          <w:tcPr>
            <w:tcW w:w="265" w:type="dxa"/>
            <w:shd w:val="clear" w:color="auto" w:fill="000000" w:themeFill="text1"/>
          </w:tcPr>
          <w:p w14:paraId="591D7150" w14:textId="77777777" w:rsidR="00D555DD" w:rsidRPr="00203967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815" w:type="dxa"/>
            <w:gridSpan w:val="2"/>
          </w:tcPr>
          <w:p w14:paraId="5990F582" w14:textId="02F30104" w:rsidR="00D555DD" w:rsidRPr="00203967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CB11E1">
              <w:rPr>
                <w:spacing w:val="-2"/>
              </w:rPr>
              <w:t>S</w:t>
            </w:r>
            <w:r>
              <w:rPr>
                <w:spacing w:val="-2"/>
              </w:rPr>
              <w:t>EED</w:t>
            </w:r>
          </w:p>
        </w:tc>
        <w:tc>
          <w:tcPr>
            <w:tcW w:w="535" w:type="dxa"/>
          </w:tcPr>
          <w:p w14:paraId="29276833" w14:textId="3AC0F2F7" w:rsidR="00D555DD" w:rsidRPr="00203967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CB11E1">
              <w:rPr>
                <w:spacing w:val="-2"/>
              </w:rPr>
              <w:t>302</w:t>
            </w:r>
          </w:p>
        </w:tc>
        <w:tc>
          <w:tcPr>
            <w:tcW w:w="2520" w:type="dxa"/>
          </w:tcPr>
          <w:p w14:paraId="67D53C8C" w14:textId="1735C267" w:rsidR="00D555DD" w:rsidRPr="00203967" w:rsidRDefault="00D555DD" w:rsidP="00D555DD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 w:rsidRPr="00CB11E1">
              <w:rPr>
                <w:spacing w:val="-2"/>
              </w:rPr>
              <w:t>Secondary/Middle Content Area</w:t>
            </w:r>
          </w:p>
        </w:tc>
        <w:tc>
          <w:tcPr>
            <w:tcW w:w="630" w:type="dxa"/>
          </w:tcPr>
          <w:p w14:paraId="7A80C6C2" w14:textId="046FA6A3" w:rsidR="00D555DD" w:rsidRPr="00203967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CB11E1">
              <w:rPr>
                <w:spacing w:val="-2"/>
              </w:rPr>
              <w:t>2</w:t>
            </w:r>
          </w:p>
        </w:tc>
      </w:tr>
      <w:tr w:rsidR="00D555DD" w14:paraId="31A387FA" w14:textId="77777777" w:rsidTr="00D555DD">
        <w:trPr>
          <w:trHeight w:val="368"/>
        </w:trPr>
        <w:tc>
          <w:tcPr>
            <w:tcW w:w="810" w:type="dxa"/>
          </w:tcPr>
          <w:p w14:paraId="6CE59D7D" w14:textId="31E041D6" w:rsidR="00D555DD" w:rsidRPr="00D555DD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D555DD">
              <w:rPr>
                <w:strike/>
                <w:spacing w:val="-2"/>
              </w:rPr>
              <w:t>SEED</w:t>
            </w:r>
          </w:p>
        </w:tc>
        <w:tc>
          <w:tcPr>
            <w:tcW w:w="535" w:type="dxa"/>
          </w:tcPr>
          <w:p w14:paraId="3FD7A452" w14:textId="0489F93C" w:rsidR="00D555DD" w:rsidRPr="00D555DD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D555DD">
              <w:rPr>
                <w:strike/>
                <w:spacing w:val="-2"/>
              </w:rPr>
              <w:t>440</w:t>
            </w:r>
          </w:p>
        </w:tc>
        <w:tc>
          <w:tcPr>
            <w:tcW w:w="2659" w:type="dxa"/>
          </w:tcPr>
          <w:p w14:paraId="4EC7A472" w14:textId="522CFC6F" w:rsidR="00D555DD" w:rsidRPr="00D555DD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D555DD">
              <w:rPr>
                <w:strike/>
                <w:spacing w:val="-2"/>
              </w:rPr>
              <w:t>Classroom management</w:t>
            </w:r>
          </w:p>
        </w:tc>
        <w:tc>
          <w:tcPr>
            <w:tcW w:w="586" w:type="dxa"/>
          </w:tcPr>
          <w:p w14:paraId="5BFC8E44" w14:textId="6A19AFB7" w:rsidR="00D555DD" w:rsidRPr="00D555DD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D555DD">
              <w:rPr>
                <w:strike/>
                <w:spacing w:val="-2"/>
              </w:rPr>
              <w:t>2</w:t>
            </w:r>
          </w:p>
        </w:tc>
        <w:tc>
          <w:tcPr>
            <w:tcW w:w="265" w:type="dxa"/>
            <w:shd w:val="clear" w:color="auto" w:fill="000000" w:themeFill="text1"/>
          </w:tcPr>
          <w:p w14:paraId="02EAB347" w14:textId="77777777" w:rsidR="00D555DD" w:rsidRPr="00203967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815" w:type="dxa"/>
            <w:gridSpan w:val="2"/>
          </w:tcPr>
          <w:p w14:paraId="00EC65D7" w14:textId="77777777" w:rsidR="00D555DD" w:rsidRPr="00203967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535" w:type="dxa"/>
          </w:tcPr>
          <w:p w14:paraId="080BA1AF" w14:textId="77777777" w:rsidR="00D555DD" w:rsidRPr="00203967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2520" w:type="dxa"/>
          </w:tcPr>
          <w:p w14:paraId="41466001" w14:textId="77777777" w:rsidR="00D555DD" w:rsidRPr="00203967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630" w:type="dxa"/>
          </w:tcPr>
          <w:p w14:paraId="43DDDE3C" w14:textId="77777777" w:rsidR="00D555DD" w:rsidRPr="00203967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</w:tr>
      <w:tr w:rsidR="00D555DD" w14:paraId="375646CD" w14:textId="77777777" w:rsidTr="00D555DD">
        <w:tc>
          <w:tcPr>
            <w:tcW w:w="810" w:type="dxa"/>
          </w:tcPr>
          <w:p w14:paraId="650926C5" w14:textId="6347ACF8" w:rsidR="00D555DD" w:rsidRPr="00CB11E1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CB11E1">
              <w:rPr>
                <w:spacing w:val="-2"/>
              </w:rPr>
              <w:t>S</w:t>
            </w:r>
            <w:r>
              <w:rPr>
                <w:spacing w:val="-2"/>
              </w:rPr>
              <w:t>EED</w:t>
            </w:r>
          </w:p>
        </w:tc>
        <w:tc>
          <w:tcPr>
            <w:tcW w:w="535" w:type="dxa"/>
          </w:tcPr>
          <w:p w14:paraId="2B214349" w14:textId="6EDDEE18" w:rsidR="00D555DD" w:rsidRPr="00CB11E1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CB11E1">
              <w:rPr>
                <w:spacing w:val="-2"/>
              </w:rPr>
              <w:t>450</w:t>
            </w:r>
          </w:p>
        </w:tc>
        <w:tc>
          <w:tcPr>
            <w:tcW w:w="2659" w:type="dxa"/>
          </w:tcPr>
          <w:p w14:paraId="361F1AB1" w14:textId="5EF94245" w:rsidR="00D555DD" w:rsidRPr="00D555DD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555DD">
              <w:rPr>
                <w:spacing w:val="-2"/>
              </w:rPr>
              <w:t>Reading and Content Literacy</w:t>
            </w:r>
          </w:p>
        </w:tc>
        <w:tc>
          <w:tcPr>
            <w:tcW w:w="586" w:type="dxa"/>
          </w:tcPr>
          <w:p w14:paraId="624FC39A" w14:textId="1B703C71" w:rsidR="00D555DD" w:rsidRPr="00D555DD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555DD"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290FD9D7" w14:textId="77777777" w:rsidR="00D555DD" w:rsidRPr="00203967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815" w:type="dxa"/>
            <w:gridSpan w:val="2"/>
          </w:tcPr>
          <w:p w14:paraId="6024E059" w14:textId="6CFFB986" w:rsidR="00D555DD" w:rsidRPr="00203967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CB11E1">
              <w:rPr>
                <w:spacing w:val="-2"/>
              </w:rPr>
              <w:t>S</w:t>
            </w:r>
            <w:r>
              <w:rPr>
                <w:spacing w:val="-2"/>
              </w:rPr>
              <w:t>EED</w:t>
            </w:r>
          </w:p>
        </w:tc>
        <w:tc>
          <w:tcPr>
            <w:tcW w:w="535" w:type="dxa"/>
          </w:tcPr>
          <w:p w14:paraId="01BFAEF9" w14:textId="7A6855CF" w:rsidR="00D555DD" w:rsidRPr="00203967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CB11E1">
              <w:rPr>
                <w:spacing w:val="-2"/>
              </w:rPr>
              <w:t>450</w:t>
            </w:r>
          </w:p>
        </w:tc>
        <w:tc>
          <w:tcPr>
            <w:tcW w:w="2520" w:type="dxa"/>
          </w:tcPr>
          <w:p w14:paraId="31A82481" w14:textId="0FB0E6DB" w:rsidR="00D555DD" w:rsidRPr="00203967" w:rsidRDefault="00D555DD" w:rsidP="00D555DD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 w:rsidRPr="00CB11E1">
              <w:rPr>
                <w:spacing w:val="-2"/>
              </w:rPr>
              <w:t>Reading and Content Literacy</w:t>
            </w:r>
          </w:p>
        </w:tc>
        <w:tc>
          <w:tcPr>
            <w:tcW w:w="630" w:type="dxa"/>
          </w:tcPr>
          <w:p w14:paraId="1A8D3C7D" w14:textId="10950E64" w:rsidR="00D555DD" w:rsidRPr="00203967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CB11E1">
              <w:rPr>
                <w:spacing w:val="-2"/>
              </w:rPr>
              <w:t>3</w:t>
            </w:r>
          </w:p>
        </w:tc>
      </w:tr>
      <w:tr w:rsidR="00D555DD" w14:paraId="5207B7D0" w14:textId="77777777" w:rsidTr="00D555DD">
        <w:tc>
          <w:tcPr>
            <w:tcW w:w="810" w:type="dxa"/>
          </w:tcPr>
          <w:p w14:paraId="1E8A3E00" w14:textId="33252C2D" w:rsidR="00D555DD" w:rsidRPr="00D555DD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555DD">
              <w:rPr>
                <w:spacing w:val="-2"/>
              </w:rPr>
              <w:t>SEED</w:t>
            </w:r>
          </w:p>
        </w:tc>
        <w:tc>
          <w:tcPr>
            <w:tcW w:w="535" w:type="dxa"/>
          </w:tcPr>
          <w:p w14:paraId="38793761" w14:textId="4AFC8F05" w:rsidR="00D555DD" w:rsidRPr="00D555DD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555DD">
              <w:rPr>
                <w:spacing w:val="-2"/>
              </w:rPr>
              <w:t>488</w:t>
            </w:r>
          </w:p>
        </w:tc>
        <w:tc>
          <w:tcPr>
            <w:tcW w:w="2659" w:type="dxa"/>
          </w:tcPr>
          <w:p w14:paraId="1D4E529E" w14:textId="1FF474EB" w:rsidR="00D555DD" w:rsidRPr="00D555DD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555DD">
              <w:rPr>
                <w:spacing w:val="-2"/>
              </w:rPr>
              <w:t>7-12 Student Teaching</w:t>
            </w:r>
          </w:p>
        </w:tc>
        <w:tc>
          <w:tcPr>
            <w:tcW w:w="586" w:type="dxa"/>
          </w:tcPr>
          <w:p w14:paraId="60C42AB9" w14:textId="00360FAD" w:rsidR="00D555DD" w:rsidRPr="00D555DD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D555DD">
              <w:rPr>
                <w:strike/>
                <w:spacing w:val="-2"/>
              </w:rPr>
              <w:t>8</w:t>
            </w:r>
          </w:p>
        </w:tc>
        <w:tc>
          <w:tcPr>
            <w:tcW w:w="265" w:type="dxa"/>
            <w:shd w:val="clear" w:color="auto" w:fill="000000" w:themeFill="text1"/>
          </w:tcPr>
          <w:p w14:paraId="60A7E54E" w14:textId="77777777" w:rsidR="00D555DD" w:rsidRPr="00203967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815" w:type="dxa"/>
            <w:gridSpan w:val="2"/>
          </w:tcPr>
          <w:p w14:paraId="2414C2F8" w14:textId="0A9D942B" w:rsidR="00D555DD" w:rsidRPr="00D555DD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555DD">
              <w:rPr>
                <w:spacing w:val="-2"/>
              </w:rPr>
              <w:t>S</w:t>
            </w:r>
            <w:r>
              <w:rPr>
                <w:spacing w:val="-2"/>
              </w:rPr>
              <w:t>EED</w:t>
            </w:r>
          </w:p>
        </w:tc>
        <w:tc>
          <w:tcPr>
            <w:tcW w:w="535" w:type="dxa"/>
          </w:tcPr>
          <w:p w14:paraId="4B887192" w14:textId="443414F8" w:rsidR="00D555DD" w:rsidRPr="00D555DD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555DD">
              <w:rPr>
                <w:spacing w:val="-2"/>
              </w:rPr>
              <w:t>488</w:t>
            </w:r>
          </w:p>
        </w:tc>
        <w:tc>
          <w:tcPr>
            <w:tcW w:w="2520" w:type="dxa"/>
          </w:tcPr>
          <w:p w14:paraId="4C79C0D6" w14:textId="1D153C2C" w:rsidR="00D555DD" w:rsidRPr="00D555DD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555DD">
              <w:rPr>
                <w:spacing w:val="-2"/>
              </w:rPr>
              <w:t>7-12 Student Teaching</w:t>
            </w:r>
          </w:p>
        </w:tc>
        <w:tc>
          <w:tcPr>
            <w:tcW w:w="630" w:type="dxa"/>
          </w:tcPr>
          <w:p w14:paraId="75E7A090" w14:textId="3B2D063A" w:rsidR="00D555DD" w:rsidRPr="00203967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203967">
              <w:rPr>
                <w:spacing w:val="-2"/>
                <w:highlight w:val="yellow"/>
              </w:rPr>
              <w:t>6</w:t>
            </w:r>
          </w:p>
        </w:tc>
      </w:tr>
      <w:tr w:rsidR="00D555DD" w14:paraId="3D34B9B9" w14:textId="77777777" w:rsidTr="00D555DD">
        <w:tc>
          <w:tcPr>
            <w:tcW w:w="810" w:type="dxa"/>
          </w:tcPr>
          <w:p w14:paraId="0D237803" w14:textId="77777777" w:rsidR="00D555DD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35" w:type="dxa"/>
          </w:tcPr>
          <w:p w14:paraId="24BFCF94" w14:textId="77777777" w:rsidR="00D555DD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14:paraId="6D8B14FD" w14:textId="77777777" w:rsidR="00D555DD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0BB11EE8" w14:textId="77777777" w:rsidR="00D555DD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24FB5A76" w14:textId="77777777" w:rsidR="00D555DD" w:rsidRPr="000F7054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59CA32D6" w14:textId="77777777" w:rsidR="00D555DD" w:rsidRPr="000F7054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35" w:type="dxa"/>
          </w:tcPr>
          <w:p w14:paraId="3D0D3101" w14:textId="77777777" w:rsidR="00D555DD" w:rsidRPr="000F7054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</w:tcPr>
          <w:p w14:paraId="3E1DD778" w14:textId="77777777" w:rsidR="00D555DD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19DFE3D9" w14:textId="77777777" w:rsidR="00D555DD" w:rsidRPr="000F7054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D555DD" w14:paraId="77174F3A" w14:textId="77777777" w:rsidTr="008F3236">
        <w:tc>
          <w:tcPr>
            <w:tcW w:w="4004" w:type="dxa"/>
            <w:gridSpan w:val="3"/>
          </w:tcPr>
          <w:p w14:paraId="66C5A891" w14:textId="41DB360D" w:rsidR="00D555DD" w:rsidRPr="00D555DD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>
              <w:rPr>
                <w:strike/>
                <w:spacing w:val="-2"/>
              </w:rPr>
              <w:t>K</w:t>
            </w:r>
            <w:r w:rsidRPr="00D555DD">
              <w:rPr>
                <w:strike/>
                <w:spacing w:val="-2"/>
              </w:rPr>
              <w:t>-12 Educational Technology minor</w:t>
            </w:r>
          </w:p>
        </w:tc>
        <w:tc>
          <w:tcPr>
            <w:tcW w:w="586" w:type="dxa"/>
          </w:tcPr>
          <w:p w14:paraId="47E0BAA3" w14:textId="39044EE3" w:rsidR="00D555DD" w:rsidRPr="00D555DD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D555DD">
              <w:rPr>
                <w:strike/>
                <w:spacing w:val="-2"/>
              </w:rPr>
              <w:t>18</w:t>
            </w:r>
          </w:p>
        </w:tc>
        <w:tc>
          <w:tcPr>
            <w:tcW w:w="265" w:type="dxa"/>
            <w:shd w:val="clear" w:color="auto" w:fill="000000" w:themeFill="text1"/>
          </w:tcPr>
          <w:p w14:paraId="1364D1A4" w14:textId="77777777" w:rsidR="00D555DD" w:rsidRPr="00B64722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3870" w:type="dxa"/>
            <w:gridSpan w:val="4"/>
          </w:tcPr>
          <w:p w14:paraId="48BF64CD" w14:textId="6E0DCF48" w:rsidR="00D555DD" w:rsidRPr="00B64722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 xml:space="preserve">No required minor </w:t>
            </w:r>
          </w:p>
        </w:tc>
        <w:tc>
          <w:tcPr>
            <w:tcW w:w="630" w:type="dxa"/>
          </w:tcPr>
          <w:p w14:paraId="718ADB98" w14:textId="09461195" w:rsidR="00D555DD" w:rsidRPr="00B64722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</w:tr>
      <w:tr w:rsidR="00D555DD" w14:paraId="695872AF" w14:textId="77777777" w:rsidTr="00D555DD">
        <w:tc>
          <w:tcPr>
            <w:tcW w:w="810" w:type="dxa"/>
          </w:tcPr>
          <w:p w14:paraId="54474B65" w14:textId="77777777" w:rsidR="00D555DD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35" w:type="dxa"/>
          </w:tcPr>
          <w:p w14:paraId="4E244E1D" w14:textId="77777777" w:rsidR="00D555DD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14:paraId="61D58201" w14:textId="77777777" w:rsidR="00D555DD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56E9478A" w14:textId="77777777" w:rsidR="00D555DD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4E6A578B" w14:textId="77777777" w:rsidR="00D555DD" w:rsidRPr="000F7054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60AD443D" w14:textId="77777777" w:rsidR="00D555DD" w:rsidRPr="000F7054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35" w:type="dxa"/>
          </w:tcPr>
          <w:p w14:paraId="721FC2B5" w14:textId="77777777" w:rsidR="00D555DD" w:rsidRPr="000F7054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</w:tcPr>
          <w:p w14:paraId="477D7ED5" w14:textId="77777777" w:rsidR="00D555DD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34778C91" w14:textId="77777777" w:rsidR="00D555DD" w:rsidRPr="000F7054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D555DD" w14:paraId="2F4EA9CA" w14:textId="77777777" w:rsidTr="008157D3">
        <w:tc>
          <w:tcPr>
            <w:tcW w:w="4004" w:type="dxa"/>
            <w:gridSpan w:val="3"/>
          </w:tcPr>
          <w:p w14:paraId="493FA40F" w14:textId="3CE56031" w:rsidR="00D555DD" w:rsidRPr="00FB2866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FB2866">
              <w:rPr>
                <w:spacing w:val="-2"/>
              </w:rPr>
              <w:t>Electives</w:t>
            </w:r>
          </w:p>
        </w:tc>
        <w:tc>
          <w:tcPr>
            <w:tcW w:w="586" w:type="dxa"/>
          </w:tcPr>
          <w:p w14:paraId="2985B7A1" w14:textId="71DDE520" w:rsidR="00D555DD" w:rsidRPr="00FB2866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FB2866">
              <w:rPr>
                <w:strike/>
                <w:spacing w:val="-2"/>
              </w:rPr>
              <w:t>17</w:t>
            </w:r>
          </w:p>
        </w:tc>
        <w:tc>
          <w:tcPr>
            <w:tcW w:w="265" w:type="dxa"/>
            <w:shd w:val="clear" w:color="auto" w:fill="000000" w:themeFill="text1"/>
          </w:tcPr>
          <w:p w14:paraId="09E26FB6" w14:textId="77777777" w:rsidR="00D555DD" w:rsidRPr="000F7054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0" w:type="dxa"/>
            <w:gridSpan w:val="4"/>
          </w:tcPr>
          <w:p w14:paraId="2023A709" w14:textId="6B7F0800" w:rsidR="00D555DD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FB2866">
              <w:rPr>
                <w:spacing w:val="-2"/>
              </w:rPr>
              <w:t>Electives</w:t>
            </w:r>
          </w:p>
        </w:tc>
        <w:tc>
          <w:tcPr>
            <w:tcW w:w="630" w:type="dxa"/>
          </w:tcPr>
          <w:p w14:paraId="12CBCB9B" w14:textId="1F4EC521" w:rsidR="00D555DD" w:rsidRPr="000F7054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FB2866">
              <w:rPr>
                <w:spacing w:val="-2"/>
                <w:highlight w:val="yellow"/>
              </w:rPr>
              <w:t>37</w:t>
            </w:r>
          </w:p>
        </w:tc>
      </w:tr>
      <w:tr w:rsidR="00D555DD" w14:paraId="63E92290" w14:textId="77777777" w:rsidTr="00D555DD">
        <w:tc>
          <w:tcPr>
            <w:tcW w:w="810" w:type="dxa"/>
          </w:tcPr>
          <w:p w14:paraId="4A90B78F" w14:textId="77777777" w:rsidR="00D555DD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35" w:type="dxa"/>
          </w:tcPr>
          <w:p w14:paraId="2CDEB873" w14:textId="77777777" w:rsidR="00D555DD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14:paraId="7756E2E6" w14:textId="77777777" w:rsidR="00D555DD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5B4B8A90" w14:textId="77777777" w:rsidR="00D555DD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7C0F9DA3" w14:textId="77777777" w:rsidR="00D555DD" w:rsidRPr="000F7054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7E1F628F" w14:textId="77777777" w:rsidR="00D555DD" w:rsidRPr="000F7054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35" w:type="dxa"/>
          </w:tcPr>
          <w:p w14:paraId="1514FAF8" w14:textId="77777777" w:rsidR="00D555DD" w:rsidRPr="000F7054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</w:tcPr>
          <w:p w14:paraId="60ECA8AD" w14:textId="77777777" w:rsidR="00D555DD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720FD19B" w14:textId="77777777" w:rsidR="00D555DD" w:rsidRPr="000F7054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D555DD" w14:paraId="1A8630F3" w14:textId="77777777" w:rsidTr="00D555DD">
        <w:tc>
          <w:tcPr>
            <w:tcW w:w="810" w:type="dxa"/>
          </w:tcPr>
          <w:p w14:paraId="01DFE6E0" w14:textId="77777777" w:rsidR="00D555DD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35" w:type="dxa"/>
          </w:tcPr>
          <w:p w14:paraId="05A8DCD2" w14:textId="77777777" w:rsidR="00D555DD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14:paraId="3A2C15AB" w14:textId="77777777" w:rsidR="00D555DD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4848267D" w14:textId="77777777" w:rsidR="00D555DD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12F9711D" w14:textId="77777777" w:rsidR="00D555DD" w:rsidRPr="000F7054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06752800" w14:textId="77777777" w:rsidR="00D555DD" w:rsidRPr="000F7054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35" w:type="dxa"/>
          </w:tcPr>
          <w:p w14:paraId="578C3FE5" w14:textId="77777777" w:rsidR="00D555DD" w:rsidRPr="000F7054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</w:tcPr>
          <w:p w14:paraId="3A7C215D" w14:textId="77777777" w:rsidR="00D555DD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4718B936" w14:textId="77777777" w:rsidR="00D555DD" w:rsidRPr="000F7054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FE18A6" w14:paraId="608E2E23" w14:textId="77777777" w:rsidTr="0012590F">
        <w:tc>
          <w:tcPr>
            <w:tcW w:w="4004" w:type="dxa"/>
            <w:gridSpan w:val="3"/>
          </w:tcPr>
          <w:p w14:paraId="01A41064" w14:textId="6A7DD434" w:rsidR="00FE18A6" w:rsidRPr="00FE18A6" w:rsidRDefault="00FE18A6" w:rsidP="00D555DD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FE18A6">
              <w:rPr>
                <w:strike/>
                <w:spacing w:val="-2"/>
              </w:rPr>
              <w:t>Secondary Education Specialization</w:t>
            </w:r>
          </w:p>
        </w:tc>
        <w:tc>
          <w:tcPr>
            <w:tcW w:w="586" w:type="dxa"/>
          </w:tcPr>
          <w:p w14:paraId="0E157F82" w14:textId="15CF9BC7" w:rsidR="00FE18A6" w:rsidRPr="00FE18A6" w:rsidRDefault="00FE18A6" w:rsidP="00D555DD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FE18A6">
              <w:rPr>
                <w:strike/>
                <w:spacing w:val="-2"/>
              </w:rPr>
              <w:t>68-69</w:t>
            </w:r>
          </w:p>
        </w:tc>
        <w:tc>
          <w:tcPr>
            <w:tcW w:w="265" w:type="dxa"/>
            <w:shd w:val="clear" w:color="auto" w:fill="000000" w:themeFill="text1"/>
          </w:tcPr>
          <w:p w14:paraId="69C95406" w14:textId="77777777" w:rsidR="00FE18A6" w:rsidRPr="00C34298" w:rsidRDefault="00FE18A6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3870" w:type="dxa"/>
            <w:gridSpan w:val="4"/>
          </w:tcPr>
          <w:p w14:paraId="7BC4188D" w14:textId="55BEFEC5" w:rsidR="00FE18A6" w:rsidRPr="00FE18A6" w:rsidRDefault="00FE18A6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FE18A6">
              <w:rPr>
                <w:spacing w:val="-2"/>
                <w:highlight w:val="yellow"/>
              </w:rPr>
              <w:t>Secondary Education Specialization</w:t>
            </w:r>
          </w:p>
        </w:tc>
        <w:tc>
          <w:tcPr>
            <w:tcW w:w="630" w:type="dxa"/>
          </w:tcPr>
          <w:p w14:paraId="2CEECF29" w14:textId="1D7A7166" w:rsidR="00FE18A6" w:rsidRPr="00FE18A6" w:rsidRDefault="00FE18A6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FE18A6">
              <w:rPr>
                <w:spacing w:val="-2"/>
                <w:highlight w:val="yellow"/>
              </w:rPr>
              <w:t>42</w:t>
            </w:r>
          </w:p>
        </w:tc>
      </w:tr>
      <w:tr w:rsidR="00D51E54" w14:paraId="10FADB08" w14:textId="77777777" w:rsidTr="00B04921">
        <w:tc>
          <w:tcPr>
            <w:tcW w:w="4004" w:type="dxa"/>
            <w:gridSpan w:val="3"/>
          </w:tcPr>
          <w:p w14:paraId="00E31EAE" w14:textId="3C813B8D" w:rsidR="00D51E54" w:rsidRPr="00D51E54" w:rsidRDefault="00D51E54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51E54">
              <w:rPr>
                <w:spacing w:val="-2"/>
              </w:rPr>
              <w:t>Mathematics Component</w:t>
            </w:r>
          </w:p>
        </w:tc>
        <w:tc>
          <w:tcPr>
            <w:tcW w:w="586" w:type="dxa"/>
          </w:tcPr>
          <w:p w14:paraId="241CACEA" w14:textId="12479188" w:rsidR="00D51E54" w:rsidRPr="00D51E54" w:rsidRDefault="00D51E54" w:rsidP="00D555DD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D51E54">
              <w:rPr>
                <w:strike/>
                <w:spacing w:val="-2"/>
              </w:rPr>
              <w:t>23</w:t>
            </w:r>
          </w:p>
        </w:tc>
        <w:tc>
          <w:tcPr>
            <w:tcW w:w="265" w:type="dxa"/>
            <w:shd w:val="clear" w:color="auto" w:fill="000000" w:themeFill="text1"/>
          </w:tcPr>
          <w:p w14:paraId="7B224D38" w14:textId="77777777" w:rsidR="00D51E54" w:rsidRPr="00C31629" w:rsidRDefault="00D51E54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3870" w:type="dxa"/>
            <w:gridSpan w:val="4"/>
          </w:tcPr>
          <w:p w14:paraId="46548EB8" w14:textId="3B01EA79" w:rsidR="00D51E54" w:rsidRPr="00C31629" w:rsidRDefault="00D51E54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C31629">
              <w:rPr>
                <w:spacing w:val="-2"/>
                <w:highlight w:val="yellow"/>
              </w:rPr>
              <w:t>Mathematics</w:t>
            </w:r>
            <w:r w:rsidR="00054B2C">
              <w:rPr>
                <w:spacing w:val="-2"/>
                <w:highlight w:val="yellow"/>
              </w:rPr>
              <w:t xml:space="preserve"> </w:t>
            </w:r>
            <w:r w:rsidR="00054B2C" w:rsidRPr="00054B2C">
              <w:rPr>
                <w:b/>
                <w:bCs/>
                <w:spacing w:val="-2"/>
                <w:highlight w:val="yellow"/>
              </w:rPr>
              <w:t>and Technology</w:t>
            </w:r>
            <w:r w:rsidR="00054B2C">
              <w:rPr>
                <w:spacing w:val="-2"/>
                <w:highlight w:val="yellow"/>
              </w:rPr>
              <w:t xml:space="preserve"> </w:t>
            </w:r>
            <w:r w:rsidRPr="00C31629">
              <w:rPr>
                <w:spacing w:val="-2"/>
                <w:highlight w:val="yellow"/>
              </w:rPr>
              <w:t>Component</w:t>
            </w:r>
          </w:p>
        </w:tc>
        <w:tc>
          <w:tcPr>
            <w:tcW w:w="630" w:type="dxa"/>
          </w:tcPr>
          <w:p w14:paraId="34F4089A" w14:textId="1A7D6B23" w:rsidR="00D51E54" w:rsidRPr="000F7054" w:rsidRDefault="00D51E54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9E3BE8">
              <w:rPr>
                <w:spacing w:val="-2"/>
                <w:highlight w:val="yellow"/>
              </w:rPr>
              <w:t>2</w:t>
            </w:r>
            <w:r w:rsidR="009E3BE8" w:rsidRPr="009E3BE8">
              <w:rPr>
                <w:spacing w:val="-2"/>
                <w:highlight w:val="yellow"/>
              </w:rPr>
              <w:t>8</w:t>
            </w:r>
          </w:p>
        </w:tc>
      </w:tr>
      <w:tr w:rsidR="00D555DD" w14:paraId="71273C8B" w14:textId="77777777" w:rsidTr="00D555DD">
        <w:tc>
          <w:tcPr>
            <w:tcW w:w="810" w:type="dxa"/>
          </w:tcPr>
          <w:p w14:paraId="43672E2A" w14:textId="77777777" w:rsidR="00D555DD" w:rsidRPr="00274FBA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35" w:type="dxa"/>
          </w:tcPr>
          <w:p w14:paraId="6862E1FD" w14:textId="77777777" w:rsidR="00D555DD" w:rsidRPr="00274FBA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14:paraId="348493DB" w14:textId="77777777" w:rsidR="00D555DD" w:rsidRPr="00274FBA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5D291671" w14:textId="77777777" w:rsidR="00D555DD" w:rsidRPr="00274FBA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0C4EDDBF" w14:textId="77777777" w:rsidR="00D555DD" w:rsidRPr="00C31629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815" w:type="dxa"/>
            <w:gridSpan w:val="2"/>
          </w:tcPr>
          <w:p w14:paraId="489DA30E" w14:textId="4AF855D7" w:rsidR="00D555DD" w:rsidRPr="00274FBA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C31629">
              <w:rPr>
                <w:spacing w:val="-2"/>
                <w:highlight w:val="yellow"/>
              </w:rPr>
              <w:t>CSC</w:t>
            </w:r>
          </w:p>
        </w:tc>
        <w:tc>
          <w:tcPr>
            <w:tcW w:w="535" w:type="dxa"/>
          </w:tcPr>
          <w:p w14:paraId="6285328A" w14:textId="34020740" w:rsidR="00D555DD" w:rsidRPr="00274FBA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C31629">
              <w:rPr>
                <w:spacing w:val="-2"/>
                <w:highlight w:val="yellow"/>
              </w:rPr>
              <w:t>105</w:t>
            </w:r>
          </w:p>
        </w:tc>
        <w:tc>
          <w:tcPr>
            <w:tcW w:w="2520" w:type="dxa"/>
          </w:tcPr>
          <w:p w14:paraId="2AF0CBE6" w14:textId="4CDCFC8A" w:rsidR="00D555DD" w:rsidRPr="00274FBA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C31629">
              <w:rPr>
                <w:spacing w:val="-2"/>
                <w:highlight w:val="yellow"/>
              </w:rPr>
              <w:t>Introduction to computers</w:t>
            </w:r>
          </w:p>
        </w:tc>
        <w:tc>
          <w:tcPr>
            <w:tcW w:w="630" w:type="dxa"/>
          </w:tcPr>
          <w:p w14:paraId="72CB0261" w14:textId="54D10F40" w:rsidR="00D555DD" w:rsidRPr="00274FBA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D555DD" w14:paraId="79A67948" w14:textId="77777777" w:rsidTr="00D555DD">
        <w:tc>
          <w:tcPr>
            <w:tcW w:w="810" w:type="dxa"/>
          </w:tcPr>
          <w:p w14:paraId="6EF82505" w14:textId="77777777" w:rsidR="00D555DD" w:rsidRPr="00274FBA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35" w:type="dxa"/>
          </w:tcPr>
          <w:p w14:paraId="40B12F25" w14:textId="77777777" w:rsidR="00D555DD" w:rsidRPr="00274FBA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14:paraId="686A81DE" w14:textId="77777777" w:rsidR="00D555DD" w:rsidRPr="00274FBA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59052346" w14:textId="77777777" w:rsidR="00D555DD" w:rsidRPr="00274FBA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35271769" w14:textId="77777777" w:rsidR="00D555DD" w:rsidRPr="00C31629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815" w:type="dxa"/>
            <w:gridSpan w:val="2"/>
          </w:tcPr>
          <w:p w14:paraId="7342F146" w14:textId="77777777" w:rsidR="00D555DD" w:rsidRPr="00C31629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C31629">
              <w:rPr>
                <w:spacing w:val="-2"/>
                <w:highlight w:val="yellow"/>
              </w:rPr>
              <w:t xml:space="preserve">CIS </w:t>
            </w:r>
          </w:p>
          <w:p w14:paraId="6A2F0144" w14:textId="77777777" w:rsidR="00D555DD" w:rsidRPr="00C31629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  <w:p w14:paraId="28506AD7" w14:textId="77777777" w:rsidR="00D555DD" w:rsidRPr="00C31629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  <w:p w14:paraId="5D52A23C" w14:textId="77777777" w:rsidR="00D555DD" w:rsidRPr="00C31629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C31629">
              <w:rPr>
                <w:spacing w:val="-2"/>
                <w:highlight w:val="yellow"/>
              </w:rPr>
              <w:t>CIS</w:t>
            </w:r>
          </w:p>
          <w:p w14:paraId="4626C86A" w14:textId="77777777" w:rsidR="00D555DD" w:rsidRPr="00C31629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  <w:p w14:paraId="37B9EEF6" w14:textId="67AE496C" w:rsidR="00D555DD" w:rsidRPr="00274FBA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C31629">
              <w:rPr>
                <w:spacing w:val="-2"/>
                <w:highlight w:val="yellow"/>
              </w:rPr>
              <w:t>CSC</w:t>
            </w:r>
          </w:p>
        </w:tc>
        <w:tc>
          <w:tcPr>
            <w:tcW w:w="535" w:type="dxa"/>
          </w:tcPr>
          <w:p w14:paraId="1B0B6567" w14:textId="5DE7C5BB" w:rsidR="00D555DD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C31629">
              <w:rPr>
                <w:spacing w:val="-2"/>
                <w:highlight w:val="yellow"/>
              </w:rPr>
              <w:t>123</w:t>
            </w:r>
          </w:p>
          <w:p w14:paraId="41D6C3DD" w14:textId="77777777" w:rsidR="00125E27" w:rsidRPr="00C31629" w:rsidRDefault="00125E27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  <w:p w14:paraId="1F3DE67A" w14:textId="77777777" w:rsidR="00D555DD" w:rsidRPr="00C31629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  <w:p w14:paraId="24BFA9CB" w14:textId="77777777" w:rsidR="00D555DD" w:rsidRPr="00C31629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C31629">
              <w:rPr>
                <w:spacing w:val="-2"/>
                <w:highlight w:val="yellow"/>
              </w:rPr>
              <w:t>130</w:t>
            </w:r>
          </w:p>
          <w:p w14:paraId="67E1918F" w14:textId="77777777" w:rsidR="00D555DD" w:rsidRPr="00C31629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  <w:p w14:paraId="731128B5" w14:textId="7EEC1CCD" w:rsidR="00D555DD" w:rsidRPr="00274FBA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C31629">
              <w:rPr>
                <w:spacing w:val="-2"/>
                <w:highlight w:val="yellow"/>
              </w:rPr>
              <w:t>150</w:t>
            </w:r>
          </w:p>
        </w:tc>
        <w:tc>
          <w:tcPr>
            <w:tcW w:w="2520" w:type="dxa"/>
          </w:tcPr>
          <w:p w14:paraId="5515BF32" w14:textId="3929C0CE" w:rsidR="00D555DD" w:rsidRPr="00C31629" w:rsidRDefault="00D555DD" w:rsidP="00D51E54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 w:rsidRPr="00C31629">
              <w:rPr>
                <w:spacing w:val="-2"/>
                <w:highlight w:val="yellow"/>
              </w:rPr>
              <w:t>Problem Solving and Programming</w:t>
            </w:r>
          </w:p>
          <w:p w14:paraId="53EA4349" w14:textId="0339FECB" w:rsidR="00D555DD" w:rsidRPr="00C31629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C31629">
              <w:rPr>
                <w:spacing w:val="-2"/>
                <w:highlight w:val="yellow"/>
              </w:rPr>
              <w:t>Or</w:t>
            </w:r>
          </w:p>
          <w:p w14:paraId="4D65C080" w14:textId="19DD4B0F" w:rsidR="00D555DD" w:rsidRPr="00C31629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C31629">
              <w:rPr>
                <w:spacing w:val="-2"/>
                <w:highlight w:val="yellow"/>
              </w:rPr>
              <w:t>Visual Basic Programming</w:t>
            </w:r>
          </w:p>
          <w:p w14:paraId="5A656537" w14:textId="26E10941" w:rsidR="00D555DD" w:rsidRPr="00C31629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C31629">
              <w:rPr>
                <w:spacing w:val="-2"/>
                <w:highlight w:val="yellow"/>
              </w:rPr>
              <w:t>Or</w:t>
            </w:r>
          </w:p>
          <w:p w14:paraId="7453A3AF" w14:textId="7EE8DFD2" w:rsidR="00D555DD" w:rsidRPr="00274FBA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C31629">
              <w:rPr>
                <w:spacing w:val="-2"/>
                <w:highlight w:val="yellow"/>
              </w:rPr>
              <w:t>Computer Science I</w:t>
            </w:r>
          </w:p>
        </w:tc>
        <w:tc>
          <w:tcPr>
            <w:tcW w:w="630" w:type="dxa"/>
          </w:tcPr>
          <w:p w14:paraId="47BB5B32" w14:textId="46DF6A42" w:rsidR="00D555DD" w:rsidRPr="00274FBA" w:rsidRDefault="00D555DD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FA42F8" w14:paraId="11884129" w14:textId="77777777" w:rsidTr="00D555DD">
        <w:tc>
          <w:tcPr>
            <w:tcW w:w="810" w:type="dxa"/>
          </w:tcPr>
          <w:p w14:paraId="02D71EB3" w14:textId="1B036000" w:rsidR="00FA42F8" w:rsidRPr="00274FBA" w:rsidRDefault="00FA42F8" w:rsidP="00FA42F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9207B">
              <w:rPr>
                <w:spacing w:val="-2"/>
              </w:rPr>
              <w:t>MATH</w:t>
            </w:r>
          </w:p>
        </w:tc>
        <w:tc>
          <w:tcPr>
            <w:tcW w:w="535" w:type="dxa"/>
          </w:tcPr>
          <w:p w14:paraId="11C173D9" w14:textId="0051E092" w:rsidR="00FA42F8" w:rsidRPr="00274FBA" w:rsidRDefault="00FA42F8" w:rsidP="00FA42F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74FBA">
              <w:rPr>
                <w:spacing w:val="-2"/>
              </w:rPr>
              <w:t>125</w:t>
            </w:r>
          </w:p>
        </w:tc>
        <w:tc>
          <w:tcPr>
            <w:tcW w:w="2659" w:type="dxa"/>
          </w:tcPr>
          <w:p w14:paraId="458615DD" w14:textId="6098A939" w:rsidR="00FA42F8" w:rsidRPr="00274FBA" w:rsidRDefault="00FA42F8" w:rsidP="00FA42F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74FBA">
              <w:rPr>
                <w:spacing w:val="-2"/>
              </w:rPr>
              <w:t>Calculus II</w:t>
            </w:r>
          </w:p>
        </w:tc>
        <w:tc>
          <w:tcPr>
            <w:tcW w:w="586" w:type="dxa"/>
          </w:tcPr>
          <w:p w14:paraId="44019B72" w14:textId="5BA0E6B1" w:rsidR="00FA42F8" w:rsidRPr="00274FBA" w:rsidRDefault="00FA42F8" w:rsidP="00FA42F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74FBA">
              <w:rPr>
                <w:spacing w:val="-2"/>
              </w:rPr>
              <w:t>4</w:t>
            </w:r>
          </w:p>
        </w:tc>
        <w:tc>
          <w:tcPr>
            <w:tcW w:w="265" w:type="dxa"/>
            <w:shd w:val="clear" w:color="auto" w:fill="000000" w:themeFill="text1"/>
          </w:tcPr>
          <w:p w14:paraId="0CB54E4B" w14:textId="77777777" w:rsidR="00FA42F8" w:rsidRPr="00C31629" w:rsidRDefault="00FA42F8" w:rsidP="00FA42F8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815" w:type="dxa"/>
            <w:gridSpan w:val="2"/>
          </w:tcPr>
          <w:p w14:paraId="2289399D" w14:textId="342A37C7" w:rsidR="00FA42F8" w:rsidRPr="00C31629" w:rsidRDefault="00FA42F8" w:rsidP="00FA42F8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274FBA">
              <w:rPr>
                <w:spacing w:val="-2"/>
              </w:rPr>
              <w:t>M</w:t>
            </w:r>
            <w:r>
              <w:rPr>
                <w:spacing w:val="-2"/>
              </w:rPr>
              <w:t>ATH</w:t>
            </w:r>
          </w:p>
        </w:tc>
        <w:tc>
          <w:tcPr>
            <w:tcW w:w="535" w:type="dxa"/>
          </w:tcPr>
          <w:p w14:paraId="0573EF84" w14:textId="2DEA0644" w:rsidR="00FA42F8" w:rsidRPr="00C31629" w:rsidRDefault="00FA42F8" w:rsidP="00FA42F8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274FBA">
              <w:rPr>
                <w:spacing w:val="-2"/>
              </w:rPr>
              <w:t>125</w:t>
            </w:r>
          </w:p>
        </w:tc>
        <w:tc>
          <w:tcPr>
            <w:tcW w:w="2520" w:type="dxa"/>
          </w:tcPr>
          <w:p w14:paraId="4BB84643" w14:textId="05FF2597" w:rsidR="00FA42F8" w:rsidRPr="00C31629" w:rsidRDefault="00FA42F8" w:rsidP="00FA42F8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274FBA">
              <w:rPr>
                <w:spacing w:val="-2"/>
              </w:rPr>
              <w:t>Calculus II</w:t>
            </w:r>
          </w:p>
        </w:tc>
        <w:tc>
          <w:tcPr>
            <w:tcW w:w="630" w:type="dxa"/>
          </w:tcPr>
          <w:p w14:paraId="776C51BA" w14:textId="2851BEE4" w:rsidR="00FA42F8" w:rsidRPr="000F7054" w:rsidRDefault="00FA42F8" w:rsidP="00FA42F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74FBA">
              <w:rPr>
                <w:spacing w:val="-2"/>
              </w:rPr>
              <w:t>4</w:t>
            </w:r>
          </w:p>
        </w:tc>
      </w:tr>
      <w:tr w:rsidR="00FA42F8" w14:paraId="62096805" w14:textId="77777777" w:rsidTr="00D555DD">
        <w:tc>
          <w:tcPr>
            <w:tcW w:w="810" w:type="dxa"/>
          </w:tcPr>
          <w:p w14:paraId="43941AFD" w14:textId="2988EACE" w:rsidR="00FA42F8" w:rsidRPr="00FA42F8" w:rsidRDefault="00FA42F8" w:rsidP="00FA42F8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FA42F8">
              <w:rPr>
                <w:strike/>
                <w:spacing w:val="-2"/>
              </w:rPr>
              <w:t>MATH</w:t>
            </w:r>
          </w:p>
        </w:tc>
        <w:tc>
          <w:tcPr>
            <w:tcW w:w="535" w:type="dxa"/>
          </w:tcPr>
          <w:p w14:paraId="23DC3AFF" w14:textId="655FFA9F" w:rsidR="00FA42F8" w:rsidRPr="00FA42F8" w:rsidRDefault="00FA42F8" w:rsidP="00FA42F8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FA42F8">
              <w:rPr>
                <w:strike/>
                <w:spacing w:val="-2"/>
              </w:rPr>
              <w:t>341</w:t>
            </w:r>
          </w:p>
        </w:tc>
        <w:tc>
          <w:tcPr>
            <w:tcW w:w="2659" w:type="dxa"/>
          </w:tcPr>
          <w:p w14:paraId="52D00F5E" w14:textId="4E3F1F61" w:rsidR="00FA42F8" w:rsidRPr="00FA42F8" w:rsidRDefault="00FA42F8" w:rsidP="00FA42F8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FA42F8">
              <w:rPr>
                <w:strike/>
                <w:spacing w:val="-2"/>
              </w:rPr>
              <w:t>Math Concepts for Teachers I</w:t>
            </w:r>
          </w:p>
        </w:tc>
        <w:tc>
          <w:tcPr>
            <w:tcW w:w="586" w:type="dxa"/>
          </w:tcPr>
          <w:p w14:paraId="12EA74F9" w14:textId="0D135F64" w:rsidR="00FA42F8" w:rsidRPr="00FA42F8" w:rsidRDefault="00FA42F8" w:rsidP="00FA42F8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FA42F8">
              <w:rPr>
                <w:strike/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4796368B" w14:textId="77777777" w:rsidR="00FA42F8" w:rsidRPr="00C31629" w:rsidRDefault="00FA42F8" w:rsidP="00FA42F8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815" w:type="dxa"/>
            <w:gridSpan w:val="2"/>
          </w:tcPr>
          <w:p w14:paraId="68B75446" w14:textId="77777777" w:rsidR="00FA42F8" w:rsidRPr="00C31629" w:rsidRDefault="00FA42F8" w:rsidP="00FA42F8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535" w:type="dxa"/>
          </w:tcPr>
          <w:p w14:paraId="5C290334" w14:textId="77777777" w:rsidR="00FA42F8" w:rsidRPr="00C31629" w:rsidRDefault="00FA42F8" w:rsidP="00FA42F8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2520" w:type="dxa"/>
          </w:tcPr>
          <w:p w14:paraId="2C6CD2CF" w14:textId="77777777" w:rsidR="00FA42F8" w:rsidRPr="00C31629" w:rsidRDefault="00FA42F8" w:rsidP="00FA42F8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630" w:type="dxa"/>
          </w:tcPr>
          <w:p w14:paraId="65E01EC5" w14:textId="77777777" w:rsidR="00FA42F8" w:rsidRPr="000F7054" w:rsidRDefault="00FA42F8" w:rsidP="00FA42F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FA42F8" w14:paraId="2F284A61" w14:textId="77777777" w:rsidTr="00D555DD">
        <w:trPr>
          <w:trHeight w:val="206"/>
        </w:trPr>
        <w:tc>
          <w:tcPr>
            <w:tcW w:w="810" w:type="dxa"/>
          </w:tcPr>
          <w:p w14:paraId="1DE87CB5" w14:textId="3E7D91D0" w:rsidR="00FA42F8" w:rsidRPr="00FA42F8" w:rsidRDefault="00FA42F8" w:rsidP="00FA42F8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FA42F8">
              <w:rPr>
                <w:strike/>
                <w:spacing w:val="-2"/>
              </w:rPr>
              <w:lastRenderedPageBreak/>
              <w:t>MATH</w:t>
            </w:r>
          </w:p>
        </w:tc>
        <w:tc>
          <w:tcPr>
            <w:tcW w:w="535" w:type="dxa"/>
          </w:tcPr>
          <w:p w14:paraId="7B04ED03" w14:textId="56A7657C" w:rsidR="00FA42F8" w:rsidRPr="00FA42F8" w:rsidRDefault="00FA42F8" w:rsidP="00FA42F8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FA42F8">
              <w:rPr>
                <w:strike/>
                <w:spacing w:val="-2"/>
              </w:rPr>
              <w:t>342</w:t>
            </w:r>
          </w:p>
        </w:tc>
        <w:tc>
          <w:tcPr>
            <w:tcW w:w="2659" w:type="dxa"/>
          </w:tcPr>
          <w:p w14:paraId="07059450" w14:textId="6C6D677A" w:rsidR="00FA42F8" w:rsidRPr="00FA42F8" w:rsidRDefault="00FA42F8" w:rsidP="00FA42F8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FA42F8">
              <w:rPr>
                <w:strike/>
                <w:spacing w:val="-2"/>
              </w:rPr>
              <w:t>Math Concepts for Teachers II</w:t>
            </w:r>
          </w:p>
        </w:tc>
        <w:tc>
          <w:tcPr>
            <w:tcW w:w="586" w:type="dxa"/>
          </w:tcPr>
          <w:p w14:paraId="7C177D3A" w14:textId="04F5B03A" w:rsidR="00FA42F8" w:rsidRPr="00FA42F8" w:rsidRDefault="00FA42F8" w:rsidP="00FA42F8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FA42F8">
              <w:rPr>
                <w:strike/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2C2C14CE" w14:textId="77777777" w:rsidR="00FA42F8" w:rsidRPr="00C31629" w:rsidRDefault="00FA42F8" w:rsidP="00FA42F8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815" w:type="dxa"/>
            <w:gridSpan w:val="2"/>
          </w:tcPr>
          <w:p w14:paraId="3226EAB1" w14:textId="77777777" w:rsidR="00FA42F8" w:rsidRPr="00C31629" w:rsidRDefault="00FA42F8" w:rsidP="00FA42F8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535" w:type="dxa"/>
          </w:tcPr>
          <w:p w14:paraId="1A06698F" w14:textId="77777777" w:rsidR="00FA42F8" w:rsidRPr="00C31629" w:rsidRDefault="00FA42F8" w:rsidP="00FA42F8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2520" w:type="dxa"/>
          </w:tcPr>
          <w:p w14:paraId="030C63F3" w14:textId="77777777" w:rsidR="00FA42F8" w:rsidRPr="00C31629" w:rsidRDefault="00FA42F8" w:rsidP="00FA42F8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630" w:type="dxa"/>
          </w:tcPr>
          <w:p w14:paraId="0D632252" w14:textId="77777777" w:rsidR="00FA42F8" w:rsidRPr="000F7054" w:rsidRDefault="00FA42F8" w:rsidP="00FA42F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FA42F8" w14:paraId="3636C564" w14:textId="77777777" w:rsidTr="00D555DD">
        <w:tc>
          <w:tcPr>
            <w:tcW w:w="810" w:type="dxa"/>
          </w:tcPr>
          <w:p w14:paraId="0D72F9C0" w14:textId="76D7E6F3" w:rsidR="00FA42F8" w:rsidRPr="00274FBA" w:rsidRDefault="00FA42F8" w:rsidP="00FA42F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9207B">
              <w:rPr>
                <w:spacing w:val="-2"/>
              </w:rPr>
              <w:t>MATH</w:t>
            </w:r>
          </w:p>
        </w:tc>
        <w:tc>
          <w:tcPr>
            <w:tcW w:w="535" w:type="dxa"/>
          </w:tcPr>
          <w:p w14:paraId="0EE3FD11" w14:textId="42C0B8C3" w:rsidR="00FA42F8" w:rsidRPr="00274FBA" w:rsidRDefault="00FA42F8" w:rsidP="00FA42F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74FBA">
              <w:rPr>
                <w:spacing w:val="-2"/>
              </w:rPr>
              <w:t>361</w:t>
            </w:r>
          </w:p>
        </w:tc>
        <w:tc>
          <w:tcPr>
            <w:tcW w:w="2659" w:type="dxa"/>
          </w:tcPr>
          <w:p w14:paraId="5B701F22" w14:textId="1A174E0E" w:rsidR="00FA42F8" w:rsidRPr="00274FBA" w:rsidRDefault="00FA42F8" w:rsidP="00FA42F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74FBA">
              <w:rPr>
                <w:spacing w:val="-2"/>
              </w:rPr>
              <w:t>Modern Geometry</w:t>
            </w:r>
          </w:p>
        </w:tc>
        <w:tc>
          <w:tcPr>
            <w:tcW w:w="586" w:type="dxa"/>
          </w:tcPr>
          <w:p w14:paraId="776750C3" w14:textId="0B1A3333" w:rsidR="00FA42F8" w:rsidRPr="00274FBA" w:rsidRDefault="00FA42F8" w:rsidP="00FA42F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74FBA"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51923AE1" w14:textId="77777777" w:rsidR="00FA42F8" w:rsidRPr="00C31629" w:rsidRDefault="00FA42F8" w:rsidP="00FA42F8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815" w:type="dxa"/>
            <w:gridSpan w:val="2"/>
          </w:tcPr>
          <w:p w14:paraId="71E9B542" w14:textId="2EF649A8" w:rsidR="00FA42F8" w:rsidRPr="00C31629" w:rsidRDefault="00FA42F8" w:rsidP="00FA42F8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8B210E">
              <w:rPr>
                <w:spacing w:val="-2"/>
              </w:rPr>
              <w:t>MATH</w:t>
            </w:r>
          </w:p>
        </w:tc>
        <w:tc>
          <w:tcPr>
            <w:tcW w:w="535" w:type="dxa"/>
          </w:tcPr>
          <w:p w14:paraId="2DDB97EB" w14:textId="33FD6858" w:rsidR="00FA42F8" w:rsidRPr="00C31629" w:rsidRDefault="00FA42F8" w:rsidP="00FA42F8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274FBA">
              <w:rPr>
                <w:spacing w:val="-2"/>
              </w:rPr>
              <w:t>361</w:t>
            </w:r>
          </w:p>
        </w:tc>
        <w:tc>
          <w:tcPr>
            <w:tcW w:w="2520" w:type="dxa"/>
          </w:tcPr>
          <w:p w14:paraId="5C5FDE6C" w14:textId="1B98C5E6" w:rsidR="00FA42F8" w:rsidRPr="00C31629" w:rsidRDefault="00FA42F8" w:rsidP="00FA42F8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274FBA">
              <w:rPr>
                <w:spacing w:val="-2"/>
              </w:rPr>
              <w:t>Modern Geometry</w:t>
            </w:r>
          </w:p>
        </w:tc>
        <w:tc>
          <w:tcPr>
            <w:tcW w:w="630" w:type="dxa"/>
          </w:tcPr>
          <w:p w14:paraId="64E4BD15" w14:textId="4EECB86F" w:rsidR="00FA42F8" w:rsidRPr="000F7054" w:rsidRDefault="00FA42F8" w:rsidP="00FA42F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74FBA">
              <w:rPr>
                <w:spacing w:val="-2"/>
              </w:rPr>
              <w:t>3</w:t>
            </w:r>
          </w:p>
        </w:tc>
      </w:tr>
      <w:tr w:rsidR="00FA42F8" w14:paraId="0B0476A3" w14:textId="77777777" w:rsidTr="00D555DD">
        <w:tc>
          <w:tcPr>
            <w:tcW w:w="810" w:type="dxa"/>
          </w:tcPr>
          <w:p w14:paraId="2F15EABE" w14:textId="1D90F5EB" w:rsidR="00FA42F8" w:rsidRPr="00274FBA" w:rsidRDefault="00FA42F8" w:rsidP="00FA42F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9207B">
              <w:rPr>
                <w:spacing w:val="-2"/>
              </w:rPr>
              <w:t>MATH</w:t>
            </w:r>
          </w:p>
        </w:tc>
        <w:tc>
          <w:tcPr>
            <w:tcW w:w="535" w:type="dxa"/>
          </w:tcPr>
          <w:p w14:paraId="76DB4653" w14:textId="471395C0" w:rsidR="00FA42F8" w:rsidRPr="00274FBA" w:rsidRDefault="00FA42F8" w:rsidP="00FA42F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413</w:t>
            </w:r>
          </w:p>
        </w:tc>
        <w:tc>
          <w:tcPr>
            <w:tcW w:w="2659" w:type="dxa"/>
          </w:tcPr>
          <w:p w14:paraId="5525CD0C" w14:textId="25662B47" w:rsidR="00FA42F8" w:rsidRPr="00274FBA" w:rsidRDefault="00FA42F8" w:rsidP="00FA42F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Abstract Algebra I</w:t>
            </w:r>
          </w:p>
        </w:tc>
        <w:tc>
          <w:tcPr>
            <w:tcW w:w="586" w:type="dxa"/>
          </w:tcPr>
          <w:p w14:paraId="2638189B" w14:textId="5B96FB96" w:rsidR="00FA42F8" w:rsidRPr="00274FBA" w:rsidRDefault="00FA42F8" w:rsidP="00FA42F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5114C494" w14:textId="77777777" w:rsidR="00FA42F8" w:rsidRPr="00C31629" w:rsidRDefault="00FA42F8" w:rsidP="00FA42F8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815" w:type="dxa"/>
            <w:gridSpan w:val="2"/>
          </w:tcPr>
          <w:p w14:paraId="24C64C8A" w14:textId="44BCB77D" w:rsidR="00FA42F8" w:rsidRPr="00274FBA" w:rsidRDefault="00FA42F8" w:rsidP="00FA42F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B210E">
              <w:rPr>
                <w:spacing w:val="-2"/>
              </w:rPr>
              <w:t>MATH</w:t>
            </w:r>
          </w:p>
        </w:tc>
        <w:tc>
          <w:tcPr>
            <w:tcW w:w="535" w:type="dxa"/>
          </w:tcPr>
          <w:p w14:paraId="66731DC0" w14:textId="247213DB" w:rsidR="00FA42F8" w:rsidRPr="00274FBA" w:rsidRDefault="00FA42F8" w:rsidP="00FA42F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413</w:t>
            </w:r>
          </w:p>
        </w:tc>
        <w:tc>
          <w:tcPr>
            <w:tcW w:w="2520" w:type="dxa"/>
          </w:tcPr>
          <w:p w14:paraId="694943DC" w14:textId="477080A4" w:rsidR="00FA42F8" w:rsidRPr="00274FBA" w:rsidRDefault="00FA42F8" w:rsidP="00FA42F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Abstract Algebra I</w:t>
            </w:r>
          </w:p>
        </w:tc>
        <w:tc>
          <w:tcPr>
            <w:tcW w:w="630" w:type="dxa"/>
          </w:tcPr>
          <w:p w14:paraId="3ABD4B74" w14:textId="4203E361" w:rsidR="00FA42F8" w:rsidRPr="00274FBA" w:rsidRDefault="00FA42F8" w:rsidP="00FA42F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FA42F8" w14:paraId="5A99074E" w14:textId="77777777" w:rsidTr="00D555DD">
        <w:tc>
          <w:tcPr>
            <w:tcW w:w="810" w:type="dxa"/>
          </w:tcPr>
          <w:p w14:paraId="37BA4A9F" w14:textId="22D129AA" w:rsidR="00FA42F8" w:rsidRPr="00FA42F8" w:rsidRDefault="00FA42F8" w:rsidP="00FA42F8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FA42F8">
              <w:rPr>
                <w:strike/>
                <w:spacing w:val="-2"/>
              </w:rPr>
              <w:t>MATH</w:t>
            </w:r>
          </w:p>
        </w:tc>
        <w:tc>
          <w:tcPr>
            <w:tcW w:w="535" w:type="dxa"/>
          </w:tcPr>
          <w:p w14:paraId="00CD985F" w14:textId="5EE00251" w:rsidR="00FA42F8" w:rsidRPr="00FA42F8" w:rsidRDefault="00FA42F8" w:rsidP="00FA42F8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FA42F8">
              <w:rPr>
                <w:strike/>
                <w:spacing w:val="-2"/>
              </w:rPr>
              <w:t>488</w:t>
            </w:r>
          </w:p>
        </w:tc>
        <w:tc>
          <w:tcPr>
            <w:tcW w:w="2659" w:type="dxa"/>
          </w:tcPr>
          <w:p w14:paraId="6A5B297C" w14:textId="65F8DD35" w:rsidR="00FA42F8" w:rsidRPr="00FA42F8" w:rsidRDefault="00FA42F8" w:rsidP="00FA42F8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FA42F8">
              <w:rPr>
                <w:strike/>
                <w:spacing w:val="-2"/>
              </w:rPr>
              <w:t>Capstone</w:t>
            </w:r>
          </w:p>
        </w:tc>
        <w:tc>
          <w:tcPr>
            <w:tcW w:w="586" w:type="dxa"/>
          </w:tcPr>
          <w:p w14:paraId="465363FF" w14:textId="5BD087DB" w:rsidR="00FA42F8" w:rsidRPr="00FA42F8" w:rsidRDefault="00FA42F8" w:rsidP="00FA42F8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FA42F8">
              <w:rPr>
                <w:strike/>
                <w:spacing w:val="-2"/>
              </w:rPr>
              <w:t>1</w:t>
            </w:r>
          </w:p>
        </w:tc>
        <w:tc>
          <w:tcPr>
            <w:tcW w:w="265" w:type="dxa"/>
            <w:shd w:val="clear" w:color="auto" w:fill="000000" w:themeFill="text1"/>
          </w:tcPr>
          <w:p w14:paraId="08300CCD" w14:textId="77777777" w:rsidR="00FA42F8" w:rsidRPr="00C31629" w:rsidRDefault="00FA42F8" w:rsidP="00FA42F8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815" w:type="dxa"/>
            <w:gridSpan w:val="2"/>
          </w:tcPr>
          <w:p w14:paraId="3667BBD0" w14:textId="77777777" w:rsidR="00FA42F8" w:rsidRPr="00C31629" w:rsidRDefault="00FA42F8" w:rsidP="00FA42F8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535" w:type="dxa"/>
          </w:tcPr>
          <w:p w14:paraId="449CDBE6" w14:textId="77777777" w:rsidR="00FA42F8" w:rsidRPr="00C31629" w:rsidRDefault="00FA42F8" w:rsidP="00FA42F8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2520" w:type="dxa"/>
          </w:tcPr>
          <w:p w14:paraId="50ACEF61" w14:textId="77777777" w:rsidR="00FA42F8" w:rsidRPr="00C31629" w:rsidRDefault="00FA42F8" w:rsidP="00FA42F8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630" w:type="dxa"/>
          </w:tcPr>
          <w:p w14:paraId="15683A80" w14:textId="77777777" w:rsidR="00FA42F8" w:rsidRPr="000F7054" w:rsidRDefault="00FA42F8" w:rsidP="00FA42F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394D29" w14:paraId="2D175688" w14:textId="77777777" w:rsidTr="00D555DD">
        <w:tc>
          <w:tcPr>
            <w:tcW w:w="810" w:type="dxa"/>
          </w:tcPr>
          <w:p w14:paraId="59795AD4" w14:textId="77777777" w:rsidR="00394D29" w:rsidRPr="00FA42F8" w:rsidRDefault="00394D29" w:rsidP="00394D29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535" w:type="dxa"/>
          </w:tcPr>
          <w:p w14:paraId="1F9E5F8B" w14:textId="77777777" w:rsidR="00394D29" w:rsidRPr="00FA42F8" w:rsidRDefault="00394D29" w:rsidP="00394D29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2659" w:type="dxa"/>
          </w:tcPr>
          <w:p w14:paraId="19C419E3" w14:textId="77777777" w:rsidR="00394D29" w:rsidRPr="00FA42F8" w:rsidRDefault="00394D29" w:rsidP="00394D29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586" w:type="dxa"/>
          </w:tcPr>
          <w:p w14:paraId="1321CA65" w14:textId="77777777" w:rsidR="00394D29" w:rsidRPr="00FA42F8" w:rsidRDefault="00394D29" w:rsidP="00394D29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125E4F9F" w14:textId="77777777" w:rsidR="00394D29" w:rsidRPr="00C31629" w:rsidRDefault="00394D29" w:rsidP="00394D2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815" w:type="dxa"/>
            <w:gridSpan w:val="2"/>
          </w:tcPr>
          <w:p w14:paraId="472152D0" w14:textId="7FDA7D72" w:rsidR="00394D29" w:rsidRPr="00394D29" w:rsidRDefault="00394D29" w:rsidP="00394D2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394D29">
              <w:rPr>
                <w:spacing w:val="-2"/>
                <w:highlight w:val="yellow"/>
              </w:rPr>
              <w:t>SEED</w:t>
            </w:r>
          </w:p>
        </w:tc>
        <w:tc>
          <w:tcPr>
            <w:tcW w:w="535" w:type="dxa"/>
          </w:tcPr>
          <w:p w14:paraId="6472DD69" w14:textId="7C0B87C1" w:rsidR="00394D29" w:rsidRPr="00394D29" w:rsidRDefault="00394D29" w:rsidP="00394D2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394D29">
              <w:rPr>
                <w:spacing w:val="-2"/>
                <w:highlight w:val="yellow"/>
              </w:rPr>
              <w:t>301</w:t>
            </w:r>
          </w:p>
        </w:tc>
        <w:tc>
          <w:tcPr>
            <w:tcW w:w="2520" w:type="dxa"/>
          </w:tcPr>
          <w:p w14:paraId="25A4FBE8" w14:textId="6163F55E" w:rsidR="00394D29" w:rsidRPr="00394D29" w:rsidRDefault="00394D29" w:rsidP="007F4394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 w:rsidRPr="00394D29">
              <w:rPr>
                <w:spacing w:val="-2"/>
                <w:highlight w:val="yellow"/>
              </w:rPr>
              <w:t>Technology for Math teachers</w:t>
            </w:r>
          </w:p>
        </w:tc>
        <w:tc>
          <w:tcPr>
            <w:tcW w:w="630" w:type="dxa"/>
          </w:tcPr>
          <w:p w14:paraId="4560C94D" w14:textId="52C8F389" w:rsidR="00394D29" w:rsidRPr="00394D29" w:rsidRDefault="00394D29" w:rsidP="00394D2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394D29">
              <w:rPr>
                <w:spacing w:val="-2"/>
                <w:highlight w:val="yellow"/>
              </w:rPr>
              <w:t>3</w:t>
            </w:r>
          </w:p>
        </w:tc>
      </w:tr>
      <w:tr w:rsidR="00FA42F8" w14:paraId="356CC0EA" w14:textId="77777777" w:rsidTr="00AE51A1">
        <w:tc>
          <w:tcPr>
            <w:tcW w:w="4004" w:type="dxa"/>
            <w:gridSpan w:val="3"/>
          </w:tcPr>
          <w:p w14:paraId="3CD26C32" w14:textId="424211AD" w:rsidR="00FA42F8" w:rsidRPr="00307C01" w:rsidRDefault="00FA42F8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07C01">
              <w:rPr>
                <w:spacing w:val="-2"/>
              </w:rPr>
              <w:t>Choose six credits from the following</w:t>
            </w:r>
          </w:p>
        </w:tc>
        <w:tc>
          <w:tcPr>
            <w:tcW w:w="586" w:type="dxa"/>
          </w:tcPr>
          <w:p w14:paraId="6F8D8E75" w14:textId="7BACE718" w:rsidR="00FA42F8" w:rsidRPr="00307C01" w:rsidRDefault="00FA42F8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07C01">
              <w:rPr>
                <w:spacing w:val="-2"/>
              </w:rPr>
              <w:t>6</w:t>
            </w:r>
          </w:p>
        </w:tc>
        <w:tc>
          <w:tcPr>
            <w:tcW w:w="265" w:type="dxa"/>
            <w:shd w:val="clear" w:color="auto" w:fill="000000" w:themeFill="text1"/>
          </w:tcPr>
          <w:p w14:paraId="249F059B" w14:textId="77777777" w:rsidR="00FA42F8" w:rsidRPr="00C31629" w:rsidRDefault="00FA42F8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3870" w:type="dxa"/>
            <w:gridSpan w:val="4"/>
          </w:tcPr>
          <w:p w14:paraId="57984935" w14:textId="30EB646B" w:rsidR="00FA42F8" w:rsidRPr="009C49E9" w:rsidRDefault="00FA42F8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9C49E9">
              <w:rPr>
                <w:spacing w:val="-2"/>
                <w:highlight w:val="yellow"/>
              </w:rPr>
              <w:t xml:space="preserve">Choose </w:t>
            </w:r>
            <w:r w:rsidR="009C49E9" w:rsidRPr="009C49E9">
              <w:rPr>
                <w:spacing w:val="-2"/>
                <w:highlight w:val="yellow"/>
              </w:rPr>
              <w:t>nine</w:t>
            </w:r>
            <w:r w:rsidRPr="009C49E9">
              <w:rPr>
                <w:spacing w:val="-2"/>
                <w:highlight w:val="yellow"/>
              </w:rPr>
              <w:t xml:space="preserve"> credits from the following</w:t>
            </w:r>
          </w:p>
        </w:tc>
        <w:tc>
          <w:tcPr>
            <w:tcW w:w="630" w:type="dxa"/>
          </w:tcPr>
          <w:p w14:paraId="083D5EDC" w14:textId="0AC3C235" w:rsidR="00FA42F8" w:rsidRPr="009C49E9" w:rsidRDefault="009C49E9" w:rsidP="00D555D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9C49E9">
              <w:rPr>
                <w:spacing w:val="-2"/>
                <w:highlight w:val="yellow"/>
              </w:rPr>
              <w:t>9</w:t>
            </w:r>
          </w:p>
        </w:tc>
      </w:tr>
      <w:tr w:rsidR="00DB2142" w14:paraId="0EAED591" w14:textId="77777777" w:rsidTr="00D555DD">
        <w:tc>
          <w:tcPr>
            <w:tcW w:w="810" w:type="dxa"/>
          </w:tcPr>
          <w:p w14:paraId="67DEC53A" w14:textId="0CA15FBC" w:rsidR="00DB2142" w:rsidRPr="00DB2142" w:rsidRDefault="00DB2142" w:rsidP="00DB214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B2142">
              <w:rPr>
                <w:spacing w:val="-2"/>
              </w:rPr>
              <w:t>MATH</w:t>
            </w:r>
          </w:p>
        </w:tc>
        <w:tc>
          <w:tcPr>
            <w:tcW w:w="535" w:type="dxa"/>
          </w:tcPr>
          <w:p w14:paraId="68412772" w14:textId="68E55BBA" w:rsidR="00DB2142" w:rsidRPr="00DB2142" w:rsidRDefault="00DB2142" w:rsidP="00DB214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B2142">
              <w:rPr>
                <w:spacing w:val="-2"/>
              </w:rPr>
              <w:t>225</w:t>
            </w:r>
          </w:p>
        </w:tc>
        <w:tc>
          <w:tcPr>
            <w:tcW w:w="2659" w:type="dxa"/>
          </w:tcPr>
          <w:p w14:paraId="26933767" w14:textId="74E89366" w:rsidR="00DB2142" w:rsidRPr="00DB2142" w:rsidRDefault="00DB2142" w:rsidP="00DB214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B2142">
              <w:rPr>
                <w:spacing w:val="-2"/>
              </w:rPr>
              <w:t>Calculus III</w:t>
            </w:r>
          </w:p>
        </w:tc>
        <w:tc>
          <w:tcPr>
            <w:tcW w:w="586" w:type="dxa"/>
          </w:tcPr>
          <w:p w14:paraId="78C12EF9" w14:textId="196BAE29" w:rsidR="00DB2142" w:rsidRPr="00DB2142" w:rsidRDefault="00DB2142" w:rsidP="00DB214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B2142">
              <w:rPr>
                <w:spacing w:val="-2"/>
              </w:rPr>
              <w:t>4</w:t>
            </w:r>
          </w:p>
        </w:tc>
        <w:tc>
          <w:tcPr>
            <w:tcW w:w="265" w:type="dxa"/>
            <w:shd w:val="clear" w:color="auto" w:fill="000000" w:themeFill="text1"/>
          </w:tcPr>
          <w:p w14:paraId="26340E61" w14:textId="77777777" w:rsidR="00DB2142" w:rsidRPr="00C31629" w:rsidRDefault="00DB2142" w:rsidP="00DB214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815" w:type="dxa"/>
            <w:gridSpan w:val="2"/>
          </w:tcPr>
          <w:p w14:paraId="361865E6" w14:textId="3452D9FD" w:rsidR="00DB2142" w:rsidRPr="00C31629" w:rsidRDefault="00DB2142" w:rsidP="00DB214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DB2142">
              <w:rPr>
                <w:spacing w:val="-2"/>
              </w:rPr>
              <w:t>MATH</w:t>
            </w:r>
          </w:p>
        </w:tc>
        <w:tc>
          <w:tcPr>
            <w:tcW w:w="535" w:type="dxa"/>
          </w:tcPr>
          <w:p w14:paraId="6109E70B" w14:textId="69817ED2" w:rsidR="00DB2142" w:rsidRPr="00C31629" w:rsidRDefault="00DB2142" w:rsidP="00DB214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DB2142">
              <w:rPr>
                <w:spacing w:val="-2"/>
              </w:rPr>
              <w:t>225</w:t>
            </w:r>
          </w:p>
        </w:tc>
        <w:tc>
          <w:tcPr>
            <w:tcW w:w="2520" w:type="dxa"/>
          </w:tcPr>
          <w:p w14:paraId="53F17D91" w14:textId="27EB3C2C" w:rsidR="00DB2142" w:rsidRPr="00C31629" w:rsidRDefault="00DB2142" w:rsidP="00DB214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DB2142">
              <w:rPr>
                <w:spacing w:val="-2"/>
              </w:rPr>
              <w:t>Calculus III</w:t>
            </w:r>
          </w:p>
        </w:tc>
        <w:tc>
          <w:tcPr>
            <w:tcW w:w="630" w:type="dxa"/>
          </w:tcPr>
          <w:p w14:paraId="726B0514" w14:textId="06701D75" w:rsidR="00DB2142" w:rsidRDefault="00DB2142" w:rsidP="00DB214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B2142">
              <w:rPr>
                <w:spacing w:val="-2"/>
              </w:rPr>
              <w:t>4</w:t>
            </w:r>
          </w:p>
        </w:tc>
      </w:tr>
      <w:tr w:rsidR="00DB2142" w14:paraId="7D684596" w14:textId="77777777" w:rsidTr="00D555DD">
        <w:tc>
          <w:tcPr>
            <w:tcW w:w="810" w:type="dxa"/>
          </w:tcPr>
          <w:p w14:paraId="5FF97F48" w14:textId="25E27475" w:rsidR="00DB2142" w:rsidRPr="00DB2142" w:rsidRDefault="00DB2142" w:rsidP="00DB214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B2142">
              <w:rPr>
                <w:spacing w:val="-2"/>
              </w:rPr>
              <w:t>MATH</w:t>
            </w:r>
          </w:p>
        </w:tc>
        <w:tc>
          <w:tcPr>
            <w:tcW w:w="535" w:type="dxa"/>
          </w:tcPr>
          <w:p w14:paraId="0194D828" w14:textId="674EE11A" w:rsidR="00DB2142" w:rsidRPr="00DB2142" w:rsidRDefault="00DB2142" w:rsidP="00DB214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B2142">
              <w:rPr>
                <w:spacing w:val="-2"/>
              </w:rPr>
              <w:t>282</w:t>
            </w:r>
          </w:p>
        </w:tc>
        <w:tc>
          <w:tcPr>
            <w:tcW w:w="2659" w:type="dxa"/>
          </w:tcPr>
          <w:p w14:paraId="463538B1" w14:textId="7134D2D7" w:rsidR="00DB2142" w:rsidRPr="00DB2142" w:rsidRDefault="00DB2142" w:rsidP="00DB214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B2142">
              <w:rPr>
                <w:spacing w:val="-2"/>
              </w:rPr>
              <w:t>Mathematics for Games</w:t>
            </w:r>
          </w:p>
        </w:tc>
        <w:tc>
          <w:tcPr>
            <w:tcW w:w="586" w:type="dxa"/>
          </w:tcPr>
          <w:p w14:paraId="02CCC70E" w14:textId="12897DBE" w:rsidR="00DB2142" w:rsidRPr="00DB2142" w:rsidRDefault="00DB2142" w:rsidP="00DB214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B2142"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04FD207B" w14:textId="77777777" w:rsidR="00DB2142" w:rsidRPr="00C31629" w:rsidRDefault="00DB2142" w:rsidP="00DB214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815" w:type="dxa"/>
            <w:gridSpan w:val="2"/>
          </w:tcPr>
          <w:p w14:paraId="7DD3D198" w14:textId="1626D132" w:rsidR="00DB2142" w:rsidRPr="00C31629" w:rsidRDefault="00DB2142" w:rsidP="00DB214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DB2142">
              <w:rPr>
                <w:spacing w:val="-2"/>
              </w:rPr>
              <w:t>MATH</w:t>
            </w:r>
          </w:p>
        </w:tc>
        <w:tc>
          <w:tcPr>
            <w:tcW w:w="535" w:type="dxa"/>
          </w:tcPr>
          <w:p w14:paraId="421CACEB" w14:textId="6A342DC6" w:rsidR="00DB2142" w:rsidRPr="00C31629" w:rsidRDefault="00DB2142" w:rsidP="00DB214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DB2142">
              <w:rPr>
                <w:spacing w:val="-2"/>
              </w:rPr>
              <w:t>282</w:t>
            </w:r>
          </w:p>
        </w:tc>
        <w:tc>
          <w:tcPr>
            <w:tcW w:w="2520" w:type="dxa"/>
          </w:tcPr>
          <w:p w14:paraId="612295E6" w14:textId="6ECCF120" w:rsidR="00DB2142" w:rsidRPr="00C31629" w:rsidRDefault="00DB2142" w:rsidP="00DB214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DB2142">
              <w:rPr>
                <w:spacing w:val="-2"/>
              </w:rPr>
              <w:t>Mathematics for Games</w:t>
            </w:r>
          </w:p>
        </w:tc>
        <w:tc>
          <w:tcPr>
            <w:tcW w:w="630" w:type="dxa"/>
          </w:tcPr>
          <w:p w14:paraId="06DD934B" w14:textId="474B3D8E" w:rsidR="00DB2142" w:rsidRDefault="00DB2142" w:rsidP="00DB214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B2142">
              <w:rPr>
                <w:spacing w:val="-2"/>
              </w:rPr>
              <w:t>3</w:t>
            </w:r>
          </w:p>
        </w:tc>
      </w:tr>
      <w:tr w:rsidR="00DB2142" w14:paraId="074BD0AE" w14:textId="77777777" w:rsidTr="00D555DD">
        <w:tc>
          <w:tcPr>
            <w:tcW w:w="810" w:type="dxa"/>
          </w:tcPr>
          <w:p w14:paraId="2B89A86A" w14:textId="7B9A7914" w:rsidR="00DB2142" w:rsidRPr="00DB2142" w:rsidRDefault="00DB2142" w:rsidP="00DB214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B2142">
              <w:rPr>
                <w:spacing w:val="-2"/>
              </w:rPr>
              <w:t>MATH</w:t>
            </w:r>
          </w:p>
        </w:tc>
        <w:tc>
          <w:tcPr>
            <w:tcW w:w="535" w:type="dxa"/>
          </w:tcPr>
          <w:p w14:paraId="5B0EAB05" w14:textId="4F25368E" w:rsidR="00DB2142" w:rsidRPr="00DB2142" w:rsidRDefault="00DB2142" w:rsidP="00DB214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B2142">
              <w:rPr>
                <w:spacing w:val="-2"/>
              </w:rPr>
              <w:t>318</w:t>
            </w:r>
          </w:p>
        </w:tc>
        <w:tc>
          <w:tcPr>
            <w:tcW w:w="2659" w:type="dxa"/>
          </w:tcPr>
          <w:p w14:paraId="5CC3C7B7" w14:textId="1154F333" w:rsidR="00DB2142" w:rsidRPr="00DB2142" w:rsidRDefault="00DB2142" w:rsidP="00DB214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B2142">
              <w:rPr>
                <w:spacing w:val="-2"/>
              </w:rPr>
              <w:t>Adv. Discrete Mathematics</w:t>
            </w:r>
          </w:p>
        </w:tc>
        <w:tc>
          <w:tcPr>
            <w:tcW w:w="586" w:type="dxa"/>
          </w:tcPr>
          <w:p w14:paraId="5DD19CB5" w14:textId="0302A334" w:rsidR="00DB2142" w:rsidRPr="00DB2142" w:rsidRDefault="00DB2142" w:rsidP="00DB214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B2142"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4D75B4CE" w14:textId="77777777" w:rsidR="00DB2142" w:rsidRPr="00C31629" w:rsidRDefault="00DB2142" w:rsidP="00DB214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815" w:type="dxa"/>
            <w:gridSpan w:val="2"/>
          </w:tcPr>
          <w:p w14:paraId="37A60FA3" w14:textId="2C853DD7" w:rsidR="00DB2142" w:rsidRPr="00C31629" w:rsidRDefault="00DB2142" w:rsidP="00DB214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DB2142">
              <w:rPr>
                <w:spacing w:val="-2"/>
              </w:rPr>
              <w:t>MATH</w:t>
            </w:r>
          </w:p>
        </w:tc>
        <w:tc>
          <w:tcPr>
            <w:tcW w:w="535" w:type="dxa"/>
          </w:tcPr>
          <w:p w14:paraId="78B2C105" w14:textId="0EA21F00" w:rsidR="00DB2142" w:rsidRPr="00C31629" w:rsidRDefault="00DB2142" w:rsidP="00DB214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DB2142">
              <w:rPr>
                <w:spacing w:val="-2"/>
              </w:rPr>
              <w:t>318</w:t>
            </w:r>
          </w:p>
        </w:tc>
        <w:tc>
          <w:tcPr>
            <w:tcW w:w="2520" w:type="dxa"/>
          </w:tcPr>
          <w:p w14:paraId="7CA3D0BA" w14:textId="7C8BF7D2" w:rsidR="00DB2142" w:rsidRPr="00C31629" w:rsidRDefault="00DB2142" w:rsidP="00DB214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DB2142">
              <w:rPr>
                <w:spacing w:val="-2"/>
              </w:rPr>
              <w:t>Adv. Discrete Mathematics</w:t>
            </w:r>
          </w:p>
        </w:tc>
        <w:tc>
          <w:tcPr>
            <w:tcW w:w="630" w:type="dxa"/>
          </w:tcPr>
          <w:p w14:paraId="338B6FC6" w14:textId="20AF35AB" w:rsidR="00DB2142" w:rsidRDefault="00DB2142" w:rsidP="00DB214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B2142">
              <w:rPr>
                <w:spacing w:val="-2"/>
              </w:rPr>
              <w:t>3</w:t>
            </w:r>
          </w:p>
        </w:tc>
      </w:tr>
      <w:tr w:rsidR="00DB2142" w14:paraId="4E7D1F5E" w14:textId="77777777" w:rsidTr="00D555DD">
        <w:tc>
          <w:tcPr>
            <w:tcW w:w="810" w:type="dxa"/>
          </w:tcPr>
          <w:p w14:paraId="10E2E6EF" w14:textId="7023E687" w:rsidR="00DB2142" w:rsidRPr="00DB2142" w:rsidRDefault="00DB2142" w:rsidP="00DB214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B2142">
              <w:rPr>
                <w:spacing w:val="-2"/>
              </w:rPr>
              <w:t>MATH</w:t>
            </w:r>
          </w:p>
        </w:tc>
        <w:tc>
          <w:tcPr>
            <w:tcW w:w="535" w:type="dxa"/>
          </w:tcPr>
          <w:p w14:paraId="6BC22554" w14:textId="55A28862" w:rsidR="00DB2142" w:rsidRPr="00DB2142" w:rsidRDefault="00DB2142" w:rsidP="00DB214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B2142">
              <w:rPr>
                <w:spacing w:val="-2"/>
              </w:rPr>
              <w:t>321</w:t>
            </w:r>
          </w:p>
        </w:tc>
        <w:tc>
          <w:tcPr>
            <w:tcW w:w="2659" w:type="dxa"/>
          </w:tcPr>
          <w:p w14:paraId="121F04CD" w14:textId="4A7ABBED" w:rsidR="00DB2142" w:rsidRPr="00DB2142" w:rsidRDefault="00DB2142" w:rsidP="00DB214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B2142">
              <w:rPr>
                <w:spacing w:val="-2"/>
              </w:rPr>
              <w:t>Differential Equations</w:t>
            </w:r>
          </w:p>
        </w:tc>
        <w:tc>
          <w:tcPr>
            <w:tcW w:w="586" w:type="dxa"/>
          </w:tcPr>
          <w:p w14:paraId="4B07D48F" w14:textId="61885421" w:rsidR="00DB2142" w:rsidRPr="00DB2142" w:rsidRDefault="00DB2142" w:rsidP="00DB214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B2142">
              <w:rPr>
                <w:spacing w:val="-2"/>
              </w:rPr>
              <w:t>4</w:t>
            </w:r>
          </w:p>
        </w:tc>
        <w:tc>
          <w:tcPr>
            <w:tcW w:w="265" w:type="dxa"/>
            <w:shd w:val="clear" w:color="auto" w:fill="000000" w:themeFill="text1"/>
          </w:tcPr>
          <w:p w14:paraId="0672529C" w14:textId="77777777" w:rsidR="00DB2142" w:rsidRPr="00C31629" w:rsidRDefault="00DB2142" w:rsidP="00DB214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815" w:type="dxa"/>
            <w:gridSpan w:val="2"/>
          </w:tcPr>
          <w:p w14:paraId="6AD7EA49" w14:textId="7CAA96B1" w:rsidR="00DB2142" w:rsidRPr="00C31629" w:rsidRDefault="00DB2142" w:rsidP="00DB214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DB2142">
              <w:rPr>
                <w:spacing w:val="-2"/>
              </w:rPr>
              <w:t>MATH</w:t>
            </w:r>
          </w:p>
        </w:tc>
        <w:tc>
          <w:tcPr>
            <w:tcW w:w="535" w:type="dxa"/>
          </w:tcPr>
          <w:p w14:paraId="7843D486" w14:textId="3763FFA2" w:rsidR="00DB2142" w:rsidRPr="00C31629" w:rsidRDefault="00DB2142" w:rsidP="00DB214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DB2142">
              <w:rPr>
                <w:spacing w:val="-2"/>
              </w:rPr>
              <w:t>321</w:t>
            </w:r>
          </w:p>
        </w:tc>
        <w:tc>
          <w:tcPr>
            <w:tcW w:w="2520" w:type="dxa"/>
          </w:tcPr>
          <w:p w14:paraId="5D3D08FF" w14:textId="1252C318" w:rsidR="00DB2142" w:rsidRPr="00C31629" w:rsidRDefault="00DB2142" w:rsidP="00DB214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DB2142">
              <w:rPr>
                <w:spacing w:val="-2"/>
              </w:rPr>
              <w:t>Differential Equations</w:t>
            </w:r>
          </w:p>
        </w:tc>
        <w:tc>
          <w:tcPr>
            <w:tcW w:w="630" w:type="dxa"/>
          </w:tcPr>
          <w:p w14:paraId="098F0345" w14:textId="0C133003" w:rsidR="00DB2142" w:rsidRDefault="00DB2142" w:rsidP="00DB214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B2142">
              <w:rPr>
                <w:spacing w:val="-2"/>
              </w:rPr>
              <w:t>4</w:t>
            </w:r>
          </w:p>
        </w:tc>
      </w:tr>
      <w:tr w:rsidR="00DB2142" w14:paraId="41520A1D" w14:textId="77777777" w:rsidTr="00D555DD">
        <w:tc>
          <w:tcPr>
            <w:tcW w:w="810" w:type="dxa"/>
          </w:tcPr>
          <w:p w14:paraId="74345692" w14:textId="2C4FC966" w:rsidR="00DB2142" w:rsidRPr="00DB2142" w:rsidRDefault="00DB2142" w:rsidP="00DB214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B2142">
              <w:rPr>
                <w:spacing w:val="-2"/>
              </w:rPr>
              <w:t>MATH</w:t>
            </w:r>
          </w:p>
        </w:tc>
        <w:tc>
          <w:tcPr>
            <w:tcW w:w="535" w:type="dxa"/>
          </w:tcPr>
          <w:p w14:paraId="16EA095D" w14:textId="20604FC1" w:rsidR="00DB2142" w:rsidRPr="00DB2142" w:rsidRDefault="00DB2142" w:rsidP="00DB214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B2142">
              <w:rPr>
                <w:spacing w:val="-2"/>
              </w:rPr>
              <w:t>381</w:t>
            </w:r>
          </w:p>
        </w:tc>
        <w:tc>
          <w:tcPr>
            <w:tcW w:w="2659" w:type="dxa"/>
          </w:tcPr>
          <w:p w14:paraId="2B760509" w14:textId="30FF2079" w:rsidR="00DB2142" w:rsidRPr="00DB2142" w:rsidRDefault="00DB2142" w:rsidP="00DB214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B2142">
              <w:rPr>
                <w:spacing w:val="-2"/>
              </w:rPr>
              <w:t>Intro to Probability &amp; Stats</w:t>
            </w:r>
          </w:p>
        </w:tc>
        <w:tc>
          <w:tcPr>
            <w:tcW w:w="586" w:type="dxa"/>
          </w:tcPr>
          <w:p w14:paraId="69ABF259" w14:textId="09F45919" w:rsidR="00DB2142" w:rsidRPr="00DB2142" w:rsidRDefault="00DB2142" w:rsidP="00DB214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B2142"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047D367F" w14:textId="77777777" w:rsidR="00DB2142" w:rsidRPr="00C31629" w:rsidRDefault="00DB2142" w:rsidP="00DB214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815" w:type="dxa"/>
            <w:gridSpan w:val="2"/>
          </w:tcPr>
          <w:p w14:paraId="52A06AC5" w14:textId="572590B8" w:rsidR="00DB2142" w:rsidRPr="00C31629" w:rsidRDefault="00DB2142" w:rsidP="00DB214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DB2142">
              <w:rPr>
                <w:spacing w:val="-2"/>
              </w:rPr>
              <w:t>MATH</w:t>
            </w:r>
          </w:p>
        </w:tc>
        <w:tc>
          <w:tcPr>
            <w:tcW w:w="535" w:type="dxa"/>
          </w:tcPr>
          <w:p w14:paraId="6F2CF017" w14:textId="572DD46F" w:rsidR="00DB2142" w:rsidRPr="00C31629" w:rsidRDefault="00DB2142" w:rsidP="00DB214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DB2142">
              <w:rPr>
                <w:spacing w:val="-2"/>
              </w:rPr>
              <w:t>381</w:t>
            </w:r>
          </w:p>
        </w:tc>
        <w:tc>
          <w:tcPr>
            <w:tcW w:w="2520" w:type="dxa"/>
          </w:tcPr>
          <w:p w14:paraId="2A038B1B" w14:textId="143B8E41" w:rsidR="00DB2142" w:rsidRPr="00C31629" w:rsidRDefault="00DB2142" w:rsidP="00DB214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DB2142">
              <w:rPr>
                <w:spacing w:val="-2"/>
              </w:rPr>
              <w:t>Intro to Probability &amp; Stats</w:t>
            </w:r>
          </w:p>
        </w:tc>
        <w:tc>
          <w:tcPr>
            <w:tcW w:w="630" w:type="dxa"/>
          </w:tcPr>
          <w:p w14:paraId="64FC623F" w14:textId="4BCD049E" w:rsidR="00DB2142" w:rsidRDefault="00DB2142" w:rsidP="00DB214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B2142">
              <w:rPr>
                <w:spacing w:val="-2"/>
              </w:rPr>
              <w:t>3</w:t>
            </w:r>
          </w:p>
        </w:tc>
      </w:tr>
      <w:tr w:rsidR="00DB2142" w14:paraId="4DFA9E06" w14:textId="77777777" w:rsidTr="00D555DD">
        <w:tc>
          <w:tcPr>
            <w:tcW w:w="810" w:type="dxa"/>
          </w:tcPr>
          <w:p w14:paraId="7845B83B" w14:textId="0BEE0761" w:rsidR="00DB2142" w:rsidRPr="00DB2142" w:rsidRDefault="00DB2142" w:rsidP="00DB214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B2142">
              <w:rPr>
                <w:spacing w:val="-2"/>
              </w:rPr>
              <w:t>MATH</w:t>
            </w:r>
          </w:p>
        </w:tc>
        <w:tc>
          <w:tcPr>
            <w:tcW w:w="535" w:type="dxa"/>
          </w:tcPr>
          <w:p w14:paraId="25B99D95" w14:textId="4503D89D" w:rsidR="00DB2142" w:rsidRPr="00DB2142" w:rsidRDefault="00DB2142" w:rsidP="00DB214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B2142">
              <w:rPr>
                <w:spacing w:val="-2"/>
              </w:rPr>
              <w:t>418</w:t>
            </w:r>
          </w:p>
        </w:tc>
        <w:tc>
          <w:tcPr>
            <w:tcW w:w="2659" w:type="dxa"/>
          </w:tcPr>
          <w:p w14:paraId="5CDF1134" w14:textId="2A453035" w:rsidR="00DB2142" w:rsidRPr="00DB2142" w:rsidRDefault="00DB2142" w:rsidP="00DB214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B2142">
              <w:rPr>
                <w:spacing w:val="-2"/>
              </w:rPr>
              <w:t>Mathematical Modeling</w:t>
            </w:r>
          </w:p>
        </w:tc>
        <w:tc>
          <w:tcPr>
            <w:tcW w:w="586" w:type="dxa"/>
          </w:tcPr>
          <w:p w14:paraId="74A3DAF1" w14:textId="3B5721D8" w:rsidR="00DB2142" w:rsidRPr="00DB2142" w:rsidRDefault="00DB2142" w:rsidP="00DB214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B2142"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4D1354B3" w14:textId="77777777" w:rsidR="00DB2142" w:rsidRPr="00C31629" w:rsidRDefault="00DB2142" w:rsidP="00DB214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815" w:type="dxa"/>
            <w:gridSpan w:val="2"/>
          </w:tcPr>
          <w:p w14:paraId="79A52852" w14:textId="1336F34C" w:rsidR="00DB2142" w:rsidRPr="00C31629" w:rsidRDefault="00DB2142" w:rsidP="00DB214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DB2142">
              <w:rPr>
                <w:spacing w:val="-2"/>
              </w:rPr>
              <w:t>MATH</w:t>
            </w:r>
          </w:p>
        </w:tc>
        <w:tc>
          <w:tcPr>
            <w:tcW w:w="535" w:type="dxa"/>
          </w:tcPr>
          <w:p w14:paraId="5008D510" w14:textId="3E20728A" w:rsidR="00DB2142" w:rsidRPr="00C31629" w:rsidRDefault="00DB2142" w:rsidP="00DB214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DB2142">
              <w:rPr>
                <w:spacing w:val="-2"/>
              </w:rPr>
              <w:t>418</w:t>
            </w:r>
          </w:p>
        </w:tc>
        <w:tc>
          <w:tcPr>
            <w:tcW w:w="2520" w:type="dxa"/>
          </w:tcPr>
          <w:p w14:paraId="7DE2A9A4" w14:textId="7DD7005B" w:rsidR="00DB2142" w:rsidRPr="00C31629" w:rsidRDefault="00DB2142" w:rsidP="00DB214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DB2142">
              <w:rPr>
                <w:spacing w:val="-2"/>
              </w:rPr>
              <w:t>Mathematical Modeling</w:t>
            </w:r>
          </w:p>
        </w:tc>
        <w:tc>
          <w:tcPr>
            <w:tcW w:w="630" w:type="dxa"/>
          </w:tcPr>
          <w:p w14:paraId="7B92E8D1" w14:textId="3C35964D" w:rsidR="00DB2142" w:rsidRDefault="00DB2142" w:rsidP="00DB214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B2142">
              <w:rPr>
                <w:spacing w:val="-2"/>
              </w:rPr>
              <w:t>3</w:t>
            </w:r>
          </w:p>
        </w:tc>
      </w:tr>
      <w:tr w:rsidR="00DB2142" w14:paraId="021D4E34" w14:textId="77777777" w:rsidTr="00D555DD">
        <w:tc>
          <w:tcPr>
            <w:tcW w:w="810" w:type="dxa"/>
          </w:tcPr>
          <w:p w14:paraId="0FD9A19F" w14:textId="39942A32" w:rsidR="00DB2142" w:rsidRPr="00DB2142" w:rsidRDefault="00DB2142" w:rsidP="00DB214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B2142">
              <w:rPr>
                <w:spacing w:val="-2"/>
              </w:rPr>
              <w:t>MATH</w:t>
            </w:r>
          </w:p>
        </w:tc>
        <w:tc>
          <w:tcPr>
            <w:tcW w:w="535" w:type="dxa"/>
          </w:tcPr>
          <w:p w14:paraId="2B1A1938" w14:textId="2EBFF005" w:rsidR="00DB2142" w:rsidRPr="00DB2142" w:rsidRDefault="00DB2142" w:rsidP="00DB214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B2142">
              <w:rPr>
                <w:spacing w:val="-2"/>
              </w:rPr>
              <w:t>436</w:t>
            </w:r>
          </w:p>
        </w:tc>
        <w:tc>
          <w:tcPr>
            <w:tcW w:w="2659" w:type="dxa"/>
          </w:tcPr>
          <w:p w14:paraId="2346459F" w14:textId="29A3A1E0" w:rsidR="00DB2142" w:rsidRPr="00DB2142" w:rsidRDefault="00DB2142" w:rsidP="00DB2142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DB2142">
              <w:rPr>
                <w:spacing w:val="-2"/>
              </w:rPr>
              <w:t>Number Theory &amp; Cryptography</w:t>
            </w:r>
          </w:p>
        </w:tc>
        <w:tc>
          <w:tcPr>
            <w:tcW w:w="586" w:type="dxa"/>
          </w:tcPr>
          <w:p w14:paraId="59E9BB27" w14:textId="0585E239" w:rsidR="00DB2142" w:rsidRPr="00DB2142" w:rsidRDefault="00DB2142" w:rsidP="00DB214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B2142"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76BDB190" w14:textId="77777777" w:rsidR="00DB2142" w:rsidRPr="00C31629" w:rsidRDefault="00DB2142" w:rsidP="00DB214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815" w:type="dxa"/>
            <w:gridSpan w:val="2"/>
          </w:tcPr>
          <w:p w14:paraId="6651DED1" w14:textId="6ED3C988" w:rsidR="00DB2142" w:rsidRPr="00C31629" w:rsidRDefault="00DB2142" w:rsidP="00DB214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DB2142">
              <w:rPr>
                <w:spacing w:val="-2"/>
              </w:rPr>
              <w:t>MATH</w:t>
            </w:r>
          </w:p>
        </w:tc>
        <w:tc>
          <w:tcPr>
            <w:tcW w:w="535" w:type="dxa"/>
          </w:tcPr>
          <w:p w14:paraId="6DDDDB5A" w14:textId="4DE76423" w:rsidR="00DB2142" w:rsidRPr="00C31629" w:rsidRDefault="00DB2142" w:rsidP="00DB214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DB2142">
              <w:rPr>
                <w:spacing w:val="-2"/>
              </w:rPr>
              <w:t>436</w:t>
            </w:r>
          </w:p>
        </w:tc>
        <w:tc>
          <w:tcPr>
            <w:tcW w:w="2520" w:type="dxa"/>
          </w:tcPr>
          <w:p w14:paraId="73350D52" w14:textId="40F964C3" w:rsidR="00DB2142" w:rsidRPr="00C31629" w:rsidRDefault="00DB2142" w:rsidP="00DB2142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 w:rsidRPr="00DB2142">
              <w:rPr>
                <w:spacing w:val="-2"/>
              </w:rPr>
              <w:t>Number Theory &amp; Cryptography</w:t>
            </w:r>
          </w:p>
        </w:tc>
        <w:tc>
          <w:tcPr>
            <w:tcW w:w="630" w:type="dxa"/>
          </w:tcPr>
          <w:p w14:paraId="554CE5EB" w14:textId="3A9B62B5" w:rsidR="00DB2142" w:rsidRDefault="00DB2142" w:rsidP="00DB214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B2142">
              <w:rPr>
                <w:spacing w:val="-2"/>
              </w:rPr>
              <w:t>3</w:t>
            </w:r>
          </w:p>
        </w:tc>
      </w:tr>
      <w:tr w:rsidR="00DB2142" w14:paraId="7E6B3E3D" w14:textId="77777777" w:rsidTr="00D555DD">
        <w:tc>
          <w:tcPr>
            <w:tcW w:w="810" w:type="dxa"/>
          </w:tcPr>
          <w:p w14:paraId="1555C764" w14:textId="3B3496F4" w:rsidR="00DB2142" w:rsidRPr="00DB2142" w:rsidRDefault="00DB2142" w:rsidP="00DB214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B2142">
              <w:rPr>
                <w:spacing w:val="-2"/>
              </w:rPr>
              <w:t>MATH</w:t>
            </w:r>
          </w:p>
        </w:tc>
        <w:tc>
          <w:tcPr>
            <w:tcW w:w="535" w:type="dxa"/>
          </w:tcPr>
          <w:p w14:paraId="16CF0692" w14:textId="64873EC5" w:rsidR="00DB2142" w:rsidRPr="00DB2142" w:rsidRDefault="00DB2142" w:rsidP="00DB214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B2142">
              <w:rPr>
                <w:spacing w:val="-2"/>
              </w:rPr>
              <w:t>437</w:t>
            </w:r>
          </w:p>
        </w:tc>
        <w:tc>
          <w:tcPr>
            <w:tcW w:w="2659" w:type="dxa"/>
          </w:tcPr>
          <w:p w14:paraId="1F3BCE35" w14:textId="7415B612" w:rsidR="00DB2142" w:rsidRPr="00DB2142" w:rsidRDefault="00DB2142" w:rsidP="00DB214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B2142">
              <w:rPr>
                <w:spacing w:val="-2"/>
              </w:rPr>
              <w:t>Cryptography and Codes</w:t>
            </w:r>
          </w:p>
        </w:tc>
        <w:tc>
          <w:tcPr>
            <w:tcW w:w="586" w:type="dxa"/>
          </w:tcPr>
          <w:p w14:paraId="54627F73" w14:textId="7FF6CDBE" w:rsidR="00DB2142" w:rsidRPr="00DB2142" w:rsidRDefault="00DB2142" w:rsidP="00DB214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B2142"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61C04175" w14:textId="77777777" w:rsidR="00DB2142" w:rsidRPr="00C31629" w:rsidRDefault="00DB2142" w:rsidP="00DB214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815" w:type="dxa"/>
            <w:gridSpan w:val="2"/>
          </w:tcPr>
          <w:p w14:paraId="279C07D0" w14:textId="762699BC" w:rsidR="00DB2142" w:rsidRPr="00C31629" w:rsidRDefault="00DB2142" w:rsidP="00DB214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DB2142">
              <w:rPr>
                <w:spacing w:val="-2"/>
              </w:rPr>
              <w:t>MATH</w:t>
            </w:r>
          </w:p>
        </w:tc>
        <w:tc>
          <w:tcPr>
            <w:tcW w:w="535" w:type="dxa"/>
          </w:tcPr>
          <w:p w14:paraId="27E47607" w14:textId="41E4B549" w:rsidR="00DB2142" w:rsidRPr="00C31629" w:rsidRDefault="00DB2142" w:rsidP="00DB214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DB2142">
              <w:rPr>
                <w:spacing w:val="-2"/>
              </w:rPr>
              <w:t>437</w:t>
            </w:r>
          </w:p>
        </w:tc>
        <w:tc>
          <w:tcPr>
            <w:tcW w:w="2520" w:type="dxa"/>
          </w:tcPr>
          <w:p w14:paraId="0290BE9E" w14:textId="7E0B9240" w:rsidR="00DB2142" w:rsidRPr="00C31629" w:rsidRDefault="00DB2142" w:rsidP="00DB214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DB2142">
              <w:rPr>
                <w:spacing w:val="-2"/>
              </w:rPr>
              <w:t>Cryptography and Codes</w:t>
            </w:r>
          </w:p>
        </w:tc>
        <w:tc>
          <w:tcPr>
            <w:tcW w:w="630" w:type="dxa"/>
          </w:tcPr>
          <w:p w14:paraId="05ED5F3C" w14:textId="1CF68E33" w:rsidR="00DB2142" w:rsidRDefault="00DB2142" w:rsidP="00DB214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B2142">
              <w:rPr>
                <w:spacing w:val="-2"/>
              </w:rPr>
              <w:t>3</w:t>
            </w:r>
          </w:p>
        </w:tc>
      </w:tr>
      <w:tr w:rsidR="00DB2142" w14:paraId="704EEE97" w14:textId="77777777" w:rsidTr="00B37DC5">
        <w:tc>
          <w:tcPr>
            <w:tcW w:w="810" w:type="dxa"/>
          </w:tcPr>
          <w:p w14:paraId="242A249D" w14:textId="16023F27" w:rsidR="00DB2142" w:rsidRPr="00DB2142" w:rsidRDefault="00DB2142" w:rsidP="00DB214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B2142">
              <w:rPr>
                <w:spacing w:val="-2"/>
              </w:rPr>
              <w:t>MATH</w:t>
            </w:r>
          </w:p>
        </w:tc>
        <w:tc>
          <w:tcPr>
            <w:tcW w:w="535" w:type="dxa"/>
          </w:tcPr>
          <w:p w14:paraId="7FCB59E5" w14:textId="59A1ED34" w:rsidR="00DB2142" w:rsidRPr="00DB2142" w:rsidRDefault="00DB2142" w:rsidP="00DB214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B2142">
              <w:rPr>
                <w:spacing w:val="-2"/>
              </w:rPr>
              <w:t>471</w:t>
            </w:r>
          </w:p>
        </w:tc>
        <w:tc>
          <w:tcPr>
            <w:tcW w:w="2659" w:type="dxa"/>
          </w:tcPr>
          <w:p w14:paraId="3744B59B" w14:textId="2AD3D735" w:rsidR="00DB2142" w:rsidRPr="00DB2142" w:rsidRDefault="00DB2142" w:rsidP="00DB214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B2142">
              <w:rPr>
                <w:spacing w:val="-2"/>
              </w:rPr>
              <w:t>Numerical Analysis</w:t>
            </w:r>
          </w:p>
        </w:tc>
        <w:tc>
          <w:tcPr>
            <w:tcW w:w="586" w:type="dxa"/>
          </w:tcPr>
          <w:p w14:paraId="61F7C842" w14:textId="1BF3C5B9" w:rsidR="00DB2142" w:rsidRPr="00DB2142" w:rsidRDefault="00DB2142" w:rsidP="00DB214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B2142"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79CA7AB8" w14:textId="77777777" w:rsidR="00DB2142" w:rsidRPr="00C31629" w:rsidRDefault="00DB2142" w:rsidP="00DB214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67D2D083" w14:textId="39B9F233" w:rsidR="00DB2142" w:rsidRPr="00C31629" w:rsidRDefault="00DB2142" w:rsidP="00DB214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DB2142">
              <w:rPr>
                <w:spacing w:val="-2"/>
              </w:rPr>
              <w:t>MATH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1D96328B" w14:textId="2D8D66CB" w:rsidR="00DB2142" w:rsidRPr="00C31629" w:rsidRDefault="00DB2142" w:rsidP="00DB214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DB2142">
              <w:rPr>
                <w:spacing w:val="-2"/>
              </w:rPr>
              <w:t>471</w:t>
            </w:r>
          </w:p>
        </w:tc>
        <w:tc>
          <w:tcPr>
            <w:tcW w:w="2520" w:type="dxa"/>
          </w:tcPr>
          <w:p w14:paraId="261DC920" w14:textId="24AD528A" w:rsidR="00DB2142" w:rsidRPr="00C31629" w:rsidRDefault="00DB2142" w:rsidP="00DB214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DB2142">
              <w:rPr>
                <w:spacing w:val="-2"/>
              </w:rPr>
              <w:t>Numerical Analysis</w:t>
            </w:r>
          </w:p>
        </w:tc>
        <w:tc>
          <w:tcPr>
            <w:tcW w:w="630" w:type="dxa"/>
          </w:tcPr>
          <w:p w14:paraId="5FB9A72A" w14:textId="284434FA" w:rsidR="00DB2142" w:rsidRDefault="00DB2142" w:rsidP="00DB214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B2142">
              <w:rPr>
                <w:spacing w:val="-2"/>
              </w:rPr>
              <w:t>3</w:t>
            </w:r>
          </w:p>
        </w:tc>
      </w:tr>
      <w:tr w:rsidR="007F4394" w:rsidRPr="007F4394" w14:paraId="232D6618" w14:textId="77777777" w:rsidTr="00B37DC5">
        <w:tc>
          <w:tcPr>
            <w:tcW w:w="810" w:type="dxa"/>
          </w:tcPr>
          <w:p w14:paraId="1CC580E9" w14:textId="68B0F460" w:rsidR="007F4394" w:rsidRPr="007F4394" w:rsidRDefault="007F4394" w:rsidP="007F439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7F4394">
              <w:rPr>
                <w:spacing w:val="-2"/>
              </w:rPr>
              <w:t>MATH</w:t>
            </w:r>
          </w:p>
        </w:tc>
        <w:tc>
          <w:tcPr>
            <w:tcW w:w="535" w:type="dxa"/>
          </w:tcPr>
          <w:p w14:paraId="5FEF1E32" w14:textId="679BF1DF" w:rsidR="007F4394" w:rsidRPr="007F4394" w:rsidRDefault="007F4394" w:rsidP="007F439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7F4394">
              <w:rPr>
                <w:spacing w:val="-2"/>
              </w:rPr>
              <w:t>475</w:t>
            </w:r>
          </w:p>
        </w:tc>
        <w:tc>
          <w:tcPr>
            <w:tcW w:w="2659" w:type="dxa"/>
          </w:tcPr>
          <w:p w14:paraId="736653CE" w14:textId="649AE089" w:rsidR="007F4394" w:rsidRPr="007F4394" w:rsidRDefault="007F4394" w:rsidP="007F439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7F4394">
              <w:rPr>
                <w:spacing w:val="-2"/>
              </w:rPr>
              <w:t>Operations Research</w:t>
            </w:r>
          </w:p>
        </w:tc>
        <w:tc>
          <w:tcPr>
            <w:tcW w:w="586" w:type="dxa"/>
          </w:tcPr>
          <w:p w14:paraId="37A9F867" w14:textId="24A4D085" w:rsidR="007F4394" w:rsidRPr="007F4394" w:rsidRDefault="007F4394" w:rsidP="007F439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7F4394"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0EAB56EC" w14:textId="77777777" w:rsidR="007F4394" w:rsidRPr="007F4394" w:rsidRDefault="007F4394" w:rsidP="007F439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5E32447E" w14:textId="4FD1ABF6" w:rsidR="007F4394" w:rsidRPr="007F4394" w:rsidRDefault="007F4394" w:rsidP="007F439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7F4394">
              <w:rPr>
                <w:spacing w:val="-2"/>
              </w:rPr>
              <w:t>MATH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497A8EC8" w14:textId="4A191F0F" w:rsidR="007F4394" w:rsidRPr="007F4394" w:rsidRDefault="007F4394" w:rsidP="007F439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7F4394">
              <w:rPr>
                <w:spacing w:val="-2"/>
              </w:rPr>
              <w:t>475</w:t>
            </w:r>
          </w:p>
        </w:tc>
        <w:tc>
          <w:tcPr>
            <w:tcW w:w="2520" w:type="dxa"/>
          </w:tcPr>
          <w:p w14:paraId="7DC475E7" w14:textId="4EAA05DA" w:rsidR="007F4394" w:rsidRPr="007F4394" w:rsidRDefault="007F4394" w:rsidP="007F439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7F4394">
              <w:rPr>
                <w:spacing w:val="-2"/>
              </w:rPr>
              <w:t>Operations Research</w:t>
            </w:r>
          </w:p>
        </w:tc>
        <w:tc>
          <w:tcPr>
            <w:tcW w:w="630" w:type="dxa"/>
          </w:tcPr>
          <w:p w14:paraId="74EC2AA8" w14:textId="14E4E752" w:rsidR="007F4394" w:rsidRPr="007F4394" w:rsidRDefault="007F4394" w:rsidP="007F439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7F4394">
              <w:rPr>
                <w:spacing w:val="-2"/>
              </w:rPr>
              <w:t>3</w:t>
            </w:r>
          </w:p>
        </w:tc>
      </w:tr>
      <w:tr w:rsidR="007F4394" w14:paraId="7BB1BA87" w14:textId="77777777" w:rsidTr="00D555DD">
        <w:tc>
          <w:tcPr>
            <w:tcW w:w="810" w:type="dxa"/>
          </w:tcPr>
          <w:p w14:paraId="583AC916" w14:textId="61E0559B" w:rsidR="007F4394" w:rsidRPr="007F4394" w:rsidRDefault="007F4394" w:rsidP="007F439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7F4394">
              <w:rPr>
                <w:spacing w:val="-2"/>
              </w:rPr>
              <w:t>MATH</w:t>
            </w:r>
          </w:p>
        </w:tc>
        <w:tc>
          <w:tcPr>
            <w:tcW w:w="535" w:type="dxa"/>
          </w:tcPr>
          <w:p w14:paraId="624141AF" w14:textId="76410C99" w:rsidR="007F4394" w:rsidRPr="007F4394" w:rsidRDefault="007F4394" w:rsidP="007F439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7F4394">
              <w:rPr>
                <w:spacing w:val="-2"/>
              </w:rPr>
              <w:t>492</w:t>
            </w:r>
          </w:p>
        </w:tc>
        <w:tc>
          <w:tcPr>
            <w:tcW w:w="2659" w:type="dxa"/>
          </w:tcPr>
          <w:p w14:paraId="7C81B79A" w14:textId="388D3C00" w:rsidR="007F4394" w:rsidRPr="007F4394" w:rsidRDefault="007F4394" w:rsidP="007F439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7F4394">
              <w:rPr>
                <w:spacing w:val="-2"/>
              </w:rPr>
              <w:t>Special Topics</w:t>
            </w:r>
          </w:p>
        </w:tc>
        <w:tc>
          <w:tcPr>
            <w:tcW w:w="586" w:type="dxa"/>
          </w:tcPr>
          <w:p w14:paraId="176D97C4" w14:textId="1D438D91" w:rsidR="007F4394" w:rsidRPr="007F4394" w:rsidRDefault="007F4394" w:rsidP="007F439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7F4394"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626407C1" w14:textId="77777777" w:rsidR="007F4394" w:rsidRPr="007F4394" w:rsidRDefault="007F4394" w:rsidP="007F439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328A50E1" w14:textId="77EBD1B9" w:rsidR="007F4394" w:rsidRPr="007F4394" w:rsidRDefault="007F4394" w:rsidP="007F439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7F4394">
              <w:rPr>
                <w:spacing w:val="-2"/>
              </w:rPr>
              <w:t>MATH</w:t>
            </w:r>
          </w:p>
        </w:tc>
        <w:tc>
          <w:tcPr>
            <w:tcW w:w="535" w:type="dxa"/>
          </w:tcPr>
          <w:p w14:paraId="7F4D9270" w14:textId="3A98D9B6" w:rsidR="007F4394" w:rsidRPr="007F4394" w:rsidRDefault="007F4394" w:rsidP="007F439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7F4394">
              <w:rPr>
                <w:spacing w:val="-2"/>
              </w:rPr>
              <w:t>492</w:t>
            </w:r>
          </w:p>
        </w:tc>
        <w:tc>
          <w:tcPr>
            <w:tcW w:w="2520" w:type="dxa"/>
          </w:tcPr>
          <w:p w14:paraId="5DF7D68F" w14:textId="7E205FFC" w:rsidR="007F4394" w:rsidRPr="007F4394" w:rsidRDefault="007F4394" w:rsidP="007F439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7F4394">
              <w:rPr>
                <w:spacing w:val="-2"/>
              </w:rPr>
              <w:t>Special Topics</w:t>
            </w:r>
          </w:p>
        </w:tc>
        <w:tc>
          <w:tcPr>
            <w:tcW w:w="630" w:type="dxa"/>
          </w:tcPr>
          <w:p w14:paraId="07EF202B" w14:textId="2C8B0437" w:rsidR="007F4394" w:rsidRPr="007F4394" w:rsidRDefault="007F4394" w:rsidP="007F439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7F4394">
              <w:rPr>
                <w:spacing w:val="-2"/>
              </w:rPr>
              <w:t>3</w:t>
            </w:r>
          </w:p>
        </w:tc>
      </w:tr>
      <w:tr w:rsidR="008F3816" w14:paraId="3B98F8D6" w14:textId="77777777" w:rsidTr="00D555DD">
        <w:tc>
          <w:tcPr>
            <w:tcW w:w="810" w:type="dxa"/>
          </w:tcPr>
          <w:p w14:paraId="7F721428" w14:textId="1040893D" w:rsidR="008F3816" w:rsidRPr="007F4394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MATH</w:t>
            </w:r>
          </w:p>
        </w:tc>
        <w:tc>
          <w:tcPr>
            <w:tcW w:w="535" w:type="dxa"/>
          </w:tcPr>
          <w:p w14:paraId="567C2FC7" w14:textId="34478C1A" w:rsidR="008F3816" w:rsidRPr="007F4394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498</w:t>
            </w:r>
          </w:p>
        </w:tc>
        <w:tc>
          <w:tcPr>
            <w:tcW w:w="2659" w:type="dxa"/>
          </w:tcPr>
          <w:p w14:paraId="7541B8D6" w14:textId="13B20A72" w:rsidR="008F3816" w:rsidRPr="007F4394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Undergrad Research/Scholarship</w:t>
            </w:r>
          </w:p>
        </w:tc>
        <w:tc>
          <w:tcPr>
            <w:tcW w:w="586" w:type="dxa"/>
          </w:tcPr>
          <w:p w14:paraId="755CD7E2" w14:textId="30478677" w:rsidR="008F3816" w:rsidRPr="007F4394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05D2F9E8" w14:textId="77777777" w:rsidR="008F3816" w:rsidRPr="007F4394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09C9F60D" w14:textId="1C07A6EC" w:rsidR="008F3816" w:rsidRPr="007F4394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MATH</w:t>
            </w:r>
          </w:p>
        </w:tc>
        <w:tc>
          <w:tcPr>
            <w:tcW w:w="535" w:type="dxa"/>
          </w:tcPr>
          <w:p w14:paraId="23F1101D" w14:textId="6C9B6102" w:rsidR="008F3816" w:rsidRPr="007F4394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498</w:t>
            </w:r>
          </w:p>
        </w:tc>
        <w:tc>
          <w:tcPr>
            <w:tcW w:w="2520" w:type="dxa"/>
          </w:tcPr>
          <w:p w14:paraId="7203F5A2" w14:textId="1FE56930" w:rsidR="008F3816" w:rsidRPr="007F4394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Undergrad Research/Scholarship</w:t>
            </w:r>
          </w:p>
        </w:tc>
        <w:tc>
          <w:tcPr>
            <w:tcW w:w="630" w:type="dxa"/>
          </w:tcPr>
          <w:p w14:paraId="1CF34489" w14:textId="3F0119CC" w:rsidR="008F3816" w:rsidRPr="007F4394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8F3816" w14:paraId="25269F77" w14:textId="77777777" w:rsidTr="00D555DD">
        <w:tc>
          <w:tcPr>
            <w:tcW w:w="810" w:type="dxa"/>
          </w:tcPr>
          <w:p w14:paraId="057BD56E" w14:textId="77777777" w:rsidR="008F3816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35" w:type="dxa"/>
          </w:tcPr>
          <w:p w14:paraId="7AB77DB4" w14:textId="77777777" w:rsidR="008F3816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14:paraId="6C5E4AB0" w14:textId="77777777" w:rsidR="008F3816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78643C24" w14:textId="77777777" w:rsidR="008F3816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38643B2C" w14:textId="77777777" w:rsidR="008F3816" w:rsidRPr="000F7054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783ED7D4" w14:textId="77777777" w:rsidR="008F3816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35" w:type="dxa"/>
          </w:tcPr>
          <w:p w14:paraId="1DEADFD9" w14:textId="77777777" w:rsidR="008F3816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</w:tcPr>
          <w:p w14:paraId="569A36D0" w14:textId="77777777" w:rsidR="008F3816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75359F21" w14:textId="77777777" w:rsidR="008F3816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8F3816" w14:paraId="0545A88E" w14:textId="77777777" w:rsidTr="00FB493F">
        <w:tc>
          <w:tcPr>
            <w:tcW w:w="4004" w:type="dxa"/>
            <w:gridSpan w:val="3"/>
          </w:tcPr>
          <w:p w14:paraId="7F37B254" w14:textId="6FC317BA" w:rsidR="008F3816" w:rsidRPr="0010593B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10593B">
              <w:rPr>
                <w:spacing w:val="-2"/>
              </w:rPr>
              <w:t>Professional Education Component</w:t>
            </w:r>
          </w:p>
        </w:tc>
        <w:tc>
          <w:tcPr>
            <w:tcW w:w="586" w:type="dxa"/>
          </w:tcPr>
          <w:p w14:paraId="16C14644" w14:textId="6B6E4954" w:rsidR="008F3816" w:rsidRPr="0010593B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10593B">
              <w:rPr>
                <w:strike/>
                <w:spacing w:val="-2"/>
              </w:rPr>
              <w:t>27</w:t>
            </w:r>
          </w:p>
        </w:tc>
        <w:tc>
          <w:tcPr>
            <w:tcW w:w="265" w:type="dxa"/>
            <w:shd w:val="clear" w:color="auto" w:fill="000000" w:themeFill="text1"/>
          </w:tcPr>
          <w:p w14:paraId="0FB15B06" w14:textId="77777777" w:rsidR="008F3816" w:rsidRPr="00380079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3870" w:type="dxa"/>
            <w:gridSpan w:val="4"/>
          </w:tcPr>
          <w:p w14:paraId="15EEBE6E" w14:textId="6795A19B" w:rsidR="008F3816" w:rsidRPr="009E3BE8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9E3BE8">
              <w:rPr>
                <w:spacing w:val="-2"/>
                <w:highlight w:val="yellow"/>
              </w:rPr>
              <w:t>Professional Education Component</w:t>
            </w:r>
          </w:p>
        </w:tc>
        <w:tc>
          <w:tcPr>
            <w:tcW w:w="630" w:type="dxa"/>
          </w:tcPr>
          <w:p w14:paraId="030C2DCC" w14:textId="7809B4EB" w:rsidR="008F3816" w:rsidRPr="0010593B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10593B">
              <w:rPr>
                <w:spacing w:val="-2"/>
                <w:highlight w:val="yellow"/>
              </w:rPr>
              <w:t>20</w:t>
            </w:r>
          </w:p>
        </w:tc>
      </w:tr>
      <w:tr w:rsidR="008F3816" w14:paraId="5A41A779" w14:textId="77777777" w:rsidTr="00D555DD">
        <w:tc>
          <w:tcPr>
            <w:tcW w:w="810" w:type="dxa"/>
            <w:tcBorders>
              <w:bottom w:val="single" w:sz="4" w:space="0" w:color="auto"/>
            </w:tcBorders>
          </w:tcPr>
          <w:p w14:paraId="31B5C387" w14:textId="52679A6F" w:rsidR="008F3816" w:rsidRPr="000707DF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0707DF">
              <w:rPr>
                <w:strike/>
                <w:spacing w:val="-2"/>
              </w:rPr>
              <w:t>EDFN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251AD69B" w14:textId="7A6D4C51" w:rsidR="008F3816" w:rsidRPr="000707DF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0707DF">
              <w:rPr>
                <w:strike/>
                <w:spacing w:val="-2"/>
              </w:rPr>
              <w:t>338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11A7B381" w14:textId="4E15C300" w:rsidR="008F3816" w:rsidRPr="000707DF" w:rsidRDefault="008F3816" w:rsidP="008F3816">
            <w:pPr>
              <w:tabs>
                <w:tab w:val="center" w:pos="5400"/>
              </w:tabs>
              <w:suppressAutoHyphens/>
              <w:rPr>
                <w:strike/>
                <w:spacing w:val="-2"/>
              </w:rPr>
            </w:pPr>
            <w:r w:rsidRPr="000707DF">
              <w:rPr>
                <w:strike/>
                <w:spacing w:val="-2"/>
              </w:rPr>
              <w:t>Foundations of American Education</w:t>
            </w:r>
          </w:p>
        </w:tc>
        <w:tc>
          <w:tcPr>
            <w:tcW w:w="586" w:type="dxa"/>
          </w:tcPr>
          <w:p w14:paraId="699E225E" w14:textId="33E6AF57" w:rsidR="008F3816" w:rsidRPr="000707DF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0707DF">
              <w:rPr>
                <w:strike/>
                <w:spacing w:val="-2"/>
              </w:rPr>
              <w:t>2</w:t>
            </w:r>
          </w:p>
        </w:tc>
        <w:tc>
          <w:tcPr>
            <w:tcW w:w="265" w:type="dxa"/>
            <w:shd w:val="clear" w:color="auto" w:fill="000000" w:themeFill="text1"/>
          </w:tcPr>
          <w:p w14:paraId="72996D6D" w14:textId="77777777" w:rsidR="008F3816" w:rsidRPr="000F7054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0307E36A" w14:textId="5EEBDCD3" w:rsidR="008F3816" w:rsidRPr="000F7054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60AC13E0" w14:textId="5E5463D7" w:rsidR="008F3816" w:rsidRPr="000F7054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4836553" w14:textId="7EC81ED9" w:rsidR="008F3816" w:rsidRPr="000F7054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7FD2EFAC" w14:textId="0690DF03" w:rsidR="008F3816" w:rsidRPr="000F7054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8F3816" w14:paraId="2D7DE5CB" w14:textId="77777777" w:rsidTr="00D555DD">
        <w:tc>
          <w:tcPr>
            <w:tcW w:w="810" w:type="dxa"/>
            <w:tcBorders>
              <w:bottom w:val="single" w:sz="4" w:space="0" w:color="auto"/>
            </w:tcBorders>
          </w:tcPr>
          <w:p w14:paraId="3D0C453E" w14:textId="77777777" w:rsidR="008F3816" w:rsidRPr="00B172DA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1AC92BC6" w14:textId="77777777" w:rsidR="008F3816" w:rsidRPr="00B172DA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32A11303" w14:textId="77777777" w:rsidR="008F3816" w:rsidRPr="00B172DA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686329E3" w14:textId="77777777" w:rsidR="008F3816" w:rsidRPr="008F1ED6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3F4AD476" w14:textId="77777777" w:rsidR="008F3816" w:rsidRPr="000F7054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34C59B65" w14:textId="1BCF287E" w:rsidR="008F3816" w:rsidRPr="000707DF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0707DF">
              <w:rPr>
                <w:spacing w:val="-2"/>
                <w:highlight w:val="yellow"/>
              </w:rPr>
              <w:t>EDFN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1BE73415" w14:textId="75512111" w:rsidR="008F3816" w:rsidRPr="000707DF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0707DF">
              <w:rPr>
                <w:spacing w:val="-2"/>
                <w:highlight w:val="yellow"/>
              </w:rPr>
              <w:t>102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0FC5BA8F" w14:textId="446E8B54" w:rsidR="008F3816" w:rsidRPr="000707DF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0707DF">
              <w:rPr>
                <w:spacing w:val="-2"/>
                <w:highlight w:val="yellow"/>
              </w:rPr>
              <w:t>Introduction to Education</w:t>
            </w:r>
          </w:p>
        </w:tc>
        <w:tc>
          <w:tcPr>
            <w:tcW w:w="630" w:type="dxa"/>
          </w:tcPr>
          <w:p w14:paraId="2F92CAE1" w14:textId="5FE3DC9F" w:rsidR="008F3816" w:rsidRPr="000707DF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0707DF">
              <w:rPr>
                <w:spacing w:val="-2"/>
                <w:highlight w:val="yellow"/>
              </w:rPr>
              <w:t>3</w:t>
            </w:r>
          </w:p>
        </w:tc>
      </w:tr>
      <w:tr w:rsidR="008F3816" w14:paraId="3F54FB9B" w14:textId="77777777" w:rsidTr="00D555DD">
        <w:tc>
          <w:tcPr>
            <w:tcW w:w="810" w:type="dxa"/>
            <w:tcBorders>
              <w:bottom w:val="single" w:sz="4" w:space="0" w:color="auto"/>
            </w:tcBorders>
          </w:tcPr>
          <w:p w14:paraId="370B9817" w14:textId="5A378DF6" w:rsidR="008F3816" w:rsidRPr="00B172DA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B172DA">
              <w:rPr>
                <w:strike/>
                <w:spacing w:val="-2"/>
              </w:rPr>
              <w:t>SEED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52D68C36" w14:textId="431CFA4D" w:rsidR="008F3816" w:rsidRPr="00B172DA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B172DA">
              <w:rPr>
                <w:strike/>
                <w:spacing w:val="-2"/>
              </w:rPr>
              <w:t>295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0BCDD600" w14:textId="49BB4566" w:rsidR="008F3816" w:rsidRPr="00B172DA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B172DA">
              <w:rPr>
                <w:strike/>
                <w:spacing w:val="-2"/>
              </w:rPr>
              <w:t>Practicum</w:t>
            </w:r>
          </w:p>
        </w:tc>
        <w:tc>
          <w:tcPr>
            <w:tcW w:w="586" w:type="dxa"/>
          </w:tcPr>
          <w:p w14:paraId="7297846E" w14:textId="30622356" w:rsidR="008F3816" w:rsidRPr="00B172DA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B172DA">
              <w:rPr>
                <w:strike/>
                <w:spacing w:val="-2"/>
              </w:rPr>
              <w:t>1</w:t>
            </w:r>
          </w:p>
        </w:tc>
        <w:tc>
          <w:tcPr>
            <w:tcW w:w="265" w:type="dxa"/>
            <w:shd w:val="clear" w:color="auto" w:fill="000000" w:themeFill="text1"/>
          </w:tcPr>
          <w:p w14:paraId="39C06646" w14:textId="77777777" w:rsidR="008F3816" w:rsidRPr="000F7054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25205E14" w14:textId="77777777" w:rsidR="008F3816" w:rsidRPr="000F7054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65C5E627" w14:textId="77777777" w:rsidR="008F3816" w:rsidRPr="000F7054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741B4B8B" w14:textId="77777777" w:rsidR="008F3816" w:rsidRPr="000F7054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562E0A7B" w14:textId="77777777" w:rsidR="008F3816" w:rsidRPr="000F7054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8F3816" w14:paraId="2CC6361B" w14:textId="77777777" w:rsidTr="00D555DD">
        <w:tc>
          <w:tcPr>
            <w:tcW w:w="810" w:type="dxa"/>
            <w:tcBorders>
              <w:bottom w:val="single" w:sz="4" w:space="0" w:color="auto"/>
            </w:tcBorders>
          </w:tcPr>
          <w:p w14:paraId="3A454ADE" w14:textId="1C60B492" w:rsidR="008F3816" w:rsidRPr="00B172DA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B172DA">
              <w:rPr>
                <w:spacing w:val="-2"/>
              </w:rPr>
              <w:t>EPSY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0F55ED29" w14:textId="5150F2D6" w:rsidR="008F3816" w:rsidRPr="00B172DA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B172DA">
              <w:rPr>
                <w:spacing w:val="-2"/>
              </w:rPr>
              <w:t>302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6E77EE72" w14:textId="2980EA43" w:rsidR="008F3816" w:rsidRPr="00B172DA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B172DA">
              <w:rPr>
                <w:spacing w:val="-2"/>
              </w:rPr>
              <w:t>Educational Psychology</w:t>
            </w:r>
          </w:p>
        </w:tc>
        <w:tc>
          <w:tcPr>
            <w:tcW w:w="586" w:type="dxa"/>
          </w:tcPr>
          <w:p w14:paraId="0A03803B" w14:textId="51A7E31B" w:rsidR="008F3816" w:rsidRPr="000F7054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597AB1"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435B11CE" w14:textId="77777777" w:rsidR="008F3816" w:rsidRPr="000F7054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17C6D26C" w14:textId="0DECF5B4" w:rsidR="008F3816" w:rsidRPr="000F7054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EPSY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418330C2" w14:textId="60A34779" w:rsidR="008F3816" w:rsidRPr="000F7054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597AB1">
              <w:rPr>
                <w:spacing w:val="-2"/>
              </w:rPr>
              <w:t>302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0F24CCE" w14:textId="72F9D22F" w:rsidR="008F3816" w:rsidRPr="000F7054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597AB1">
              <w:rPr>
                <w:spacing w:val="-2"/>
              </w:rPr>
              <w:t>Educational Psychology</w:t>
            </w:r>
          </w:p>
        </w:tc>
        <w:tc>
          <w:tcPr>
            <w:tcW w:w="630" w:type="dxa"/>
          </w:tcPr>
          <w:p w14:paraId="4A795BDE" w14:textId="75013E1F" w:rsidR="008F3816" w:rsidRPr="000F7054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597AB1">
              <w:rPr>
                <w:spacing w:val="-2"/>
              </w:rPr>
              <w:t>3</w:t>
            </w:r>
          </w:p>
        </w:tc>
      </w:tr>
      <w:tr w:rsidR="008F3816" w14:paraId="7D2C6219" w14:textId="77777777" w:rsidTr="00D555DD">
        <w:tc>
          <w:tcPr>
            <w:tcW w:w="810" w:type="dxa"/>
            <w:tcBorders>
              <w:bottom w:val="single" w:sz="4" w:space="0" w:color="auto"/>
            </w:tcBorders>
          </w:tcPr>
          <w:p w14:paraId="30CC89CE" w14:textId="7DA03FCF" w:rsidR="008F3816" w:rsidRPr="00B172DA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B172DA">
              <w:rPr>
                <w:spacing w:val="-2"/>
              </w:rPr>
              <w:t>SPED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31CF664C" w14:textId="17D6DC39" w:rsidR="008F3816" w:rsidRPr="00B172DA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B172DA">
              <w:rPr>
                <w:spacing w:val="-2"/>
              </w:rPr>
              <w:t>100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7C944FDE" w14:textId="28CB42FC" w:rsidR="008F3816" w:rsidRPr="00B172DA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B172DA">
              <w:rPr>
                <w:spacing w:val="-2"/>
              </w:rPr>
              <w:t>Introduction to Persons with Exceptionalities</w:t>
            </w:r>
          </w:p>
        </w:tc>
        <w:tc>
          <w:tcPr>
            <w:tcW w:w="586" w:type="dxa"/>
          </w:tcPr>
          <w:p w14:paraId="60C8E4D1" w14:textId="18D593F1" w:rsidR="008F3816" w:rsidRPr="000F7054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15FF18CB" w14:textId="77777777" w:rsidR="008F3816" w:rsidRPr="000F7054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7666E8AD" w14:textId="3F705830" w:rsidR="008F3816" w:rsidRPr="000F7054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SPED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64F9393E" w14:textId="178279A3" w:rsidR="008F3816" w:rsidRPr="000F7054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100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815FE3A" w14:textId="03811F36" w:rsidR="008F3816" w:rsidRPr="000F7054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Introduction to Persons with Exceptionalities</w:t>
            </w:r>
          </w:p>
        </w:tc>
        <w:tc>
          <w:tcPr>
            <w:tcW w:w="630" w:type="dxa"/>
          </w:tcPr>
          <w:p w14:paraId="0EC6D6D5" w14:textId="0B97088D" w:rsidR="008F3816" w:rsidRPr="000F7054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8F3816" w14:paraId="563C4352" w14:textId="77777777" w:rsidTr="00D555DD">
        <w:tc>
          <w:tcPr>
            <w:tcW w:w="810" w:type="dxa"/>
            <w:tcBorders>
              <w:bottom w:val="single" w:sz="4" w:space="0" w:color="auto"/>
            </w:tcBorders>
          </w:tcPr>
          <w:p w14:paraId="6B7CF44C" w14:textId="38D1CC20" w:rsidR="008F3816" w:rsidRPr="00B172DA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B172DA">
              <w:rPr>
                <w:strike/>
                <w:spacing w:val="-2"/>
              </w:rPr>
              <w:t>EDFN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33B4F47B" w14:textId="1063B9D0" w:rsidR="008F3816" w:rsidRPr="00B172DA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B172DA">
              <w:rPr>
                <w:strike/>
                <w:spacing w:val="-2"/>
              </w:rPr>
              <w:t>475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4013E9AD" w14:textId="5CDC1310" w:rsidR="008F3816" w:rsidRPr="00B172DA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B172DA">
              <w:rPr>
                <w:strike/>
                <w:spacing w:val="-2"/>
              </w:rPr>
              <w:t>Human Relations</w:t>
            </w:r>
          </w:p>
        </w:tc>
        <w:tc>
          <w:tcPr>
            <w:tcW w:w="586" w:type="dxa"/>
          </w:tcPr>
          <w:p w14:paraId="56F86744" w14:textId="01D436FD" w:rsidR="008F3816" w:rsidRPr="00B172DA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B172DA">
              <w:rPr>
                <w:strike/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129E783E" w14:textId="77777777" w:rsidR="008F3816" w:rsidRPr="000F7054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6477A283" w14:textId="77777777" w:rsidR="008F3816" w:rsidRPr="000F7054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5CA25A13" w14:textId="77777777" w:rsidR="008F3816" w:rsidRPr="000F7054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B66669D" w14:textId="77777777" w:rsidR="008F3816" w:rsidRPr="000F7054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027B7B77" w14:textId="77777777" w:rsidR="008F3816" w:rsidRPr="000F7054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8F3816" w14:paraId="1A271896" w14:textId="77777777" w:rsidTr="00D555DD">
        <w:tc>
          <w:tcPr>
            <w:tcW w:w="810" w:type="dxa"/>
            <w:tcBorders>
              <w:bottom w:val="single" w:sz="4" w:space="0" w:color="auto"/>
            </w:tcBorders>
          </w:tcPr>
          <w:p w14:paraId="43DACD56" w14:textId="7C92D037" w:rsidR="008F3816" w:rsidRPr="00B172DA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B172DA">
              <w:rPr>
                <w:spacing w:val="-2"/>
              </w:rPr>
              <w:t>SEED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3C043748" w14:textId="677F5D29" w:rsidR="008F3816" w:rsidRPr="00B172DA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B172DA">
              <w:rPr>
                <w:spacing w:val="-2"/>
              </w:rPr>
              <w:t>302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08C9933C" w14:textId="1C25D812" w:rsidR="008F3816" w:rsidRPr="00B172DA" w:rsidRDefault="008F3816" w:rsidP="008F3816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B172DA">
              <w:rPr>
                <w:spacing w:val="-2"/>
              </w:rPr>
              <w:t>Secondary/Middle Content Area</w:t>
            </w:r>
          </w:p>
        </w:tc>
        <w:tc>
          <w:tcPr>
            <w:tcW w:w="586" w:type="dxa"/>
          </w:tcPr>
          <w:p w14:paraId="3822229D" w14:textId="72DEECC6" w:rsidR="008F3816" w:rsidRPr="000F7054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CB11E1">
              <w:rPr>
                <w:spacing w:val="-2"/>
              </w:rPr>
              <w:t>2</w:t>
            </w:r>
          </w:p>
        </w:tc>
        <w:tc>
          <w:tcPr>
            <w:tcW w:w="265" w:type="dxa"/>
            <w:shd w:val="clear" w:color="auto" w:fill="000000" w:themeFill="text1"/>
          </w:tcPr>
          <w:p w14:paraId="1096B542" w14:textId="77777777" w:rsidR="008F3816" w:rsidRPr="000F7054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00B45EC0" w14:textId="7864B955" w:rsidR="008F3816" w:rsidRPr="000F7054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CB11E1">
              <w:rPr>
                <w:spacing w:val="-2"/>
              </w:rPr>
              <w:t>S</w:t>
            </w:r>
            <w:r>
              <w:rPr>
                <w:spacing w:val="-2"/>
              </w:rPr>
              <w:t>EED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22A3A0F4" w14:textId="25E54E8D" w:rsidR="008F3816" w:rsidRPr="000F7054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CB11E1">
              <w:rPr>
                <w:spacing w:val="-2"/>
              </w:rPr>
              <w:t>302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7A6262C4" w14:textId="69034991" w:rsidR="008F3816" w:rsidRPr="000F7054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CB11E1">
              <w:rPr>
                <w:spacing w:val="-2"/>
              </w:rPr>
              <w:t>Secondary/Middle Content Area</w:t>
            </w:r>
          </w:p>
        </w:tc>
        <w:tc>
          <w:tcPr>
            <w:tcW w:w="630" w:type="dxa"/>
          </w:tcPr>
          <w:p w14:paraId="2B73F267" w14:textId="3E2A316B" w:rsidR="008F3816" w:rsidRPr="000F7054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CB11E1">
              <w:rPr>
                <w:spacing w:val="-2"/>
              </w:rPr>
              <w:t>2</w:t>
            </w:r>
          </w:p>
        </w:tc>
      </w:tr>
      <w:tr w:rsidR="008F3816" w14:paraId="662730B8" w14:textId="77777777" w:rsidTr="00D555DD">
        <w:tc>
          <w:tcPr>
            <w:tcW w:w="810" w:type="dxa"/>
            <w:tcBorders>
              <w:bottom w:val="single" w:sz="4" w:space="0" w:color="auto"/>
            </w:tcBorders>
          </w:tcPr>
          <w:p w14:paraId="68E6EAB0" w14:textId="05C82055" w:rsidR="008F3816" w:rsidRPr="00B172DA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B172DA">
              <w:rPr>
                <w:strike/>
                <w:spacing w:val="-2"/>
              </w:rPr>
              <w:t>SEED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7DC6449D" w14:textId="40F2FCA3" w:rsidR="008F3816" w:rsidRPr="00B172DA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B172DA">
              <w:rPr>
                <w:strike/>
                <w:spacing w:val="-2"/>
              </w:rPr>
              <w:t>440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3A4343B4" w14:textId="44D2CBDC" w:rsidR="008F3816" w:rsidRPr="00B172DA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B172DA">
              <w:rPr>
                <w:strike/>
                <w:spacing w:val="-2"/>
              </w:rPr>
              <w:t>Classroom management</w:t>
            </w:r>
          </w:p>
        </w:tc>
        <w:tc>
          <w:tcPr>
            <w:tcW w:w="586" w:type="dxa"/>
          </w:tcPr>
          <w:p w14:paraId="41893638" w14:textId="65E39E2C" w:rsidR="008F3816" w:rsidRPr="00B172DA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B172DA">
              <w:rPr>
                <w:strike/>
                <w:spacing w:val="-2"/>
              </w:rPr>
              <w:t>2</w:t>
            </w:r>
          </w:p>
        </w:tc>
        <w:tc>
          <w:tcPr>
            <w:tcW w:w="265" w:type="dxa"/>
            <w:shd w:val="clear" w:color="auto" w:fill="000000" w:themeFill="text1"/>
          </w:tcPr>
          <w:p w14:paraId="47F1D66A" w14:textId="77777777" w:rsidR="008F3816" w:rsidRPr="000F7054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23BB72B5" w14:textId="77777777" w:rsidR="008F3816" w:rsidRPr="000F7054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692C4731" w14:textId="77777777" w:rsidR="008F3816" w:rsidRPr="000F7054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2B420E7" w14:textId="77777777" w:rsidR="008F3816" w:rsidRPr="000F7054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335F32A8" w14:textId="77777777" w:rsidR="008F3816" w:rsidRPr="000F7054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8F3816" w14:paraId="7CD78BB0" w14:textId="77777777" w:rsidTr="00D555DD">
        <w:tc>
          <w:tcPr>
            <w:tcW w:w="810" w:type="dxa"/>
            <w:tcBorders>
              <w:bottom w:val="single" w:sz="4" w:space="0" w:color="auto"/>
            </w:tcBorders>
          </w:tcPr>
          <w:p w14:paraId="0884ECF2" w14:textId="147A1836" w:rsidR="008F3816" w:rsidRPr="00B172DA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B172DA">
              <w:rPr>
                <w:spacing w:val="-2"/>
              </w:rPr>
              <w:t>SEED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6E82BB2E" w14:textId="431A3768" w:rsidR="008F3816" w:rsidRPr="00B172DA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B172DA">
              <w:rPr>
                <w:spacing w:val="-2"/>
              </w:rPr>
              <w:t>450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2853C78D" w14:textId="5FCC7BB4" w:rsidR="008F3816" w:rsidRPr="00B172DA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B172DA">
              <w:rPr>
                <w:spacing w:val="-2"/>
              </w:rPr>
              <w:t>Reading and Content Literacy</w:t>
            </w:r>
          </w:p>
        </w:tc>
        <w:tc>
          <w:tcPr>
            <w:tcW w:w="586" w:type="dxa"/>
          </w:tcPr>
          <w:p w14:paraId="311B3F2B" w14:textId="42B289F3" w:rsidR="008F3816" w:rsidRPr="000F7054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CB11E1"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7D533161" w14:textId="77777777" w:rsidR="008F3816" w:rsidRPr="000F7054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7B9A517E" w14:textId="1A7595A5" w:rsidR="008F3816" w:rsidRPr="000F7054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CB11E1">
              <w:rPr>
                <w:spacing w:val="-2"/>
              </w:rPr>
              <w:t>S</w:t>
            </w:r>
            <w:r>
              <w:rPr>
                <w:spacing w:val="-2"/>
              </w:rPr>
              <w:t>EED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6A354755" w14:textId="2D7BF6F0" w:rsidR="008F3816" w:rsidRPr="000F7054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CB11E1">
              <w:rPr>
                <w:spacing w:val="-2"/>
              </w:rPr>
              <w:t>450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8FE6BC3" w14:textId="07BD23A4" w:rsidR="008F3816" w:rsidRPr="000F7054" w:rsidRDefault="008F3816" w:rsidP="008F3816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CB11E1">
              <w:rPr>
                <w:spacing w:val="-2"/>
              </w:rPr>
              <w:t>Reading and Content Literacy</w:t>
            </w:r>
          </w:p>
        </w:tc>
        <w:tc>
          <w:tcPr>
            <w:tcW w:w="630" w:type="dxa"/>
          </w:tcPr>
          <w:p w14:paraId="7378D02F" w14:textId="7E0D04DE" w:rsidR="008F3816" w:rsidRPr="000F7054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CB11E1">
              <w:rPr>
                <w:spacing w:val="-2"/>
              </w:rPr>
              <w:t>3</w:t>
            </w:r>
          </w:p>
        </w:tc>
      </w:tr>
      <w:tr w:rsidR="008F3816" w14:paraId="5A342D9E" w14:textId="77777777" w:rsidTr="00D555DD">
        <w:tc>
          <w:tcPr>
            <w:tcW w:w="810" w:type="dxa"/>
            <w:tcBorders>
              <w:bottom w:val="single" w:sz="4" w:space="0" w:color="auto"/>
            </w:tcBorders>
          </w:tcPr>
          <w:p w14:paraId="7416DF70" w14:textId="0C2A66F3" w:rsidR="008F3816" w:rsidRPr="00B172DA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B172DA">
              <w:rPr>
                <w:spacing w:val="-2"/>
              </w:rPr>
              <w:t>SEED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2C86B94F" w14:textId="6B11FFFD" w:rsidR="008F3816" w:rsidRPr="00B172DA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B172DA">
              <w:rPr>
                <w:spacing w:val="-2"/>
              </w:rPr>
              <w:t>488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477FDBA6" w14:textId="2C968433" w:rsidR="008F3816" w:rsidRPr="00B172DA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B172DA">
              <w:rPr>
                <w:spacing w:val="-2"/>
              </w:rPr>
              <w:t>7-12 Student Teaching</w:t>
            </w:r>
          </w:p>
        </w:tc>
        <w:tc>
          <w:tcPr>
            <w:tcW w:w="586" w:type="dxa"/>
          </w:tcPr>
          <w:p w14:paraId="0F1A41E1" w14:textId="255A5299" w:rsidR="008F3816" w:rsidRPr="000F7054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03967">
              <w:rPr>
                <w:spacing w:val="-2"/>
                <w:highlight w:val="yellow"/>
              </w:rPr>
              <w:t>8</w:t>
            </w:r>
          </w:p>
        </w:tc>
        <w:tc>
          <w:tcPr>
            <w:tcW w:w="265" w:type="dxa"/>
            <w:shd w:val="clear" w:color="auto" w:fill="000000" w:themeFill="text1"/>
          </w:tcPr>
          <w:p w14:paraId="7D5E0EA8" w14:textId="77777777" w:rsidR="008F3816" w:rsidRPr="000F7054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1C652C88" w14:textId="19DEDF56" w:rsidR="008F3816" w:rsidRPr="00B172DA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B172DA">
              <w:rPr>
                <w:spacing w:val="-2"/>
              </w:rPr>
              <w:t>SEED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706A2DA7" w14:textId="75CA5D09" w:rsidR="008F3816" w:rsidRPr="00B172DA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B172DA">
              <w:rPr>
                <w:spacing w:val="-2"/>
              </w:rPr>
              <w:t>488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34664E1D" w14:textId="6F601176" w:rsidR="008F3816" w:rsidRPr="00B172DA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B172DA">
              <w:rPr>
                <w:spacing w:val="-2"/>
              </w:rPr>
              <w:t>7-12 Student Teaching</w:t>
            </w:r>
          </w:p>
        </w:tc>
        <w:tc>
          <w:tcPr>
            <w:tcW w:w="630" w:type="dxa"/>
          </w:tcPr>
          <w:p w14:paraId="53CF7E7C" w14:textId="538ACAFC" w:rsidR="008F3816" w:rsidRPr="000F7054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03967">
              <w:rPr>
                <w:spacing w:val="-2"/>
                <w:highlight w:val="yellow"/>
              </w:rPr>
              <w:t>6</w:t>
            </w:r>
          </w:p>
        </w:tc>
      </w:tr>
      <w:tr w:rsidR="008F3816" w14:paraId="795F8095" w14:textId="77777777" w:rsidTr="00D555DD">
        <w:tc>
          <w:tcPr>
            <w:tcW w:w="810" w:type="dxa"/>
            <w:tcBorders>
              <w:bottom w:val="single" w:sz="4" w:space="0" w:color="auto"/>
            </w:tcBorders>
          </w:tcPr>
          <w:p w14:paraId="0E3C9E87" w14:textId="77777777" w:rsidR="008F3816" w:rsidRPr="000F7054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469A4C34" w14:textId="77777777" w:rsidR="008F3816" w:rsidRPr="000F7054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286A3258" w14:textId="77777777" w:rsidR="008F3816" w:rsidRPr="000F7054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0D1A3070" w14:textId="77777777" w:rsidR="008F3816" w:rsidRPr="000F7054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40C103B1" w14:textId="77777777" w:rsidR="008F3816" w:rsidRPr="000F7054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47B77052" w14:textId="77777777" w:rsidR="008F3816" w:rsidRPr="000F7054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635CDD84" w14:textId="77777777" w:rsidR="008F3816" w:rsidRPr="000F7054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7CAB0816" w14:textId="77777777" w:rsidR="008F3816" w:rsidRPr="000F7054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48622CDA" w14:textId="77777777" w:rsidR="008F3816" w:rsidRPr="000F7054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8F3816" w14:paraId="744BA9BF" w14:textId="77777777" w:rsidTr="00545DAC"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14:paraId="047AE790" w14:textId="3302439E" w:rsidR="008F3816" w:rsidRPr="00396124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396124">
              <w:rPr>
                <w:strike/>
                <w:spacing w:val="-2"/>
              </w:rPr>
              <w:t xml:space="preserve">K-12 Ed Tech Minor </w:t>
            </w:r>
          </w:p>
        </w:tc>
        <w:tc>
          <w:tcPr>
            <w:tcW w:w="586" w:type="dxa"/>
          </w:tcPr>
          <w:p w14:paraId="7A1239D4" w14:textId="0F7E0502" w:rsidR="008F3816" w:rsidRPr="00396124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396124">
              <w:rPr>
                <w:strike/>
                <w:spacing w:val="-2"/>
              </w:rPr>
              <w:t>18-19</w:t>
            </w:r>
          </w:p>
        </w:tc>
        <w:tc>
          <w:tcPr>
            <w:tcW w:w="265" w:type="dxa"/>
            <w:shd w:val="clear" w:color="auto" w:fill="000000" w:themeFill="text1"/>
          </w:tcPr>
          <w:p w14:paraId="28418066" w14:textId="77777777" w:rsidR="008F3816" w:rsidRPr="000F7054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0" w:type="dxa"/>
            <w:gridSpan w:val="4"/>
            <w:tcBorders>
              <w:bottom w:val="single" w:sz="4" w:space="0" w:color="auto"/>
            </w:tcBorders>
          </w:tcPr>
          <w:p w14:paraId="2D717380" w14:textId="4B2D2DB1" w:rsidR="008F3816" w:rsidRPr="000F7054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highlight w:val="yellow"/>
              </w:rPr>
              <w:t xml:space="preserve">No required minor </w:t>
            </w:r>
          </w:p>
        </w:tc>
        <w:tc>
          <w:tcPr>
            <w:tcW w:w="630" w:type="dxa"/>
          </w:tcPr>
          <w:p w14:paraId="7468D1F5" w14:textId="77777777" w:rsidR="008F3816" w:rsidRPr="000F7054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8F3816" w14:paraId="1693ADDF" w14:textId="77777777" w:rsidTr="00D555DD">
        <w:tc>
          <w:tcPr>
            <w:tcW w:w="810" w:type="dxa"/>
            <w:tcBorders>
              <w:bottom w:val="single" w:sz="4" w:space="0" w:color="auto"/>
            </w:tcBorders>
          </w:tcPr>
          <w:p w14:paraId="60EF7862" w14:textId="77777777" w:rsidR="008F3816" w:rsidRPr="000F7054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5DEA1F0B" w14:textId="77777777" w:rsidR="008F3816" w:rsidRPr="000F7054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79B5C1DC" w14:textId="4506222A" w:rsidR="008F3816" w:rsidRPr="00715CAC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586" w:type="dxa"/>
          </w:tcPr>
          <w:p w14:paraId="4CDAFF18" w14:textId="77777777" w:rsidR="008F3816" w:rsidRPr="000F7054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08792466" w14:textId="77777777" w:rsidR="008F3816" w:rsidRPr="000F7054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2A760704" w14:textId="77777777" w:rsidR="008F3816" w:rsidRPr="000F7054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0CF7F382" w14:textId="77777777" w:rsidR="008F3816" w:rsidRPr="000F7054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F45678B" w14:textId="77777777" w:rsidR="008F3816" w:rsidRPr="000F7054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44A20481" w14:textId="77777777" w:rsidR="008F3816" w:rsidRPr="000F7054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8F3816" w14:paraId="5ABE105D" w14:textId="77777777" w:rsidTr="00F9109C"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14:paraId="5CD340BF" w14:textId="7D640746" w:rsidR="008F3816" w:rsidRPr="008979C2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979C2">
              <w:rPr>
                <w:spacing w:val="-2"/>
              </w:rPr>
              <w:t>Electives</w:t>
            </w:r>
          </w:p>
        </w:tc>
        <w:tc>
          <w:tcPr>
            <w:tcW w:w="586" w:type="dxa"/>
          </w:tcPr>
          <w:p w14:paraId="2F67C1B2" w14:textId="67180EDE" w:rsidR="008F3816" w:rsidRPr="008979C2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8979C2">
              <w:rPr>
                <w:strike/>
                <w:spacing w:val="-2"/>
              </w:rPr>
              <w:t>9-10</w:t>
            </w:r>
          </w:p>
        </w:tc>
        <w:tc>
          <w:tcPr>
            <w:tcW w:w="265" w:type="dxa"/>
            <w:shd w:val="clear" w:color="auto" w:fill="000000" w:themeFill="text1"/>
          </w:tcPr>
          <w:p w14:paraId="3A7E8921" w14:textId="77777777" w:rsidR="008F3816" w:rsidRPr="000F7054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0" w:type="dxa"/>
            <w:gridSpan w:val="4"/>
            <w:tcBorders>
              <w:bottom w:val="single" w:sz="4" w:space="0" w:color="auto"/>
            </w:tcBorders>
          </w:tcPr>
          <w:p w14:paraId="30C7EDBF" w14:textId="25DFC06A" w:rsidR="008F3816" w:rsidRPr="000F7054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979C2">
              <w:rPr>
                <w:spacing w:val="-2"/>
              </w:rPr>
              <w:t>Electives</w:t>
            </w:r>
          </w:p>
        </w:tc>
        <w:tc>
          <w:tcPr>
            <w:tcW w:w="630" w:type="dxa"/>
          </w:tcPr>
          <w:p w14:paraId="00F89022" w14:textId="5766EF28" w:rsidR="008F3816" w:rsidRPr="000F7054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9E3BE8">
              <w:rPr>
                <w:spacing w:val="-2"/>
                <w:highlight w:val="yellow"/>
              </w:rPr>
              <w:t>30</w:t>
            </w:r>
          </w:p>
        </w:tc>
      </w:tr>
      <w:tr w:rsidR="008F3816" w14:paraId="346ED9CE" w14:textId="77777777" w:rsidTr="002E1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4" w:type="dxa"/>
            <w:gridSpan w:val="3"/>
            <w:tcBorders>
              <w:right w:val="single" w:sz="4" w:space="0" w:color="auto"/>
            </w:tcBorders>
          </w:tcPr>
          <w:p w14:paraId="162F210A" w14:textId="77777777" w:rsidR="008F3816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major, minor, or specialization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34D5" w14:textId="4A4E92A5" w:rsidR="008F3816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</w:tcPr>
          <w:p w14:paraId="60DE8BB2" w14:textId="77777777" w:rsidR="008F3816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780" w:type="dxa"/>
            <w:gridSpan w:val="3"/>
            <w:tcBorders>
              <w:right w:val="single" w:sz="4" w:space="0" w:color="auto"/>
            </w:tcBorders>
          </w:tcPr>
          <w:p w14:paraId="54A20DF8" w14:textId="77777777" w:rsidR="008F3816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major, minor, or specialization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C8EB" w14:textId="435C9610" w:rsidR="008F3816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8F3816" w14:paraId="266F81B6" w14:textId="77777777" w:rsidTr="002E1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4" w:type="dxa"/>
            <w:gridSpan w:val="3"/>
            <w:tcBorders>
              <w:right w:val="single" w:sz="4" w:space="0" w:color="auto"/>
            </w:tcBorders>
          </w:tcPr>
          <w:p w14:paraId="1BA68609" w14:textId="77777777" w:rsidR="008F3816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degree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C4B6" w14:textId="65D76D4C" w:rsidR="008F3816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120</w:t>
            </w: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</w:tcPr>
          <w:p w14:paraId="273751DC" w14:textId="77777777" w:rsidR="008F3816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780" w:type="dxa"/>
            <w:gridSpan w:val="3"/>
            <w:tcBorders>
              <w:right w:val="single" w:sz="4" w:space="0" w:color="auto"/>
            </w:tcBorders>
          </w:tcPr>
          <w:p w14:paraId="104C334D" w14:textId="77777777" w:rsidR="008F3816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degree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C44C" w14:textId="5A1B1464" w:rsidR="008F3816" w:rsidRDefault="008F3816" w:rsidP="008F381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120</w:t>
            </w:r>
          </w:p>
        </w:tc>
      </w:tr>
    </w:tbl>
    <w:p w14:paraId="1ECFDE63" w14:textId="77777777" w:rsidR="00BF1B19" w:rsidRDefault="00BF1B19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7934971" w14:textId="3A83DD5C" w:rsidR="00E93E9F" w:rsidRDefault="0032416C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Explanation of the Change:</w:t>
      </w:r>
    </w:p>
    <w:p w14:paraId="487754E1" w14:textId="72FD0B32" w:rsidR="00121AEA" w:rsidRDefault="00121AEA" w:rsidP="00121AEA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70A3841B" w14:textId="76F243FC" w:rsidR="00121AEA" w:rsidRDefault="00DB2161" w:rsidP="00121AEA">
      <w:pPr>
        <w:tabs>
          <w:tab w:val="center" w:pos="5400"/>
        </w:tabs>
        <w:suppressAutoHyphens/>
        <w:jc w:val="both"/>
        <w:rPr>
          <w:bCs/>
          <w:spacing w:val="-2"/>
          <w:sz w:val="24"/>
        </w:rPr>
      </w:pPr>
      <w:r w:rsidRPr="00E81ADA">
        <w:rPr>
          <w:bCs/>
          <w:spacing w:val="-2"/>
          <w:sz w:val="24"/>
        </w:rPr>
        <w:t xml:space="preserve">The College of Education </w:t>
      </w:r>
      <w:r w:rsidR="00316864">
        <w:rPr>
          <w:bCs/>
          <w:spacing w:val="-2"/>
          <w:sz w:val="24"/>
        </w:rPr>
        <w:t xml:space="preserve">has </w:t>
      </w:r>
      <w:r w:rsidR="00622FC9">
        <w:rPr>
          <w:bCs/>
          <w:spacing w:val="-2"/>
          <w:sz w:val="24"/>
        </w:rPr>
        <w:t xml:space="preserve">replaced </w:t>
      </w:r>
      <w:r w:rsidR="00044F37">
        <w:rPr>
          <w:bCs/>
          <w:spacing w:val="-2"/>
          <w:sz w:val="24"/>
        </w:rPr>
        <w:t xml:space="preserve">EDFN 338 </w:t>
      </w:r>
      <w:r w:rsidR="00622FC9">
        <w:rPr>
          <w:bCs/>
          <w:spacing w:val="-2"/>
          <w:sz w:val="24"/>
        </w:rPr>
        <w:t xml:space="preserve">with </w:t>
      </w:r>
      <w:r w:rsidR="00044F37">
        <w:rPr>
          <w:bCs/>
          <w:spacing w:val="-2"/>
          <w:sz w:val="24"/>
        </w:rPr>
        <w:t>EDFN 102</w:t>
      </w:r>
      <w:r w:rsidR="00CA77AF">
        <w:rPr>
          <w:bCs/>
          <w:spacing w:val="-2"/>
          <w:sz w:val="24"/>
        </w:rPr>
        <w:t xml:space="preserve"> increasing the credit hours from two to three and embedding the Practicum in the </w:t>
      </w:r>
      <w:r w:rsidR="0017473F">
        <w:rPr>
          <w:bCs/>
          <w:spacing w:val="-2"/>
          <w:sz w:val="24"/>
        </w:rPr>
        <w:t>course thus replacing SEED 295 as well.</w:t>
      </w:r>
    </w:p>
    <w:p w14:paraId="5BEF0A53" w14:textId="77777777" w:rsidR="00784671" w:rsidRDefault="00784671" w:rsidP="00121AEA">
      <w:pPr>
        <w:tabs>
          <w:tab w:val="center" w:pos="5400"/>
        </w:tabs>
        <w:suppressAutoHyphens/>
        <w:jc w:val="both"/>
        <w:rPr>
          <w:bCs/>
          <w:spacing w:val="-2"/>
          <w:sz w:val="24"/>
        </w:rPr>
      </w:pPr>
    </w:p>
    <w:p w14:paraId="1B773B83" w14:textId="05952443" w:rsidR="00784671" w:rsidRDefault="00784671" w:rsidP="00121AEA">
      <w:pPr>
        <w:tabs>
          <w:tab w:val="center" w:pos="5400"/>
        </w:tabs>
        <w:suppressAutoHyphens/>
        <w:jc w:val="both"/>
        <w:rPr>
          <w:bCs/>
          <w:spacing w:val="-2"/>
          <w:sz w:val="24"/>
        </w:rPr>
      </w:pPr>
      <w:r>
        <w:rPr>
          <w:bCs/>
          <w:spacing w:val="-2"/>
          <w:sz w:val="24"/>
        </w:rPr>
        <w:t>The College of Education has lowered the number of student teaching credit hours required from 8 to 6</w:t>
      </w:r>
      <w:r w:rsidR="0097345D">
        <w:rPr>
          <w:bCs/>
          <w:spacing w:val="-2"/>
          <w:sz w:val="24"/>
        </w:rPr>
        <w:t>.</w:t>
      </w:r>
    </w:p>
    <w:p w14:paraId="63989740" w14:textId="77777777" w:rsidR="00DF1296" w:rsidRDefault="00DF1296" w:rsidP="00121AEA">
      <w:pPr>
        <w:tabs>
          <w:tab w:val="center" w:pos="5400"/>
        </w:tabs>
        <w:suppressAutoHyphens/>
        <w:jc w:val="both"/>
        <w:rPr>
          <w:bCs/>
          <w:spacing w:val="-2"/>
          <w:sz w:val="24"/>
        </w:rPr>
      </w:pPr>
    </w:p>
    <w:p w14:paraId="61603399" w14:textId="5CFEC7EB" w:rsidR="00DF1296" w:rsidRDefault="00DF1296" w:rsidP="00121AEA">
      <w:pPr>
        <w:tabs>
          <w:tab w:val="center" w:pos="5400"/>
        </w:tabs>
        <w:suppressAutoHyphens/>
        <w:jc w:val="both"/>
        <w:rPr>
          <w:bCs/>
          <w:spacing w:val="-2"/>
          <w:sz w:val="24"/>
        </w:rPr>
      </w:pPr>
      <w:r>
        <w:rPr>
          <w:bCs/>
          <w:spacing w:val="-2"/>
          <w:sz w:val="24"/>
        </w:rPr>
        <w:t xml:space="preserve">The </w:t>
      </w:r>
      <w:r w:rsidR="002F6311">
        <w:rPr>
          <w:bCs/>
          <w:spacing w:val="-2"/>
          <w:sz w:val="24"/>
        </w:rPr>
        <w:t xml:space="preserve">MATH </w:t>
      </w:r>
      <w:r>
        <w:rPr>
          <w:bCs/>
          <w:spacing w:val="-2"/>
          <w:sz w:val="24"/>
        </w:rPr>
        <w:t xml:space="preserve">341 </w:t>
      </w:r>
      <w:r w:rsidR="00A44533">
        <w:rPr>
          <w:bCs/>
          <w:spacing w:val="-2"/>
          <w:sz w:val="24"/>
        </w:rPr>
        <w:t xml:space="preserve">and </w:t>
      </w:r>
      <w:r w:rsidR="002F6311">
        <w:rPr>
          <w:bCs/>
          <w:spacing w:val="-2"/>
          <w:sz w:val="24"/>
        </w:rPr>
        <w:t xml:space="preserve">MATH </w:t>
      </w:r>
      <w:r w:rsidR="00A44533">
        <w:rPr>
          <w:bCs/>
          <w:spacing w:val="-2"/>
          <w:sz w:val="24"/>
        </w:rPr>
        <w:t xml:space="preserve">342 </w:t>
      </w:r>
      <w:r>
        <w:rPr>
          <w:bCs/>
          <w:spacing w:val="-2"/>
          <w:sz w:val="24"/>
        </w:rPr>
        <w:t xml:space="preserve">content is covered in much more depth and at a more advanced level in the </w:t>
      </w:r>
      <w:r w:rsidR="002F6311">
        <w:rPr>
          <w:bCs/>
          <w:spacing w:val="-2"/>
          <w:sz w:val="24"/>
        </w:rPr>
        <w:t xml:space="preserve">MATH </w:t>
      </w:r>
      <w:r w:rsidR="00A44533">
        <w:rPr>
          <w:bCs/>
          <w:spacing w:val="-2"/>
          <w:sz w:val="24"/>
        </w:rPr>
        <w:t xml:space="preserve">361 and </w:t>
      </w:r>
      <w:r w:rsidR="002F6311">
        <w:rPr>
          <w:bCs/>
          <w:spacing w:val="-2"/>
          <w:sz w:val="24"/>
        </w:rPr>
        <w:t xml:space="preserve">MATH </w:t>
      </w:r>
      <w:r>
        <w:rPr>
          <w:bCs/>
          <w:spacing w:val="-2"/>
          <w:sz w:val="24"/>
        </w:rPr>
        <w:t>413 course</w:t>
      </w:r>
      <w:r w:rsidR="00A44533">
        <w:rPr>
          <w:bCs/>
          <w:spacing w:val="-2"/>
          <w:sz w:val="24"/>
        </w:rPr>
        <w:t xml:space="preserve">s.  </w:t>
      </w:r>
      <w:r w:rsidR="00286033">
        <w:rPr>
          <w:bCs/>
          <w:spacing w:val="-2"/>
          <w:sz w:val="24"/>
        </w:rPr>
        <w:t>Students have not had issues passing the Praxis content exam thus eliminating the need for a preparation class which is what the Capstone course was used for in the program.</w:t>
      </w:r>
    </w:p>
    <w:p w14:paraId="4FA44740" w14:textId="77777777" w:rsidR="004260A1" w:rsidRDefault="004260A1" w:rsidP="00121AEA">
      <w:pPr>
        <w:tabs>
          <w:tab w:val="center" w:pos="5400"/>
        </w:tabs>
        <w:suppressAutoHyphens/>
        <w:jc w:val="both"/>
        <w:rPr>
          <w:bCs/>
          <w:spacing w:val="-2"/>
          <w:sz w:val="24"/>
        </w:rPr>
      </w:pPr>
    </w:p>
    <w:p w14:paraId="3C1B1ED9" w14:textId="3270C1CA" w:rsidR="004260A1" w:rsidRDefault="004260A1" w:rsidP="00121AEA">
      <w:pPr>
        <w:tabs>
          <w:tab w:val="center" w:pos="5400"/>
        </w:tabs>
        <w:suppressAutoHyphens/>
        <w:jc w:val="both"/>
        <w:rPr>
          <w:bCs/>
          <w:spacing w:val="-2"/>
          <w:sz w:val="24"/>
        </w:rPr>
      </w:pPr>
      <w:r>
        <w:rPr>
          <w:bCs/>
          <w:spacing w:val="-2"/>
          <w:sz w:val="24"/>
        </w:rPr>
        <w:t>The Human Relations course is no longer a required course to be certified in the state of South Dakota and was not</w:t>
      </w:r>
      <w:r w:rsidR="00EF717A">
        <w:rPr>
          <w:bCs/>
          <w:spacing w:val="-2"/>
          <w:sz w:val="24"/>
        </w:rPr>
        <w:t xml:space="preserve"> </w:t>
      </w:r>
      <w:r w:rsidR="00D33465">
        <w:rPr>
          <w:bCs/>
          <w:spacing w:val="-2"/>
          <w:sz w:val="24"/>
        </w:rPr>
        <w:t xml:space="preserve">required in the </w:t>
      </w:r>
      <w:r w:rsidR="00EF717A">
        <w:rPr>
          <w:bCs/>
          <w:spacing w:val="-2"/>
          <w:sz w:val="24"/>
        </w:rPr>
        <w:t xml:space="preserve">recent </w:t>
      </w:r>
      <w:r w:rsidR="00D33465">
        <w:rPr>
          <w:bCs/>
          <w:spacing w:val="-2"/>
          <w:sz w:val="24"/>
        </w:rPr>
        <w:t>accreditation of the program.  Similarly, the classroom management course is not required for certification</w:t>
      </w:r>
      <w:r w:rsidR="009C3A5F">
        <w:rPr>
          <w:bCs/>
          <w:spacing w:val="-2"/>
          <w:sz w:val="24"/>
        </w:rPr>
        <w:t xml:space="preserve">.  </w:t>
      </w:r>
      <w:r w:rsidR="00EF717A">
        <w:rPr>
          <w:bCs/>
          <w:spacing w:val="-2"/>
          <w:sz w:val="24"/>
        </w:rPr>
        <w:t>Also</w:t>
      </w:r>
      <w:r w:rsidR="00D7680E">
        <w:rPr>
          <w:bCs/>
          <w:spacing w:val="-2"/>
          <w:sz w:val="24"/>
        </w:rPr>
        <w:t>, it is not required that students earn the k-12 ed tech minor so in</w:t>
      </w:r>
      <w:r w:rsidR="009C3A5F">
        <w:rPr>
          <w:bCs/>
          <w:spacing w:val="-2"/>
          <w:sz w:val="24"/>
        </w:rPr>
        <w:t>stead of forcing students to take classes that are not required for certification</w:t>
      </w:r>
      <w:r w:rsidR="00A6066C">
        <w:rPr>
          <w:bCs/>
          <w:spacing w:val="-2"/>
          <w:sz w:val="24"/>
        </w:rPr>
        <w:t xml:space="preserve">, the number of elective credits has been increased to allow students to choose how those electives are used which may include minors or </w:t>
      </w:r>
      <w:r w:rsidR="003E5002">
        <w:rPr>
          <w:bCs/>
          <w:spacing w:val="-2"/>
          <w:sz w:val="24"/>
        </w:rPr>
        <w:t xml:space="preserve">certificates.  This also enables students that change majors to complete the </w:t>
      </w:r>
      <w:r w:rsidR="00C4707E">
        <w:rPr>
          <w:bCs/>
          <w:spacing w:val="-2"/>
          <w:sz w:val="24"/>
        </w:rPr>
        <w:t xml:space="preserve">math </w:t>
      </w:r>
      <w:r w:rsidR="003E5002">
        <w:rPr>
          <w:bCs/>
          <w:spacing w:val="-2"/>
          <w:sz w:val="24"/>
        </w:rPr>
        <w:t xml:space="preserve">program </w:t>
      </w:r>
      <w:r w:rsidR="00015D92">
        <w:rPr>
          <w:bCs/>
          <w:spacing w:val="-2"/>
          <w:sz w:val="24"/>
        </w:rPr>
        <w:t xml:space="preserve">with a secondary specialization </w:t>
      </w:r>
      <w:r w:rsidR="003E5002">
        <w:rPr>
          <w:bCs/>
          <w:spacing w:val="-2"/>
          <w:sz w:val="24"/>
        </w:rPr>
        <w:t>with fewer required support courses.</w:t>
      </w:r>
    </w:p>
    <w:p w14:paraId="1BAB4C4D" w14:textId="77777777" w:rsidR="0097345D" w:rsidRDefault="0097345D" w:rsidP="00121AEA">
      <w:pPr>
        <w:tabs>
          <w:tab w:val="center" w:pos="5400"/>
        </w:tabs>
        <w:suppressAutoHyphens/>
        <w:jc w:val="both"/>
        <w:rPr>
          <w:bCs/>
          <w:spacing w:val="-2"/>
          <w:sz w:val="24"/>
        </w:rPr>
      </w:pPr>
    </w:p>
    <w:sectPr w:rsidR="0097345D" w:rsidSect="00C062C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4E0BE" w14:textId="77777777" w:rsidR="00C062CD" w:rsidRDefault="00C062CD" w:rsidP="00193C86">
      <w:r>
        <w:separator/>
      </w:r>
    </w:p>
  </w:endnote>
  <w:endnote w:type="continuationSeparator" w:id="0">
    <w:p w14:paraId="69E2CDAF" w14:textId="77777777" w:rsidR="00C062CD" w:rsidRDefault="00C062CD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07458" w14:textId="77777777" w:rsidR="005D3E09" w:rsidRDefault="005D3E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02DDE" w14:textId="77777777" w:rsidR="001F19DB" w:rsidRDefault="001F19DB" w:rsidP="00D45CE1">
    <w:pPr>
      <w:pStyle w:val="Footer"/>
      <w:jc w:val="center"/>
      <w:rPr>
        <w:i/>
      </w:rPr>
    </w:pPr>
  </w:p>
  <w:p w14:paraId="3F8C9C34" w14:textId="70D43DF7" w:rsidR="00E00D8E" w:rsidRPr="001F19DB" w:rsidRDefault="00E00D8E" w:rsidP="00D45CE1">
    <w:pPr>
      <w:pStyle w:val="Footer"/>
      <w:jc w:val="center"/>
      <w:rPr>
        <w:i/>
      </w:rPr>
    </w:pPr>
    <w:r w:rsidRPr="001F19DB">
      <w:rPr>
        <w:i/>
      </w:rPr>
      <w:t xml:space="preserve">Program Forms, </w:t>
    </w:r>
    <w:r w:rsidR="002E1EDF">
      <w:rPr>
        <w:i/>
      </w:rPr>
      <w:t>Substantive</w:t>
    </w:r>
    <w:r w:rsidR="00517491" w:rsidRPr="001F19DB">
      <w:rPr>
        <w:i/>
      </w:rPr>
      <w:t xml:space="preserve"> Program Modification</w:t>
    </w:r>
    <w:r w:rsidRPr="001F19DB">
      <w:rPr>
        <w:i/>
      </w:rPr>
      <w:t xml:space="preserve"> Form (last revised </w:t>
    </w:r>
    <w:r w:rsidR="005D3E09">
      <w:rPr>
        <w:i/>
      </w:rPr>
      <w:t>10</w:t>
    </w:r>
    <w:r w:rsidR="00F64A51">
      <w:rPr>
        <w:i/>
      </w:rPr>
      <w:t>/202</w:t>
    </w:r>
    <w:r w:rsidR="00CE77E7">
      <w:rPr>
        <w:i/>
      </w:rPr>
      <w:t>2</w:t>
    </w:r>
    <w:r w:rsidRPr="001F19DB">
      <w:rPr>
        <w:i/>
      </w:rPr>
      <w:t>)</w:t>
    </w:r>
  </w:p>
  <w:p w14:paraId="105148CA" w14:textId="77777777" w:rsidR="001F19DB" w:rsidRPr="001F19DB" w:rsidRDefault="001F19DB" w:rsidP="00D45CE1">
    <w:pPr>
      <w:pStyle w:val="Footer"/>
      <w:jc w:val="center"/>
      <w:rPr>
        <w:i/>
      </w:rPr>
    </w:pPr>
  </w:p>
  <w:sdt>
    <w:sdtPr>
      <w:id w:val="-1492719604"/>
      <w:docPartObj>
        <w:docPartGallery w:val="Page Numbers (Top of Page)"/>
        <w:docPartUnique/>
      </w:docPartObj>
    </w:sdtPr>
    <w:sdtContent>
      <w:p w14:paraId="19623551" w14:textId="77777777" w:rsidR="001F19DB" w:rsidRPr="001F19DB" w:rsidRDefault="001F19DB" w:rsidP="001F19DB">
        <w:pPr>
          <w:pStyle w:val="Header"/>
          <w:jc w:val="center"/>
        </w:pPr>
        <w:r w:rsidRPr="001F19DB">
          <w:t xml:space="preserve">Page </w:t>
        </w:r>
        <w:r w:rsidRPr="001F19DB">
          <w:rPr>
            <w:bCs/>
          </w:rPr>
          <w:fldChar w:fldCharType="begin"/>
        </w:r>
        <w:r w:rsidRPr="001F19DB">
          <w:rPr>
            <w:bCs/>
          </w:rPr>
          <w:instrText xml:space="preserve"> PAGE </w:instrText>
        </w:r>
        <w:r w:rsidRPr="001F19DB">
          <w:rPr>
            <w:bCs/>
          </w:rPr>
          <w:fldChar w:fldCharType="separate"/>
        </w:r>
        <w:r w:rsidR="00E74DCA">
          <w:rPr>
            <w:bCs/>
            <w:noProof/>
          </w:rPr>
          <w:t>2</w:t>
        </w:r>
        <w:r w:rsidRPr="001F19DB">
          <w:rPr>
            <w:bCs/>
          </w:rPr>
          <w:fldChar w:fldCharType="end"/>
        </w:r>
        <w:r w:rsidRPr="001F19DB">
          <w:t xml:space="preserve"> of </w:t>
        </w:r>
        <w:r w:rsidRPr="001F19DB">
          <w:rPr>
            <w:bCs/>
          </w:rPr>
          <w:fldChar w:fldCharType="begin"/>
        </w:r>
        <w:r w:rsidRPr="001F19DB">
          <w:rPr>
            <w:bCs/>
          </w:rPr>
          <w:instrText xml:space="preserve"> NUMPAGES  </w:instrText>
        </w:r>
        <w:r w:rsidRPr="001F19DB">
          <w:rPr>
            <w:bCs/>
          </w:rPr>
          <w:fldChar w:fldCharType="separate"/>
        </w:r>
        <w:r w:rsidR="00E74DCA">
          <w:rPr>
            <w:bCs/>
            <w:noProof/>
          </w:rPr>
          <w:t>2</w:t>
        </w:r>
        <w:r w:rsidRPr="001F19DB">
          <w:rPr>
            <w:bCs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5C29E" w14:textId="77777777" w:rsidR="005D3E09" w:rsidRDefault="005D3E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58A84" w14:textId="77777777" w:rsidR="00C062CD" w:rsidRDefault="00C062CD" w:rsidP="00193C86">
      <w:r>
        <w:separator/>
      </w:r>
    </w:p>
  </w:footnote>
  <w:footnote w:type="continuationSeparator" w:id="0">
    <w:p w14:paraId="3A3DE9C6" w14:textId="77777777" w:rsidR="00C062CD" w:rsidRDefault="00C062CD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06329" w14:textId="77777777" w:rsidR="005D3E09" w:rsidRDefault="005D3E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D6C04" w14:textId="77777777" w:rsidR="005D3E09" w:rsidRDefault="005D3E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A255A" w14:textId="77777777" w:rsidR="005D3E09" w:rsidRDefault="005D3E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E041E"/>
    <w:multiLevelType w:val="hybridMultilevel"/>
    <w:tmpl w:val="A1A27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37ECE"/>
    <w:multiLevelType w:val="hybridMultilevel"/>
    <w:tmpl w:val="105AB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C95072"/>
    <w:multiLevelType w:val="hybridMultilevel"/>
    <w:tmpl w:val="0BFA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611451"/>
    <w:multiLevelType w:val="hybridMultilevel"/>
    <w:tmpl w:val="49D03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007288">
    <w:abstractNumId w:val="4"/>
  </w:num>
  <w:num w:numId="2" w16cid:durableId="2029982791">
    <w:abstractNumId w:val="2"/>
  </w:num>
  <w:num w:numId="3" w16cid:durableId="1392843519">
    <w:abstractNumId w:val="0"/>
  </w:num>
  <w:num w:numId="4" w16cid:durableId="914317053">
    <w:abstractNumId w:val="3"/>
  </w:num>
  <w:num w:numId="5" w16cid:durableId="1750421203">
    <w:abstractNumId w:val="5"/>
  </w:num>
  <w:num w:numId="6" w16cid:durableId="649555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1F08"/>
    <w:rsid w:val="00004362"/>
    <w:rsid w:val="00006BCE"/>
    <w:rsid w:val="00011D66"/>
    <w:rsid w:val="00015290"/>
    <w:rsid w:val="00015D92"/>
    <w:rsid w:val="0003723F"/>
    <w:rsid w:val="00044F37"/>
    <w:rsid w:val="00054B2C"/>
    <w:rsid w:val="00063A90"/>
    <w:rsid w:val="000707DF"/>
    <w:rsid w:val="00074FAB"/>
    <w:rsid w:val="00083ABB"/>
    <w:rsid w:val="000A0799"/>
    <w:rsid w:val="000A3D02"/>
    <w:rsid w:val="000A4909"/>
    <w:rsid w:val="000B135E"/>
    <w:rsid w:val="000B6EC4"/>
    <w:rsid w:val="000B7B1A"/>
    <w:rsid w:val="000C1E3D"/>
    <w:rsid w:val="000C7E66"/>
    <w:rsid w:val="000D508B"/>
    <w:rsid w:val="000E2D48"/>
    <w:rsid w:val="000E42BB"/>
    <w:rsid w:val="000F4F07"/>
    <w:rsid w:val="000F58F3"/>
    <w:rsid w:val="000F7054"/>
    <w:rsid w:val="00101B51"/>
    <w:rsid w:val="0010593B"/>
    <w:rsid w:val="001147D8"/>
    <w:rsid w:val="00121AEA"/>
    <w:rsid w:val="00125E27"/>
    <w:rsid w:val="00131D06"/>
    <w:rsid w:val="00134683"/>
    <w:rsid w:val="00142F19"/>
    <w:rsid w:val="0014455F"/>
    <w:rsid w:val="0015440C"/>
    <w:rsid w:val="00155A55"/>
    <w:rsid w:val="00157C67"/>
    <w:rsid w:val="001666CA"/>
    <w:rsid w:val="00170FC2"/>
    <w:rsid w:val="0017473F"/>
    <w:rsid w:val="0018248B"/>
    <w:rsid w:val="0018503F"/>
    <w:rsid w:val="00187FB9"/>
    <w:rsid w:val="00193C86"/>
    <w:rsid w:val="00194A20"/>
    <w:rsid w:val="00195F72"/>
    <w:rsid w:val="00197718"/>
    <w:rsid w:val="001A20A6"/>
    <w:rsid w:val="001B0006"/>
    <w:rsid w:val="001B70FE"/>
    <w:rsid w:val="001C270E"/>
    <w:rsid w:val="001D1169"/>
    <w:rsid w:val="001D32E0"/>
    <w:rsid w:val="001D6447"/>
    <w:rsid w:val="001F19DB"/>
    <w:rsid w:val="001F4FF4"/>
    <w:rsid w:val="002012F1"/>
    <w:rsid w:val="00203967"/>
    <w:rsid w:val="00205B26"/>
    <w:rsid w:val="00217036"/>
    <w:rsid w:val="00231663"/>
    <w:rsid w:val="00242D55"/>
    <w:rsid w:val="00247E66"/>
    <w:rsid w:val="00260CDE"/>
    <w:rsid w:val="002611BB"/>
    <w:rsid w:val="00265C64"/>
    <w:rsid w:val="00272C5D"/>
    <w:rsid w:val="00274FBA"/>
    <w:rsid w:val="00285247"/>
    <w:rsid w:val="00286033"/>
    <w:rsid w:val="002C0C3F"/>
    <w:rsid w:val="002C6235"/>
    <w:rsid w:val="002D4652"/>
    <w:rsid w:val="002E1EDF"/>
    <w:rsid w:val="002E67ED"/>
    <w:rsid w:val="002F6311"/>
    <w:rsid w:val="00300D75"/>
    <w:rsid w:val="00307C01"/>
    <w:rsid w:val="00311BB3"/>
    <w:rsid w:val="00316864"/>
    <w:rsid w:val="00322C74"/>
    <w:rsid w:val="0032349F"/>
    <w:rsid w:val="0032416C"/>
    <w:rsid w:val="0033363B"/>
    <w:rsid w:val="00337997"/>
    <w:rsid w:val="0036400A"/>
    <w:rsid w:val="00364B43"/>
    <w:rsid w:val="00367C21"/>
    <w:rsid w:val="00377961"/>
    <w:rsid w:val="00380079"/>
    <w:rsid w:val="0038136C"/>
    <w:rsid w:val="0038201E"/>
    <w:rsid w:val="00384C6A"/>
    <w:rsid w:val="0038763F"/>
    <w:rsid w:val="00387F5A"/>
    <w:rsid w:val="00394D29"/>
    <w:rsid w:val="00396124"/>
    <w:rsid w:val="003964D0"/>
    <w:rsid w:val="003B1075"/>
    <w:rsid w:val="003B56D3"/>
    <w:rsid w:val="003B62DE"/>
    <w:rsid w:val="003B745D"/>
    <w:rsid w:val="003D040D"/>
    <w:rsid w:val="003D7207"/>
    <w:rsid w:val="003E1595"/>
    <w:rsid w:val="003E5002"/>
    <w:rsid w:val="003E69F8"/>
    <w:rsid w:val="003E6E04"/>
    <w:rsid w:val="004067C3"/>
    <w:rsid w:val="00414146"/>
    <w:rsid w:val="00422095"/>
    <w:rsid w:val="00422543"/>
    <w:rsid w:val="004260A1"/>
    <w:rsid w:val="00426962"/>
    <w:rsid w:val="00434733"/>
    <w:rsid w:val="00437B32"/>
    <w:rsid w:val="004408F2"/>
    <w:rsid w:val="00443359"/>
    <w:rsid w:val="004735F7"/>
    <w:rsid w:val="00476AEC"/>
    <w:rsid w:val="00482868"/>
    <w:rsid w:val="0048543A"/>
    <w:rsid w:val="004915A3"/>
    <w:rsid w:val="004916C0"/>
    <w:rsid w:val="004A4CF5"/>
    <w:rsid w:val="004B7303"/>
    <w:rsid w:val="004C4A61"/>
    <w:rsid w:val="004D522C"/>
    <w:rsid w:val="004D5B9D"/>
    <w:rsid w:val="004E2E84"/>
    <w:rsid w:val="004F26FC"/>
    <w:rsid w:val="004F72E5"/>
    <w:rsid w:val="00517491"/>
    <w:rsid w:val="00527759"/>
    <w:rsid w:val="005379CF"/>
    <w:rsid w:val="0054080A"/>
    <w:rsid w:val="005441CE"/>
    <w:rsid w:val="00545EEE"/>
    <w:rsid w:val="00555023"/>
    <w:rsid w:val="00556422"/>
    <w:rsid w:val="005646F3"/>
    <w:rsid w:val="005735BE"/>
    <w:rsid w:val="00576F43"/>
    <w:rsid w:val="005835B3"/>
    <w:rsid w:val="00597AB1"/>
    <w:rsid w:val="005B675F"/>
    <w:rsid w:val="005D0F7F"/>
    <w:rsid w:val="005D3A16"/>
    <w:rsid w:val="005D3E09"/>
    <w:rsid w:val="005E37FC"/>
    <w:rsid w:val="005F056A"/>
    <w:rsid w:val="005F0B88"/>
    <w:rsid w:val="006005B6"/>
    <w:rsid w:val="00600D89"/>
    <w:rsid w:val="006101F0"/>
    <w:rsid w:val="00622FC9"/>
    <w:rsid w:val="00633238"/>
    <w:rsid w:val="006356E2"/>
    <w:rsid w:val="006362B3"/>
    <w:rsid w:val="00642D95"/>
    <w:rsid w:val="00643335"/>
    <w:rsid w:val="00656014"/>
    <w:rsid w:val="00656752"/>
    <w:rsid w:val="00663027"/>
    <w:rsid w:val="00665291"/>
    <w:rsid w:val="0066574B"/>
    <w:rsid w:val="0066628B"/>
    <w:rsid w:val="00671ED7"/>
    <w:rsid w:val="00677903"/>
    <w:rsid w:val="00680FBC"/>
    <w:rsid w:val="00681937"/>
    <w:rsid w:val="00686461"/>
    <w:rsid w:val="00690332"/>
    <w:rsid w:val="00692193"/>
    <w:rsid w:val="006A0361"/>
    <w:rsid w:val="006A0B7C"/>
    <w:rsid w:val="006B2979"/>
    <w:rsid w:val="006D4E72"/>
    <w:rsid w:val="006D69E7"/>
    <w:rsid w:val="006D708F"/>
    <w:rsid w:val="006E3341"/>
    <w:rsid w:val="006F0FD2"/>
    <w:rsid w:val="006F624A"/>
    <w:rsid w:val="00700DE1"/>
    <w:rsid w:val="0071498D"/>
    <w:rsid w:val="00715CAC"/>
    <w:rsid w:val="00725614"/>
    <w:rsid w:val="0072651A"/>
    <w:rsid w:val="00727DC0"/>
    <w:rsid w:val="00730886"/>
    <w:rsid w:val="0077036E"/>
    <w:rsid w:val="00776324"/>
    <w:rsid w:val="00777238"/>
    <w:rsid w:val="00780450"/>
    <w:rsid w:val="0078346A"/>
    <w:rsid w:val="00784671"/>
    <w:rsid w:val="00790E4D"/>
    <w:rsid w:val="00794D1A"/>
    <w:rsid w:val="00795246"/>
    <w:rsid w:val="007A0FB1"/>
    <w:rsid w:val="007A152B"/>
    <w:rsid w:val="007A4C65"/>
    <w:rsid w:val="007A6D96"/>
    <w:rsid w:val="007A7AFE"/>
    <w:rsid w:val="007B6081"/>
    <w:rsid w:val="007C12A4"/>
    <w:rsid w:val="007C4F0B"/>
    <w:rsid w:val="007C7DC8"/>
    <w:rsid w:val="007E123A"/>
    <w:rsid w:val="007E3942"/>
    <w:rsid w:val="007E6CFE"/>
    <w:rsid w:val="007E6E7D"/>
    <w:rsid w:val="007F147B"/>
    <w:rsid w:val="007F4394"/>
    <w:rsid w:val="00802589"/>
    <w:rsid w:val="008037A9"/>
    <w:rsid w:val="0080633F"/>
    <w:rsid w:val="008074EE"/>
    <w:rsid w:val="00836BD6"/>
    <w:rsid w:val="00842B1F"/>
    <w:rsid w:val="0084510C"/>
    <w:rsid w:val="008468F0"/>
    <w:rsid w:val="00846C3D"/>
    <w:rsid w:val="008520C2"/>
    <w:rsid w:val="00854C5D"/>
    <w:rsid w:val="008561FB"/>
    <w:rsid w:val="00872312"/>
    <w:rsid w:val="00873F63"/>
    <w:rsid w:val="00874B3A"/>
    <w:rsid w:val="00874D26"/>
    <w:rsid w:val="00874DBC"/>
    <w:rsid w:val="008750B7"/>
    <w:rsid w:val="00876A06"/>
    <w:rsid w:val="00882863"/>
    <w:rsid w:val="00886CE4"/>
    <w:rsid w:val="008872AF"/>
    <w:rsid w:val="008900E1"/>
    <w:rsid w:val="00891820"/>
    <w:rsid w:val="008979C2"/>
    <w:rsid w:val="008A2109"/>
    <w:rsid w:val="008C046D"/>
    <w:rsid w:val="008D5DEE"/>
    <w:rsid w:val="008E00F9"/>
    <w:rsid w:val="008E2E7B"/>
    <w:rsid w:val="008E4E98"/>
    <w:rsid w:val="008F005B"/>
    <w:rsid w:val="008F1ED6"/>
    <w:rsid w:val="008F3816"/>
    <w:rsid w:val="008F4AE0"/>
    <w:rsid w:val="0090012F"/>
    <w:rsid w:val="0090787E"/>
    <w:rsid w:val="009102CF"/>
    <w:rsid w:val="009333FA"/>
    <w:rsid w:val="00960589"/>
    <w:rsid w:val="00963A6C"/>
    <w:rsid w:val="00964D4D"/>
    <w:rsid w:val="0097259D"/>
    <w:rsid w:val="0097345D"/>
    <w:rsid w:val="00982E18"/>
    <w:rsid w:val="009910A3"/>
    <w:rsid w:val="00992AB8"/>
    <w:rsid w:val="009A016B"/>
    <w:rsid w:val="009B1A9C"/>
    <w:rsid w:val="009B2B75"/>
    <w:rsid w:val="009B7F05"/>
    <w:rsid w:val="009C01FD"/>
    <w:rsid w:val="009C3A5F"/>
    <w:rsid w:val="009C3CA8"/>
    <w:rsid w:val="009C49E9"/>
    <w:rsid w:val="009D05E2"/>
    <w:rsid w:val="009D794C"/>
    <w:rsid w:val="009E3BE8"/>
    <w:rsid w:val="009E3D2A"/>
    <w:rsid w:val="00A0679A"/>
    <w:rsid w:val="00A071F4"/>
    <w:rsid w:val="00A1689A"/>
    <w:rsid w:val="00A3328E"/>
    <w:rsid w:val="00A33FD3"/>
    <w:rsid w:val="00A34D50"/>
    <w:rsid w:val="00A3769E"/>
    <w:rsid w:val="00A44533"/>
    <w:rsid w:val="00A4711D"/>
    <w:rsid w:val="00A54D47"/>
    <w:rsid w:val="00A6066C"/>
    <w:rsid w:val="00A63AF2"/>
    <w:rsid w:val="00A74676"/>
    <w:rsid w:val="00A839E0"/>
    <w:rsid w:val="00A83B0B"/>
    <w:rsid w:val="00A96C4D"/>
    <w:rsid w:val="00A97CDC"/>
    <w:rsid w:val="00AB29D7"/>
    <w:rsid w:val="00AC30B9"/>
    <w:rsid w:val="00AD73FE"/>
    <w:rsid w:val="00AE11AB"/>
    <w:rsid w:val="00AF69A7"/>
    <w:rsid w:val="00B172DA"/>
    <w:rsid w:val="00B27661"/>
    <w:rsid w:val="00B27906"/>
    <w:rsid w:val="00B325E5"/>
    <w:rsid w:val="00B37DC5"/>
    <w:rsid w:val="00B53E5B"/>
    <w:rsid w:val="00B5594A"/>
    <w:rsid w:val="00B607D6"/>
    <w:rsid w:val="00B64722"/>
    <w:rsid w:val="00B65683"/>
    <w:rsid w:val="00B86622"/>
    <w:rsid w:val="00B943F4"/>
    <w:rsid w:val="00B94ED9"/>
    <w:rsid w:val="00B96457"/>
    <w:rsid w:val="00B9714A"/>
    <w:rsid w:val="00BA18B6"/>
    <w:rsid w:val="00BA41F9"/>
    <w:rsid w:val="00BB0F8B"/>
    <w:rsid w:val="00BD3C3B"/>
    <w:rsid w:val="00BD4589"/>
    <w:rsid w:val="00BE36C4"/>
    <w:rsid w:val="00BF1B19"/>
    <w:rsid w:val="00C05D2E"/>
    <w:rsid w:val="00C062CD"/>
    <w:rsid w:val="00C12FFD"/>
    <w:rsid w:val="00C22582"/>
    <w:rsid w:val="00C31629"/>
    <w:rsid w:val="00C34298"/>
    <w:rsid w:val="00C342BB"/>
    <w:rsid w:val="00C43575"/>
    <w:rsid w:val="00C43DBC"/>
    <w:rsid w:val="00C4707E"/>
    <w:rsid w:val="00C47821"/>
    <w:rsid w:val="00C542CF"/>
    <w:rsid w:val="00C66335"/>
    <w:rsid w:val="00C8239B"/>
    <w:rsid w:val="00C830CB"/>
    <w:rsid w:val="00C95952"/>
    <w:rsid w:val="00C961FD"/>
    <w:rsid w:val="00CA7234"/>
    <w:rsid w:val="00CA77AF"/>
    <w:rsid w:val="00CB11E1"/>
    <w:rsid w:val="00CB57A3"/>
    <w:rsid w:val="00CC1D5D"/>
    <w:rsid w:val="00CD5571"/>
    <w:rsid w:val="00CE621D"/>
    <w:rsid w:val="00CE77E7"/>
    <w:rsid w:val="00CF10B4"/>
    <w:rsid w:val="00CF45E1"/>
    <w:rsid w:val="00CF5444"/>
    <w:rsid w:val="00D02951"/>
    <w:rsid w:val="00D03927"/>
    <w:rsid w:val="00D1045A"/>
    <w:rsid w:val="00D14D04"/>
    <w:rsid w:val="00D16261"/>
    <w:rsid w:val="00D2387D"/>
    <w:rsid w:val="00D3098B"/>
    <w:rsid w:val="00D33465"/>
    <w:rsid w:val="00D34776"/>
    <w:rsid w:val="00D368BD"/>
    <w:rsid w:val="00D42784"/>
    <w:rsid w:val="00D45CE1"/>
    <w:rsid w:val="00D470F9"/>
    <w:rsid w:val="00D47F51"/>
    <w:rsid w:val="00D51E54"/>
    <w:rsid w:val="00D5286E"/>
    <w:rsid w:val="00D555DD"/>
    <w:rsid w:val="00D6660A"/>
    <w:rsid w:val="00D6759D"/>
    <w:rsid w:val="00D7680E"/>
    <w:rsid w:val="00D85CB4"/>
    <w:rsid w:val="00D86EA5"/>
    <w:rsid w:val="00D9201D"/>
    <w:rsid w:val="00DA0A98"/>
    <w:rsid w:val="00DA21D2"/>
    <w:rsid w:val="00DB2142"/>
    <w:rsid w:val="00DB2161"/>
    <w:rsid w:val="00DB345C"/>
    <w:rsid w:val="00DB5695"/>
    <w:rsid w:val="00DB6FA0"/>
    <w:rsid w:val="00DC05BB"/>
    <w:rsid w:val="00DC722E"/>
    <w:rsid w:val="00DD2D44"/>
    <w:rsid w:val="00DE2E49"/>
    <w:rsid w:val="00DE60C6"/>
    <w:rsid w:val="00DF10E6"/>
    <w:rsid w:val="00DF1296"/>
    <w:rsid w:val="00E00D8E"/>
    <w:rsid w:val="00E13063"/>
    <w:rsid w:val="00E51918"/>
    <w:rsid w:val="00E56D75"/>
    <w:rsid w:val="00E57A43"/>
    <w:rsid w:val="00E74DCA"/>
    <w:rsid w:val="00E7699E"/>
    <w:rsid w:val="00E80AE8"/>
    <w:rsid w:val="00E81ADA"/>
    <w:rsid w:val="00E90028"/>
    <w:rsid w:val="00E93E9F"/>
    <w:rsid w:val="00E95F78"/>
    <w:rsid w:val="00E96AAF"/>
    <w:rsid w:val="00EA044B"/>
    <w:rsid w:val="00EA66E9"/>
    <w:rsid w:val="00EC0440"/>
    <w:rsid w:val="00ED5455"/>
    <w:rsid w:val="00ED67B2"/>
    <w:rsid w:val="00EF6E4E"/>
    <w:rsid w:val="00EF717A"/>
    <w:rsid w:val="00F01C5B"/>
    <w:rsid w:val="00F255BB"/>
    <w:rsid w:val="00F31754"/>
    <w:rsid w:val="00F36DC2"/>
    <w:rsid w:val="00F37BFE"/>
    <w:rsid w:val="00F421DA"/>
    <w:rsid w:val="00F513A2"/>
    <w:rsid w:val="00F5215D"/>
    <w:rsid w:val="00F545F5"/>
    <w:rsid w:val="00F64A51"/>
    <w:rsid w:val="00FA42F8"/>
    <w:rsid w:val="00FB0325"/>
    <w:rsid w:val="00FB2866"/>
    <w:rsid w:val="00FB425F"/>
    <w:rsid w:val="00FC41D3"/>
    <w:rsid w:val="00FC5F66"/>
    <w:rsid w:val="00FD068B"/>
    <w:rsid w:val="00FD24DF"/>
    <w:rsid w:val="00FD39DC"/>
    <w:rsid w:val="00FD5401"/>
    <w:rsid w:val="00FE18A6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081D97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1F19D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16261"/>
    <w:rPr>
      <w:color w:val="808080"/>
    </w:rPr>
  </w:style>
  <w:style w:type="paragraph" w:styleId="Revision">
    <w:name w:val="Revision"/>
    <w:hidden/>
    <w:uiPriority w:val="99"/>
    <w:semiHidden/>
    <w:rsid w:val="00CE7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7501C35BB7D4A0DBD66D044A245B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CD257-D941-45DC-B133-8702A48B897B}"/>
      </w:docPartPr>
      <w:docPartBody>
        <w:p w:rsidR="00F62991" w:rsidRDefault="00AB6F90" w:rsidP="00AB6F90">
          <w:pPr>
            <w:pStyle w:val="37501C35BB7D4A0DBD66D044A245BFB1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B8A61-B938-48B5-99BC-2CB9B3040044}"/>
      </w:docPartPr>
      <w:docPartBody>
        <w:p w:rsidR="00F62991" w:rsidRDefault="00AB6F90"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90"/>
    <w:rsid w:val="00014E2C"/>
    <w:rsid w:val="000C5A4A"/>
    <w:rsid w:val="00193D68"/>
    <w:rsid w:val="001B3CE2"/>
    <w:rsid w:val="007C6EBA"/>
    <w:rsid w:val="00A31A74"/>
    <w:rsid w:val="00AB6F90"/>
    <w:rsid w:val="00BA4731"/>
    <w:rsid w:val="00F62991"/>
    <w:rsid w:val="00FA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6F90"/>
    <w:rPr>
      <w:color w:val="808080"/>
    </w:rPr>
  </w:style>
  <w:style w:type="paragraph" w:customStyle="1" w:styleId="37501C35BB7D4A0DBD66D044A245BFB1">
    <w:name w:val="37501C35BB7D4A0DBD66D044A245BFB1"/>
    <w:rsid w:val="00AB6F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D77A102AA4C478B69FDF53F364C62" ma:contentTypeVersion="1" ma:contentTypeDescription="Create a new document." ma:contentTypeScope="" ma:versionID="c185953472800602a55e35a19384c73f">
  <xsd:schema xmlns:xsd="http://www.w3.org/2001/XMLSchema" xmlns:xs="http://www.w3.org/2001/XMLSchema" xmlns:p="http://schemas.microsoft.com/office/2006/metadata/properties" xmlns:ns2="2021bbaf-d8ca-48b0-ba9c-8c43e4dc9af3" targetNamespace="http://schemas.microsoft.com/office/2006/metadata/properties" ma:root="true" ma:fieldsID="11ef97323004cac50d332f5261a8ee43" ns2:_="">
    <xsd:import namespace="2021bbaf-d8ca-48b0-ba9c-8c43e4dc9af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1bbaf-d8ca-48b0-ba9c-8c43e4dc9a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21bbaf-d8ca-48b0-ba9c-8c43e4dc9af3">
      <UserInfo>
        <DisplayName>Jasthi, Bharat</DisplayName>
        <AccountId>2392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EB36E04-16D3-4409-894E-49C54E63EE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9D5935-4CA5-4E89-AB15-321442F483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34902A-C74A-497E-B4F4-26D0D4C3D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1bbaf-d8ca-48b0-ba9c-8c43e4dc9a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7F9521-7293-4568-B85D-6D3C5F1F0015}">
  <ds:schemaRefs>
    <ds:schemaRef ds:uri="http://schemas.microsoft.com/office/2006/metadata/properties"/>
    <ds:schemaRef ds:uri="http://schemas.microsoft.com/office/infopath/2007/PartnerControls"/>
    <ds:schemaRef ds:uri="2021bbaf-d8ca-48b0-ba9c-8c43e4dc9a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7</cp:revision>
  <cp:lastPrinted>2024-04-17T13:26:00Z</cp:lastPrinted>
  <dcterms:created xsi:type="dcterms:W3CDTF">2024-04-17T13:27:00Z</dcterms:created>
  <dcterms:modified xsi:type="dcterms:W3CDTF">2024-04-26T18:55:00Z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0x01010004DD77A102AA4C478B69FDF53F364C62</vt:lpwstr>
  </property>
  <property fmtid="{D5CDD505-2E9C-101B-9397-08002B2CF9AE}" pid="3" name="GrammarlyDocumentId">
    <vt:lpwstr>1af0222a745f1dccff7e3718434ab65139299f471d4792a5eea7c8748abcaf40</vt:lpwstr>
  </property>
</Properties>
</file>