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rsidTr="004A696A">
        <w:trPr>
          <w:trHeight w:val="90"/>
        </w:trPr>
        <w:tc>
          <w:tcPr>
            <w:tcW w:w="1883" w:type="dxa"/>
            <w:shd w:val="clear" w:color="auto" w:fill="000000" w:themeFill="text1"/>
            <w:vAlign w:val="center"/>
          </w:tcPr>
          <w:p w14:paraId="063E3413"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rsidP="004A696A">
            <w:pPr>
              <w:jc w:val="center"/>
              <w:rPr>
                <w:b/>
                <w:sz w:val="10"/>
                <w:szCs w:val="10"/>
              </w:rPr>
            </w:pPr>
          </w:p>
        </w:tc>
      </w:tr>
      <w:tr w:rsidR="006362B3" w:rsidRPr="00CB4BA4" w14:paraId="2FCE2EB7" w14:textId="77777777" w:rsidTr="004A696A">
        <w:trPr>
          <w:trHeight w:val="890"/>
        </w:trPr>
        <w:tc>
          <w:tcPr>
            <w:tcW w:w="1883" w:type="dxa"/>
            <w:vMerge w:val="restart"/>
            <w:vAlign w:val="center"/>
          </w:tcPr>
          <w:p w14:paraId="5C328B3A" w14:textId="09FDC67A" w:rsidR="006362B3" w:rsidRPr="00CB4BA4" w:rsidRDefault="00677903" w:rsidP="004A696A">
            <w:pPr>
              <w:jc w:val="center"/>
            </w:pPr>
            <w:r>
              <w:rPr>
                <w:noProof/>
              </w:rPr>
              <w:drawing>
                <wp:anchor distT="0" distB="0" distL="114300" distR="114300" simplePos="0" relativeHeight="251658240"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rsidP="004A696A">
            <w:pPr>
              <w:jc w:val="center"/>
              <w:rPr>
                <w:b/>
                <w:sz w:val="28"/>
                <w:szCs w:val="28"/>
              </w:rPr>
            </w:pPr>
          </w:p>
          <w:p w14:paraId="1A141860" w14:textId="6DFEDACC" w:rsidR="006362B3" w:rsidRDefault="006362B3" w:rsidP="004A696A">
            <w:pPr>
              <w:jc w:val="center"/>
              <w:rPr>
                <w:b/>
                <w:sz w:val="28"/>
                <w:szCs w:val="28"/>
              </w:rPr>
            </w:pPr>
            <w:r>
              <w:rPr>
                <w:b/>
                <w:sz w:val="28"/>
                <w:szCs w:val="28"/>
              </w:rPr>
              <w:t>SOUTH DAKOTA BOARD OF REGENTS</w:t>
            </w:r>
          </w:p>
          <w:p w14:paraId="54C889E9" w14:textId="77777777" w:rsidR="006362B3" w:rsidRDefault="006362B3" w:rsidP="004A696A">
            <w:pPr>
              <w:jc w:val="center"/>
              <w:rPr>
                <w:sz w:val="28"/>
                <w:szCs w:val="28"/>
              </w:rPr>
            </w:pPr>
            <w:r w:rsidRPr="001E60AF">
              <w:rPr>
                <w:sz w:val="28"/>
                <w:szCs w:val="28"/>
              </w:rPr>
              <w:t>ACADEMIC AFFAIRS FORMS</w:t>
            </w:r>
          </w:p>
          <w:p w14:paraId="0FF7C85C" w14:textId="1B2E2830" w:rsidR="00677903" w:rsidRPr="001E60AF" w:rsidRDefault="00677903" w:rsidP="004A696A">
            <w:pPr>
              <w:jc w:val="center"/>
              <w:rPr>
                <w:sz w:val="36"/>
                <w:szCs w:val="36"/>
              </w:rPr>
            </w:pPr>
          </w:p>
        </w:tc>
      </w:tr>
      <w:tr w:rsidR="006362B3" w:rsidRPr="00CB4BA4" w14:paraId="33A6AEA8" w14:textId="77777777" w:rsidTr="004A696A">
        <w:trPr>
          <w:trHeight w:val="710"/>
        </w:trPr>
        <w:tc>
          <w:tcPr>
            <w:tcW w:w="1883" w:type="dxa"/>
            <w:vMerge/>
            <w:vAlign w:val="center"/>
          </w:tcPr>
          <w:p w14:paraId="13E2EC4A" w14:textId="77777777" w:rsidR="006362B3" w:rsidRPr="00CB4BA4" w:rsidRDefault="006362B3" w:rsidP="004A696A">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rsidTr="004A696A">
        <w:trPr>
          <w:trHeight w:val="80"/>
        </w:trPr>
        <w:tc>
          <w:tcPr>
            <w:tcW w:w="1883" w:type="dxa"/>
            <w:shd w:val="clear" w:color="auto" w:fill="000000" w:themeFill="text1"/>
            <w:vAlign w:val="center"/>
          </w:tcPr>
          <w:p w14:paraId="1C872DD0"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rsidP="004A696A">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040AC750" w14:textId="77777777" w:rsidTr="00E74DCA">
        <w:tc>
          <w:tcPr>
            <w:tcW w:w="3955" w:type="dxa"/>
          </w:tcPr>
          <w:p w14:paraId="070D4AFB" w14:textId="77777777" w:rsidR="00BD3C3B" w:rsidRPr="00FE585B" w:rsidRDefault="00BD3C3B" w:rsidP="00BD3C3B">
            <w:pPr>
              <w:rPr>
                <w:b/>
                <w:bCs/>
                <w:sz w:val="24"/>
                <w:szCs w:val="24"/>
              </w:rPr>
            </w:pPr>
            <w:r w:rsidRPr="00FE585B">
              <w:rPr>
                <w:b/>
                <w:bCs/>
                <w:sz w:val="24"/>
                <w:szCs w:val="24"/>
              </w:rPr>
              <w:t>UNIVERSITY:</w:t>
            </w:r>
          </w:p>
        </w:tc>
        <w:tc>
          <w:tcPr>
            <w:tcW w:w="5395" w:type="dxa"/>
          </w:tcPr>
          <w:p w14:paraId="24023728" w14:textId="7FACE637" w:rsidR="00BD3C3B" w:rsidRPr="00D16261" w:rsidRDefault="00000000"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r w:rsidR="00F31285">
                  <w:rPr>
                    <w:spacing w:val="-2"/>
                    <w:sz w:val="24"/>
                  </w:rPr>
                  <w:t>DSU</w:t>
                </w:r>
              </w:sdtContent>
            </w:sdt>
          </w:p>
        </w:tc>
      </w:tr>
      <w:tr w:rsidR="00BD3C3B" w14:paraId="77D423CF" w14:textId="77777777" w:rsidTr="00E74DCA">
        <w:tc>
          <w:tcPr>
            <w:tcW w:w="3955" w:type="dxa"/>
          </w:tcPr>
          <w:p w14:paraId="2C8CEA02"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34FA0D11" w14:textId="76CD433A" w:rsidR="00BD3C3B" w:rsidRPr="00FE585B" w:rsidRDefault="00A60F43" w:rsidP="00BD3C3B">
            <w:pPr>
              <w:rPr>
                <w:b/>
                <w:bCs/>
                <w:sz w:val="24"/>
                <w:szCs w:val="24"/>
              </w:rPr>
            </w:pPr>
            <w:r>
              <w:rPr>
                <w:b/>
                <w:bCs/>
                <w:sz w:val="24"/>
                <w:szCs w:val="24"/>
              </w:rPr>
              <w:t>Master of Science</w:t>
            </w:r>
            <w:r w:rsidR="004172DD">
              <w:rPr>
                <w:b/>
                <w:bCs/>
                <w:sz w:val="24"/>
                <w:szCs w:val="24"/>
              </w:rPr>
              <w:t xml:space="preserve"> in Education</w:t>
            </w:r>
            <w:r w:rsidR="008342B7">
              <w:rPr>
                <w:b/>
                <w:bCs/>
                <w:sz w:val="24"/>
                <w:szCs w:val="24"/>
              </w:rPr>
              <w:t xml:space="preserve"> (</w:t>
            </w:r>
            <w:proofErr w:type="spellStart"/>
            <w:r w:rsidR="008342B7">
              <w:rPr>
                <w:b/>
                <w:bCs/>
                <w:sz w:val="24"/>
                <w:szCs w:val="24"/>
              </w:rPr>
              <w:t>MSEd</w:t>
            </w:r>
            <w:proofErr w:type="spellEnd"/>
            <w:r w:rsidR="008342B7">
              <w:rPr>
                <w:b/>
                <w:bCs/>
                <w:sz w:val="24"/>
                <w:szCs w:val="24"/>
              </w:rPr>
              <w:t>)</w:t>
            </w:r>
          </w:p>
        </w:tc>
      </w:tr>
      <w:tr w:rsidR="00197718" w14:paraId="78F2C365" w14:textId="77777777" w:rsidTr="00E74DCA">
        <w:tc>
          <w:tcPr>
            <w:tcW w:w="3955" w:type="dxa"/>
          </w:tcPr>
          <w:p w14:paraId="206EA5DA" w14:textId="77777777" w:rsidR="00197718" w:rsidRDefault="00197718" w:rsidP="00671ED7">
            <w:pPr>
              <w:rPr>
                <w:b/>
                <w:bCs/>
                <w:sz w:val="24"/>
                <w:szCs w:val="24"/>
              </w:rPr>
            </w:pPr>
            <w:r>
              <w:rPr>
                <w:b/>
                <w:bCs/>
                <w:sz w:val="24"/>
                <w:szCs w:val="24"/>
              </w:rPr>
              <w:t>CURRENT PROGRAM MAJOR/MINOR:</w:t>
            </w:r>
          </w:p>
        </w:tc>
        <w:tc>
          <w:tcPr>
            <w:tcW w:w="5395" w:type="dxa"/>
          </w:tcPr>
          <w:p w14:paraId="4FDD542B" w14:textId="4F6F711E" w:rsidR="00197718" w:rsidRPr="00FE585B" w:rsidRDefault="004172DD" w:rsidP="00BD3C3B">
            <w:pPr>
              <w:rPr>
                <w:b/>
                <w:bCs/>
                <w:sz w:val="24"/>
                <w:szCs w:val="24"/>
              </w:rPr>
            </w:pPr>
            <w:r>
              <w:rPr>
                <w:b/>
                <w:bCs/>
                <w:sz w:val="24"/>
                <w:szCs w:val="24"/>
              </w:rPr>
              <w:t>Education</w:t>
            </w:r>
            <w:r w:rsidR="007D5D3E">
              <w:rPr>
                <w:b/>
                <w:bCs/>
                <w:sz w:val="24"/>
                <w:szCs w:val="24"/>
              </w:rPr>
              <w:t>al</w:t>
            </w:r>
            <w:r w:rsidR="00FC232B">
              <w:rPr>
                <w:b/>
                <w:bCs/>
                <w:sz w:val="24"/>
                <w:szCs w:val="24"/>
              </w:rPr>
              <w:t xml:space="preserve"> </w:t>
            </w:r>
            <w:r>
              <w:rPr>
                <w:b/>
                <w:bCs/>
                <w:sz w:val="24"/>
                <w:szCs w:val="24"/>
              </w:rPr>
              <w:t>Technology</w:t>
            </w:r>
          </w:p>
        </w:tc>
      </w:tr>
      <w:tr w:rsidR="00197718" w14:paraId="5845E821" w14:textId="77777777" w:rsidTr="00E74DCA">
        <w:tc>
          <w:tcPr>
            <w:tcW w:w="3955" w:type="dxa"/>
          </w:tcPr>
          <w:p w14:paraId="143EE85D"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C64F633" w14:textId="419412F1" w:rsidR="00197718" w:rsidRPr="00FE585B" w:rsidRDefault="00197718" w:rsidP="00BD3C3B">
            <w:pPr>
              <w:rPr>
                <w:b/>
                <w:bCs/>
                <w:sz w:val="24"/>
                <w:szCs w:val="24"/>
              </w:rPr>
            </w:pPr>
          </w:p>
        </w:tc>
      </w:tr>
      <w:tr w:rsidR="00BD3C3B" w14:paraId="32FB2946" w14:textId="77777777" w:rsidTr="00E74DCA">
        <w:tc>
          <w:tcPr>
            <w:tcW w:w="3955" w:type="dxa"/>
          </w:tcPr>
          <w:p w14:paraId="0CE71F85"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19B0E984" w14:textId="26128F70" w:rsidR="00BD3C3B" w:rsidRPr="00FE585B" w:rsidRDefault="00B6366A" w:rsidP="00BD3C3B">
            <w:pPr>
              <w:rPr>
                <w:b/>
                <w:bCs/>
                <w:sz w:val="24"/>
                <w:szCs w:val="24"/>
              </w:rPr>
            </w:pPr>
            <w:r>
              <w:rPr>
                <w:b/>
                <w:bCs/>
                <w:sz w:val="24"/>
                <w:szCs w:val="24"/>
              </w:rPr>
              <w:t>13.</w:t>
            </w:r>
            <w:r w:rsidR="002021F1">
              <w:rPr>
                <w:b/>
                <w:bCs/>
                <w:sz w:val="24"/>
                <w:szCs w:val="24"/>
              </w:rPr>
              <w:t>0501</w:t>
            </w:r>
          </w:p>
        </w:tc>
      </w:tr>
      <w:tr w:rsidR="00BD3C3B" w14:paraId="6E41C5AC" w14:textId="77777777" w:rsidTr="00E74DCA">
        <w:tc>
          <w:tcPr>
            <w:tcW w:w="3955" w:type="dxa"/>
          </w:tcPr>
          <w:p w14:paraId="686B1E5F" w14:textId="77777777" w:rsidR="00BD3C3B" w:rsidRPr="00FE585B" w:rsidRDefault="00CE621D" w:rsidP="00BD3C3B">
            <w:pPr>
              <w:rPr>
                <w:b/>
                <w:bCs/>
                <w:sz w:val="24"/>
                <w:szCs w:val="24"/>
              </w:rPr>
            </w:pPr>
            <w:r>
              <w:rPr>
                <w:b/>
                <w:bCs/>
                <w:sz w:val="24"/>
                <w:szCs w:val="24"/>
              </w:rPr>
              <w:t>UNIVERSITY DEPARTMENT:</w:t>
            </w:r>
          </w:p>
        </w:tc>
        <w:tc>
          <w:tcPr>
            <w:tcW w:w="5395" w:type="dxa"/>
          </w:tcPr>
          <w:p w14:paraId="70790856" w14:textId="4D33CA2B" w:rsidR="00BD3C3B" w:rsidRPr="00FE585B" w:rsidRDefault="00C554D8" w:rsidP="00BD3C3B">
            <w:pPr>
              <w:rPr>
                <w:b/>
                <w:bCs/>
                <w:sz w:val="24"/>
                <w:szCs w:val="24"/>
              </w:rPr>
            </w:pPr>
            <w:r>
              <w:rPr>
                <w:b/>
                <w:bCs/>
                <w:sz w:val="24"/>
                <w:szCs w:val="24"/>
              </w:rPr>
              <w:t>Education</w:t>
            </w:r>
          </w:p>
        </w:tc>
      </w:tr>
      <w:tr w:rsidR="007E6CFE" w14:paraId="49F8D8F1" w14:textId="77777777" w:rsidTr="00E74DCA">
        <w:tc>
          <w:tcPr>
            <w:tcW w:w="3955" w:type="dxa"/>
          </w:tcPr>
          <w:p w14:paraId="6C495031" w14:textId="77777777" w:rsidR="007E6CFE" w:rsidRDefault="007E6CFE" w:rsidP="00BD3C3B">
            <w:pPr>
              <w:rPr>
                <w:b/>
                <w:bCs/>
                <w:sz w:val="24"/>
                <w:szCs w:val="24"/>
              </w:rPr>
            </w:pPr>
            <w:r>
              <w:rPr>
                <w:b/>
                <w:bCs/>
                <w:sz w:val="24"/>
                <w:szCs w:val="24"/>
              </w:rPr>
              <w:t>BANNER DEPARTMENT CODE:</w:t>
            </w:r>
          </w:p>
        </w:tc>
        <w:tc>
          <w:tcPr>
            <w:tcW w:w="5395" w:type="dxa"/>
          </w:tcPr>
          <w:p w14:paraId="5396599E" w14:textId="0CCF41B9" w:rsidR="007E6CFE" w:rsidRPr="00FE585B" w:rsidRDefault="00F31285" w:rsidP="00BD3C3B">
            <w:pPr>
              <w:rPr>
                <w:b/>
                <w:bCs/>
                <w:sz w:val="24"/>
                <w:szCs w:val="24"/>
              </w:rPr>
            </w:pPr>
            <w:r>
              <w:rPr>
                <w:b/>
                <w:bCs/>
                <w:sz w:val="24"/>
                <w:szCs w:val="24"/>
              </w:rPr>
              <w:t>D</w:t>
            </w:r>
            <w:r w:rsidR="00C554D8">
              <w:rPr>
                <w:b/>
                <w:bCs/>
                <w:sz w:val="24"/>
                <w:szCs w:val="24"/>
              </w:rPr>
              <w:t>EDU</w:t>
            </w:r>
          </w:p>
        </w:tc>
      </w:tr>
      <w:tr w:rsidR="002944CF" w14:paraId="054267E0" w14:textId="77777777" w:rsidTr="00E74DCA">
        <w:tc>
          <w:tcPr>
            <w:tcW w:w="3955" w:type="dxa"/>
          </w:tcPr>
          <w:p w14:paraId="6AA76785" w14:textId="77777777" w:rsidR="002944CF" w:rsidRPr="00FE585B" w:rsidRDefault="002944CF" w:rsidP="002944CF">
            <w:pPr>
              <w:rPr>
                <w:b/>
                <w:bCs/>
                <w:sz w:val="24"/>
                <w:szCs w:val="24"/>
              </w:rPr>
            </w:pPr>
            <w:r>
              <w:rPr>
                <w:b/>
                <w:bCs/>
                <w:sz w:val="24"/>
                <w:szCs w:val="24"/>
              </w:rPr>
              <w:t>UNIVERSITY COLLEGE:</w:t>
            </w:r>
          </w:p>
        </w:tc>
        <w:tc>
          <w:tcPr>
            <w:tcW w:w="5395" w:type="dxa"/>
          </w:tcPr>
          <w:p w14:paraId="333B4E95" w14:textId="274DB038" w:rsidR="002944CF" w:rsidRPr="00FE585B" w:rsidRDefault="002944CF" w:rsidP="002944CF">
            <w:pPr>
              <w:rPr>
                <w:b/>
                <w:bCs/>
                <w:sz w:val="24"/>
                <w:szCs w:val="24"/>
              </w:rPr>
            </w:pPr>
            <w:r>
              <w:rPr>
                <w:b/>
                <w:bCs/>
                <w:sz w:val="24"/>
                <w:szCs w:val="24"/>
              </w:rPr>
              <w:t xml:space="preserve">College of </w:t>
            </w:r>
            <w:r w:rsidR="00C554D8">
              <w:rPr>
                <w:b/>
                <w:bCs/>
                <w:sz w:val="24"/>
                <w:szCs w:val="24"/>
              </w:rPr>
              <w:t>Education</w:t>
            </w:r>
          </w:p>
        </w:tc>
      </w:tr>
      <w:tr w:rsidR="002944CF" w14:paraId="78321367" w14:textId="77777777" w:rsidTr="00E74DCA">
        <w:tc>
          <w:tcPr>
            <w:tcW w:w="3955" w:type="dxa"/>
          </w:tcPr>
          <w:p w14:paraId="5F97A343" w14:textId="77777777" w:rsidR="002944CF" w:rsidRDefault="002944CF" w:rsidP="002944CF">
            <w:pPr>
              <w:rPr>
                <w:b/>
                <w:bCs/>
                <w:sz w:val="24"/>
                <w:szCs w:val="24"/>
              </w:rPr>
            </w:pPr>
            <w:r>
              <w:rPr>
                <w:b/>
                <w:bCs/>
                <w:sz w:val="24"/>
                <w:szCs w:val="24"/>
              </w:rPr>
              <w:t>BANNER COLLEGE CODE:</w:t>
            </w:r>
          </w:p>
        </w:tc>
        <w:tc>
          <w:tcPr>
            <w:tcW w:w="5395" w:type="dxa"/>
          </w:tcPr>
          <w:p w14:paraId="575F2598" w14:textId="205E5DF4" w:rsidR="002944CF" w:rsidRPr="00FE585B" w:rsidRDefault="002944CF" w:rsidP="002944CF">
            <w:pPr>
              <w:rPr>
                <w:b/>
                <w:bCs/>
                <w:sz w:val="24"/>
                <w:szCs w:val="24"/>
              </w:rPr>
            </w:pPr>
            <w:r>
              <w:rPr>
                <w:b/>
                <w:bCs/>
                <w:sz w:val="24"/>
                <w:szCs w:val="24"/>
              </w:rPr>
              <w:t>D</w:t>
            </w:r>
            <w:r w:rsidR="00C554D8">
              <w:rPr>
                <w:b/>
                <w:bCs/>
                <w:sz w:val="24"/>
                <w:szCs w:val="24"/>
              </w:rPr>
              <w:t>ED 8E</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283A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3043C5D6" w:rsidR="00FE585B" w:rsidRDefault="00E46A89"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309632C" wp14:editId="0A2E61AC">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4-02-02T00:00:00Z">
              <w:dateFormat w:val="M/d/yyyy"/>
              <w:lid w:val="en-US"/>
              <w:storeMappedDataAs w:val="dateTime"/>
              <w:calendar w:val="gregorian"/>
            </w:date>
          </w:sdtPr>
          <w:sdtContent>
            <w:tc>
              <w:tcPr>
                <w:tcW w:w="2065" w:type="dxa"/>
                <w:tcBorders>
                  <w:bottom w:val="single" w:sz="4" w:space="0" w:color="auto"/>
                </w:tcBorders>
                <w:vAlign w:val="bottom"/>
              </w:tcPr>
              <w:p w14:paraId="5F387240" w14:textId="1F4ADBF1" w:rsidR="00FE585B" w:rsidRDefault="002021F1"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2/2/2024</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78A7D277" w14:textId="1915160E" w:rsidR="00891820" w:rsidRDefault="00703FB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1"/>
              <w14:checkedState w14:val="2612" w14:font="MS Gothic"/>
              <w14:uncheckedState w14:val="2610" w14:font="MS Gothic"/>
            </w14:checkbox>
          </w:sdtPr>
          <w:sdtContent>
            <w:tc>
              <w:tcPr>
                <w:tcW w:w="630" w:type="dxa"/>
                <w:tcBorders>
                  <w:top w:val="nil"/>
                  <w:left w:val="nil"/>
                  <w:bottom w:val="nil"/>
                  <w:right w:val="nil"/>
                </w:tcBorders>
              </w:tcPr>
              <w:p w14:paraId="579A6435" w14:textId="1D28AF39" w:rsidR="00891820" w:rsidRDefault="00703FB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3518B575" w14:textId="17F76886" w:rsidR="00891820" w:rsidRDefault="00703FB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6C92085C" w14:textId="304216CF" w:rsidR="00891820" w:rsidRDefault="004904B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1DCE1A29" w14:textId="64DC5E64" w:rsidR="00891820" w:rsidRDefault="00703FB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36D94437"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2B880898" w14:textId="336228E4" w:rsidR="00D03927" w:rsidRDefault="00975A04"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53216731" w14:textId="33571A6A" w:rsidR="00D03927" w:rsidRDefault="0044564C"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rsidTr="00301421">
        <w:sdt>
          <w:sdtPr>
            <w:rPr>
              <w:spacing w:val="-2"/>
              <w:sz w:val="24"/>
            </w:rPr>
            <w:id w:val="1704989728"/>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3652B1BA" w14:textId="345E591F" w:rsidR="002C0C3F" w:rsidRDefault="0044564C"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w:t>
            </w:r>
            <w:proofErr w:type="gramStart"/>
            <w:r>
              <w:rPr>
                <w:spacing w:val="-2"/>
                <w:sz w:val="24"/>
              </w:rPr>
              <w:t>approval</w:t>
            </w:r>
            <w:proofErr w:type="gramEnd"/>
            <w:r>
              <w:rPr>
                <w:spacing w:val="-2"/>
                <w:sz w:val="24"/>
              </w:rPr>
              <w:t xml:space="preserve">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7BE28652" w14:textId="4FA21BF5"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 xml:space="preserve">Effective date of change: </w:t>
      </w:r>
      <w:sdt>
        <w:sdtPr>
          <w:rPr>
            <w:b/>
            <w:spacing w:val="-2"/>
            <w:sz w:val="24"/>
          </w:rPr>
          <w:id w:val="1228571930"/>
          <w:placeholder>
            <w:docPart w:val="DefaultPlaceholder_1081868576"/>
          </w:placeholder>
          <w:date w:fullDate="2024-05-13T00:00:00Z">
            <w:dateFormat w:val="M/d/yyyy"/>
            <w:lid w:val="en-US"/>
            <w:storeMappedDataAs w:val="dateTime"/>
            <w:calendar w:val="gregorian"/>
          </w:date>
        </w:sdtPr>
        <w:sdtContent>
          <w:r w:rsidR="00703FBB">
            <w:rPr>
              <w:b/>
              <w:spacing w:val="-2"/>
              <w:sz w:val="24"/>
            </w:rPr>
            <w:t>5/13/2024</w:t>
          </w:r>
        </w:sdtContent>
      </w:sdt>
    </w:p>
    <w:p w14:paraId="3C47E2CA" w14:textId="77777777" w:rsidR="00790E4D" w:rsidRDefault="00790E4D"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MS Gothic"/>
              <w14:uncheckedState w14:val="2610" w14:font="MS Gothic"/>
            </w14:checkbox>
          </w:sdtPr>
          <w:sdtContent>
            <w:tc>
              <w:tcPr>
                <w:tcW w:w="450" w:type="dxa"/>
              </w:tcPr>
              <w:p w14:paraId="340ABE01" w14:textId="30C1D345" w:rsidR="00E93E9F" w:rsidRPr="002F4625" w:rsidRDefault="00703FB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1"/>
              <w14:checkedState w14:val="2612" w14:font="MS Gothic"/>
              <w14:uncheckedState w14:val="2610" w14:font="MS Gothic"/>
            </w14:checkbox>
          </w:sdtPr>
          <w:sdtContent>
            <w:tc>
              <w:tcPr>
                <w:tcW w:w="427" w:type="dxa"/>
              </w:tcPr>
              <w:p w14:paraId="68F03128" w14:textId="323E8A9E" w:rsidR="00E93E9F" w:rsidRPr="002F4625" w:rsidRDefault="00703FB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Content>
            <w:tc>
              <w:tcPr>
                <w:tcW w:w="468" w:type="dxa"/>
              </w:tcPr>
              <w:p w14:paraId="0ECD5FB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Content>
            <w:tc>
              <w:tcPr>
                <w:tcW w:w="450" w:type="dxa"/>
              </w:tcPr>
              <w:p w14:paraId="6FA6B1E3" w14:textId="149745FB" w:rsidR="00E93E9F" w:rsidRPr="002F4625" w:rsidRDefault="0098642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Content>
            <w:tc>
              <w:tcPr>
                <w:tcW w:w="472" w:type="dxa"/>
              </w:tcPr>
              <w:p w14:paraId="7A375A9F" w14:textId="73D6CC03" w:rsidR="00E93E9F" w:rsidRPr="002F4625" w:rsidRDefault="00F928F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Content>
            <w:tc>
              <w:tcPr>
                <w:tcW w:w="468" w:type="dxa"/>
              </w:tcPr>
              <w:p w14:paraId="26B623B9"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1"/>
              <w14:checkedState w14:val="2612" w14:font="MS Gothic"/>
              <w14:uncheckedState w14:val="2610" w14:font="MS Gothic"/>
            </w14:checkbox>
          </w:sdtPr>
          <w:sdtContent>
            <w:tc>
              <w:tcPr>
                <w:tcW w:w="468" w:type="dxa"/>
                <w:tcBorders>
                  <w:top w:val="nil"/>
                  <w:left w:val="nil"/>
                  <w:bottom w:val="nil"/>
                  <w:right w:val="nil"/>
                </w:tcBorders>
              </w:tcPr>
              <w:p w14:paraId="06FE2622" w14:textId="76CC0D10" w:rsidR="001F19DB" w:rsidRPr="006362B3" w:rsidRDefault="00703FB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004EDBE4" w:rsidR="0014455F" w:rsidRPr="0014455F" w:rsidRDefault="00FC232B" w:rsidP="0014455F">
            <w:pPr>
              <w:tabs>
                <w:tab w:val="center" w:pos="5400"/>
              </w:tabs>
              <w:suppressAutoHyphens/>
              <w:jc w:val="both"/>
              <w:rPr>
                <w:b/>
                <w:spacing w:val="-2"/>
                <w:sz w:val="24"/>
              </w:rPr>
            </w:pPr>
            <w:r>
              <w:rPr>
                <w:b/>
                <w:spacing w:val="-2"/>
                <w:sz w:val="24"/>
              </w:rPr>
              <w:t>Education and Technology</w:t>
            </w: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BBF3F2C"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rsidTr="007A4DA9">
        <w:tc>
          <w:tcPr>
            <w:tcW w:w="1260" w:type="dxa"/>
          </w:tcPr>
          <w:p w14:paraId="01AF4E87" w14:textId="77777777" w:rsidR="00E13063" w:rsidRPr="002F4625" w:rsidRDefault="00E13063" w:rsidP="007A4DA9">
            <w:pPr>
              <w:tabs>
                <w:tab w:val="center" w:pos="5400"/>
              </w:tabs>
              <w:suppressAutoHyphens/>
              <w:jc w:val="right"/>
              <w:rPr>
                <w:spacing w:val="-2"/>
                <w:sz w:val="24"/>
              </w:rPr>
            </w:pPr>
            <w:r>
              <w:rPr>
                <w:spacing w:val="-2"/>
                <w:sz w:val="24"/>
              </w:rPr>
              <w:t>Yes</w:t>
            </w:r>
          </w:p>
        </w:tc>
        <w:sdt>
          <w:sdtPr>
            <w:rPr>
              <w:spacing w:val="-2"/>
              <w:sz w:val="24"/>
            </w:rPr>
            <w:id w:val="-928958081"/>
            <w14:checkbox>
              <w14:checked w14:val="1"/>
              <w14:checkedState w14:val="2612" w14:font="MS Gothic"/>
              <w14:uncheckedState w14:val="2610" w14:font="MS Gothic"/>
            </w14:checkbox>
          </w:sdtPr>
          <w:sdtContent>
            <w:tc>
              <w:tcPr>
                <w:tcW w:w="468" w:type="dxa"/>
              </w:tcPr>
              <w:p w14:paraId="3D6437B5" w14:textId="32F7DFC1" w:rsidR="00E13063" w:rsidRPr="002F4625" w:rsidRDefault="009E08C9"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0"/>
              <w14:checkedState w14:val="2612" w14:font="MS Gothic"/>
              <w14:uncheckedState w14:val="2610" w14:font="MS Gothic"/>
            </w14:checkbox>
          </w:sdtPr>
          <w:sdtContent>
            <w:tc>
              <w:tcPr>
                <w:tcW w:w="450" w:type="dxa"/>
              </w:tcPr>
              <w:p w14:paraId="1F56E600" w14:textId="0DA15B12" w:rsidR="00E13063" w:rsidRPr="002F4625" w:rsidRDefault="009E08C9"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3D0C6D5F"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If yes, will the articulation agreement need to be updated with the partner institution following the approv</w:t>
      </w:r>
      <w:r w:rsidR="001A5322">
        <w:rPr>
          <w:b/>
          <w:spacing w:val="-2"/>
          <w:sz w:val="24"/>
        </w:rPr>
        <w:t>al</w:t>
      </w:r>
      <w:r>
        <w:rPr>
          <w:b/>
          <w:spacing w:val="-2"/>
          <w:sz w:val="24"/>
        </w:rPr>
        <w:t xml:space="preserve"> of the program change? Please explain:</w:t>
      </w:r>
    </w:p>
    <w:p w14:paraId="7F77507A" w14:textId="1DFE0365" w:rsidR="000522E5" w:rsidRPr="000522E5" w:rsidRDefault="000522E5" w:rsidP="000522E5">
      <w:pPr>
        <w:tabs>
          <w:tab w:val="center" w:pos="5400"/>
        </w:tabs>
        <w:suppressAutoHyphens/>
        <w:spacing w:before="240"/>
        <w:rPr>
          <w:bCs/>
          <w:spacing w:val="-2"/>
          <w:sz w:val="24"/>
        </w:rPr>
      </w:pPr>
      <w:r w:rsidRPr="000522E5">
        <w:rPr>
          <w:bCs/>
          <w:spacing w:val="-2"/>
          <w:sz w:val="24"/>
        </w:rPr>
        <w:t xml:space="preserve">After ongoing discussions with Division Chair of Teacher Education, Dan </w:t>
      </w:r>
      <w:proofErr w:type="spellStart"/>
      <w:r w:rsidRPr="000522E5">
        <w:rPr>
          <w:bCs/>
          <w:spacing w:val="-2"/>
          <w:sz w:val="24"/>
        </w:rPr>
        <w:t>Mourlam</w:t>
      </w:r>
      <w:proofErr w:type="spellEnd"/>
      <w:r w:rsidRPr="000522E5">
        <w:rPr>
          <w:bCs/>
          <w:spacing w:val="-2"/>
          <w:sz w:val="24"/>
        </w:rPr>
        <w:t xml:space="preserve"> at the University of South Dakota, we agree that the goal of the USD MSTET program has shifted from its original mandate to focus on “technology related management and administration for K12 personnel”</w:t>
      </w:r>
      <w:r>
        <w:rPr>
          <w:rStyle w:val="FootnoteReference"/>
          <w:bCs/>
          <w:spacing w:val="-2"/>
          <w:sz w:val="24"/>
        </w:rPr>
        <w:footnoteReference w:id="2"/>
      </w:r>
      <w:r w:rsidRPr="000522E5">
        <w:rPr>
          <w:bCs/>
          <w:spacing w:val="-2"/>
          <w:sz w:val="24"/>
        </w:rPr>
        <w:t xml:space="preserve"> to a pursuit of Technology Integration and Coaching in K-12 instruction. At the same time, DSU’s MSET program seeks to scale Educational Technology, Computer Science &amp; Cyber Education in its </w:t>
      </w:r>
      <w:r w:rsidR="00F8072D" w:rsidRPr="000522E5">
        <w:rPr>
          <w:bCs/>
          <w:spacing w:val="-2"/>
          <w:sz w:val="24"/>
        </w:rPr>
        <w:t>regental</w:t>
      </w:r>
      <w:r w:rsidRPr="000522E5">
        <w:rPr>
          <w:bCs/>
          <w:spacing w:val="-2"/>
          <w:sz w:val="24"/>
        </w:rPr>
        <w:t xml:space="preserve"> mandated outreach to the K12 classroom educator</w:t>
      </w:r>
      <w:r w:rsidR="00F8072D">
        <w:rPr>
          <w:bCs/>
          <w:spacing w:val="-2"/>
          <w:sz w:val="24"/>
        </w:rPr>
        <w:t>.</w:t>
      </w:r>
    </w:p>
    <w:p w14:paraId="451C8D62"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540" w:type="dxa"/>
        <w:tblLayout w:type="fixed"/>
        <w:tblLook w:val="04A0" w:firstRow="1" w:lastRow="0" w:firstColumn="1" w:lastColumn="0" w:noHBand="0" w:noVBand="1"/>
      </w:tblPr>
      <w:tblGrid>
        <w:gridCol w:w="810"/>
        <w:gridCol w:w="720"/>
        <w:gridCol w:w="2474"/>
        <w:gridCol w:w="586"/>
        <w:gridCol w:w="265"/>
        <w:gridCol w:w="90"/>
        <w:gridCol w:w="725"/>
        <w:gridCol w:w="720"/>
        <w:gridCol w:w="2520"/>
        <w:gridCol w:w="630"/>
      </w:tblGrid>
      <w:tr w:rsidR="00E93E9F" w14:paraId="73AE364E" w14:textId="77777777" w:rsidTr="00ED36E2">
        <w:tc>
          <w:tcPr>
            <w:tcW w:w="4590" w:type="dxa"/>
            <w:gridSpan w:val="4"/>
            <w:tcBorders>
              <w:top w:val="nil"/>
              <w:left w:val="nil"/>
              <w:right w:val="nil"/>
            </w:tcBorders>
          </w:tcPr>
          <w:p w14:paraId="0B2EDC7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950" w:type="dxa"/>
            <w:gridSpan w:val="6"/>
            <w:tcBorders>
              <w:top w:val="nil"/>
              <w:left w:val="nil"/>
              <w:right w:val="nil"/>
            </w:tcBorders>
          </w:tcPr>
          <w:p w14:paraId="1FCC17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7689E77" w14:textId="77777777" w:rsidTr="00ED36E2">
        <w:tc>
          <w:tcPr>
            <w:tcW w:w="810" w:type="dxa"/>
          </w:tcPr>
          <w:p w14:paraId="7D66400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56B22EF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74" w:type="dxa"/>
          </w:tcPr>
          <w:p w14:paraId="0CC0BA6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58BB16B8" w14:textId="77777777" w:rsidR="000F7054" w:rsidRPr="000F7054" w:rsidRDefault="000F7054" w:rsidP="004F72E5">
            <w:pPr>
              <w:tabs>
                <w:tab w:val="center" w:pos="5400"/>
              </w:tabs>
              <w:suppressAutoHyphens/>
              <w:jc w:val="both"/>
              <w:rPr>
                <w:b/>
                <w:spacing w:val="-2"/>
              </w:rPr>
            </w:pPr>
            <w:r w:rsidRPr="000F7054">
              <w:rPr>
                <w:b/>
                <w:spacing w:val="-2"/>
              </w:rPr>
              <w:t>Cr.</w:t>
            </w:r>
          </w:p>
          <w:p w14:paraId="1C6377DF"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2EFA767C" w14:textId="77777777" w:rsidR="000F7054" w:rsidRPr="000F7054" w:rsidRDefault="000F7054" w:rsidP="004F72E5">
            <w:pPr>
              <w:tabs>
                <w:tab w:val="center" w:pos="5400"/>
              </w:tabs>
              <w:suppressAutoHyphens/>
              <w:jc w:val="both"/>
              <w:rPr>
                <w:b/>
                <w:spacing w:val="-2"/>
              </w:rPr>
            </w:pPr>
          </w:p>
        </w:tc>
        <w:tc>
          <w:tcPr>
            <w:tcW w:w="815" w:type="dxa"/>
            <w:gridSpan w:val="2"/>
          </w:tcPr>
          <w:p w14:paraId="59A0500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762B2CB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715EE18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FFE3CA0" w14:textId="68C2D2C1" w:rsidR="000F7054" w:rsidRPr="000F7054" w:rsidRDefault="000F7054" w:rsidP="004F72E5">
            <w:pPr>
              <w:tabs>
                <w:tab w:val="center" w:pos="5400"/>
              </w:tabs>
              <w:suppressAutoHyphens/>
              <w:jc w:val="both"/>
              <w:rPr>
                <w:b/>
                <w:spacing w:val="-2"/>
              </w:rPr>
            </w:pPr>
            <w:r w:rsidRPr="000F7054">
              <w:rPr>
                <w:b/>
                <w:spacing w:val="-2"/>
              </w:rPr>
              <w:t xml:space="preserve">Cr. </w:t>
            </w:r>
            <w:proofErr w:type="spellStart"/>
            <w:r w:rsidRPr="000F7054">
              <w:rPr>
                <w:b/>
                <w:spacing w:val="-2"/>
              </w:rPr>
              <w:t>Hrs</w:t>
            </w:r>
            <w:proofErr w:type="spellEnd"/>
          </w:p>
        </w:tc>
      </w:tr>
      <w:tr w:rsidR="000C4A9D" w:rsidRPr="00A95F53" w14:paraId="0BD5611D" w14:textId="77777777" w:rsidTr="00ED36E2">
        <w:tc>
          <w:tcPr>
            <w:tcW w:w="4004" w:type="dxa"/>
            <w:gridSpan w:val="3"/>
          </w:tcPr>
          <w:p w14:paraId="7ECFDCB8" w14:textId="77777777" w:rsidR="000C4A9D" w:rsidRPr="00483FFF" w:rsidRDefault="000C4A9D" w:rsidP="00CD6121">
            <w:pPr>
              <w:tabs>
                <w:tab w:val="center" w:pos="5400"/>
              </w:tabs>
              <w:suppressAutoHyphens/>
              <w:rPr>
                <w:b/>
                <w:bCs/>
                <w:strike/>
                <w:spacing w:val="-2"/>
                <w:sz w:val="18"/>
                <w:szCs w:val="18"/>
              </w:rPr>
            </w:pPr>
          </w:p>
        </w:tc>
        <w:tc>
          <w:tcPr>
            <w:tcW w:w="586" w:type="dxa"/>
          </w:tcPr>
          <w:p w14:paraId="075375D5" w14:textId="77777777" w:rsidR="000C4A9D" w:rsidRPr="00483FFF" w:rsidRDefault="000C4A9D" w:rsidP="00CD6121">
            <w:pPr>
              <w:tabs>
                <w:tab w:val="center" w:pos="5400"/>
              </w:tabs>
              <w:suppressAutoHyphens/>
              <w:rPr>
                <w:b/>
                <w:bCs/>
                <w:strike/>
                <w:spacing w:val="-2"/>
                <w:sz w:val="18"/>
                <w:szCs w:val="18"/>
              </w:rPr>
            </w:pPr>
          </w:p>
        </w:tc>
        <w:tc>
          <w:tcPr>
            <w:tcW w:w="265" w:type="dxa"/>
            <w:shd w:val="clear" w:color="auto" w:fill="000000" w:themeFill="text1"/>
          </w:tcPr>
          <w:p w14:paraId="27DC30F1" w14:textId="77777777" w:rsidR="000C4A9D" w:rsidRPr="00A95F53" w:rsidRDefault="000C4A9D" w:rsidP="00CD6121">
            <w:pPr>
              <w:tabs>
                <w:tab w:val="center" w:pos="5400"/>
              </w:tabs>
              <w:suppressAutoHyphens/>
              <w:rPr>
                <w:b/>
                <w:bCs/>
                <w:spacing w:val="-2"/>
                <w:sz w:val="18"/>
                <w:szCs w:val="18"/>
              </w:rPr>
            </w:pPr>
          </w:p>
        </w:tc>
        <w:tc>
          <w:tcPr>
            <w:tcW w:w="4055" w:type="dxa"/>
            <w:gridSpan w:val="4"/>
          </w:tcPr>
          <w:p w14:paraId="454E48BE" w14:textId="77777777" w:rsidR="000C4A9D" w:rsidRPr="00A95F53" w:rsidRDefault="000C4A9D" w:rsidP="00CD6121">
            <w:pPr>
              <w:tabs>
                <w:tab w:val="center" w:pos="5400"/>
              </w:tabs>
              <w:suppressAutoHyphens/>
              <w:rPr>
                <w:b/>
                <w:bCs/>
                <w:spacing w:val="-2"/>
                <w:sz w:val="18"/>
                <w:szCs w:val="18"/>
              </w:rPr>
            </w:pPr>
          </w:p>
        </w:tc>
        <w:tc>
          <w:tcPr>
            <w:tcW w:w="630" w:type="dxa"/>
          </w:tcPr>
          <w:p w14:paraId="67498DE4" w14:textId="77777777" w:rsidR="000C4A9D" w:rsidRPr="00A95F53" w:rsidRDefault="000C4A9D" w:rsidP="00CD6121">
            <w:pPr>
              <w:tabs>
                <w:tab w:val="center" w:pos="5400"/>
              </w:tabs>
              <w:suppressAutoHyphens/>
              <w:rPr>
                <w:b/>
                <w:bCs/>
                <w:spacing w:val="-2"/>
                <w:sz w:val="18"/>
                <w:szCs w:val="18"/>
              </w:rPr>
            </w:pPr>
          </w:p>
        </w:tc>
      </w:tr>
      <w:tr w:rsidR="000C4A9D" w:rsidRPr="00A95F53" w14:paraId="6CB19512" w14:textId="77777777" w:rsidTr="00ED36E2">
        <w:tc>
          <w:tcPr>
            <w:tcW w:w="4590" w:type="dxa"/>
            <w:gridSpan w:val="4"/>
          </w:tcPr>
          <w:p w14:paraId="34C668D5" w14:textId="100EAFBE" w:rsidR="000C4A9D" w:rsidRPr="00483FFF" w:rsidRDefault="000C4A9D" w:rsidP="00CD6121">
            <w:pPr>
              <w:tabs>
                <w:tab w:val="center" w:pos="5400"/>
              </w:tabs>
              <w:suppressAutoHyphens/>
              <w:rPr>
                <w:b/>
                <w:bCs/>
                <w:strike/>
                <w:spacing w:val="-2"/>
                <w:sz w:val="18"/>
                <w:szCs w:val="18"/>
              </w:rPr>
            </w:pPr>
            <w:r>
              <w:rPr>
                <w:b/>
                <w:bCs/>
                <w:strike/>
                <w:spacing w:val="-2"/>
                <w:sz w:val="18"/>
                <w:szCs w:val="18"/>
              </w:rPr>
              <w:t xml:space="preserve">CIP Code: </w:t>
            </w:r>
            <w:r w:rsidR="00027AA9">
              <w:rPr>
                <w:b/>
                <w:bCs/>
                <w:strike/>
                <w:spacing w:val="-2"/>
                <w:sz w:val="18"/>
                <w:szCs w:val="18"/>
              </w:rPr>
              <w:t>13.0501</w:t>
            </w:r>
            <w:r w:rsidR="00106674">
              <w:rPr>
                <w:b/>
                <w:bCs/>
                <w:strike/>
                <w:spacing w:val="-2"/>
                <w:sz w:val="18"/>
                <w:szCs w:val="18"/>
              </w:rPr>
              <w:t xml:space="preserve"> </w:t>
            </w:r>
            <w:r w:rsidR="00106674" w:rsidRPr="00106674">
              <w:rPr>
                <w:b/>
                <w:bCs/>
                <w:strike/>
                <w:spacing w:val="-2"/>
                <w:sz w:val="18"/>
                <w:szCs w:val="18"/>
              </w:rPr>
              <w:t>A program that focuses on integrating technology into educational curricula. Includes instruction in foundations of educational technology, computer applications, utilizing technology for assessment, multimedia instruction, web-based instruction, distance education, and</w:t>
            </w:r>
            <w:r w:rsidR="00106674">
              <w:t xml:space="preserve"> </w:t>
            </w:r>
            <w:r w:rsidR="00106674" w:rsidRPr="00106674">
              <w:rPr>
                <w:b/>
                <w:bCs/>
                <w:strike/>
                <w:spacing w:val="-2"/>
                <w:sz w:val="18"/>
                <w:szCs w:val="18"/>
              </w:rPr>
              <w:t>designing and producing educational software and materials.</w:t>
            </w:r>
          </w:p>
        </w:tc>
        <w:tc>
          <w:tcPr>
            <w:tcW w:w="265" w:type="dxa"/>
            <w:shd w:val="clear" w:color="auto" w:fill="000000" w:themeFill="text1"/>
          </w:tcPr>
          <w:p w14:paraId="3AB07BD1" w14:textId="77777777" w:rsidR="000C4A9D" w:rsidRPr="00A95F53" w:rsidRDefault="000C4A9D" w:rsidP="00CD6121">
            <w:pPr>
              <w:tabs>
                <w:tab w:val="center" w:pos="5400"/>
              </w:tabs>
              <w:suppressAutoHyphens/>
              <w:rPr>
                <w:b/>
                <w:bCs/>
                <w:spacing w:val="-2"/>
                <w:sz w:val="18"/>
                <w:szCs w:val="18"/>
              </w:rPr>
            </w:pPr>
          </w:p>
        </w:tc>
        <w:tc>
          <w:tcPr>
            <w:tcW w:w="4055" w:type="dxa"/>
            <w:gridSpan w:val="4"/>
          </w:tcPr>
          <w:p w14:paraId="1F8AD513" w14:textId="7933169A" w:rsidR="000C4A9D" w:rsidRPr="00A95F53" w:rsidRDefault="001F1CB9" w:rsidP="00CD6121">
            <w:pPr>
              <w:tabs>
                <w:tab w:val="center" w:pos="5400"/>
              </w:tabs>
              <w:suppressAutoHyphens/>
              <w:rPr>
                <w:b/>
                <w:bCs/>
                <w:spacing w:val="-2"/>
                <w:sz w:val="18"/>
                <w:szCs w:val="18"/>
              </w:rPr>
            </w:pPr>
            <w:r>
              <w:rPr>
                <w:b/>
                <w:bCs/>
                <w:spacing w:val="-2"/>
                <w:sz w:val="18"/>
                <w:szCs w:val="18"/>
              </w:rPr>
              <w:t>CIP Code: 11.0101</w:t>
            </w:r>
            <w:r w:rsidR="00416318">
              <w:rPr>
                <w:b/>
                <w:bCs/>
                <w:spacing w:val="-2"/>
                <w:sz w:val="18"/>
                <w:szCs w:val="18"/>
              </w:rPr>
              <w:t xml:space="preserve"> </w:t>
            </w:r>
            <w:r w:rsidR="00416318">
              <w:t>A general program that focuses on computing, computer science, and information science and systems. Such programs are undifferentiated as to title and content and are not to be confused with specific programs in computer science, information science, or related support services.</w:t>
            </w:r>
          </w:p>
        </w:tc>
        <w:tc>
          <w:tcPr>
            <w:tcW w:w="630" w:type="dxa"/>
          </w:tcPr>
          <w:p w14:paraId="2C1CECB5" w14:textId="77777777" w:rsidR="000C4A9D" w:rsidRPr="00A95F53" w:rsidRDefault="000C4A9D" w:rsidP="00CD6121">
            <w:pPr>
              <w:tabs>
                <w:tab w:val="center" w:pos="5400"/>
              </w:tabs>
              <w:suppressAutoHyphens/>
              <w:rPr>
                <w:b/>
                <w:bCs/>
                <w:spacing w:val="-2"/>
                <w:sz w:val="18"/>
                <w:szCs w:val="18"/>
              </w:rPr>
            </w:pPr>
          </w:p>
        </w:tc>
      </w:tr>
      <w:tr w:rsidR="00ED36E2" w:rsidRPr="00A95F53" w14:paraId="776AFE85" w14:textId="77777777" w:rsidTr="00ED36E2">
        <w:tc>
          <w:tcPr>
            <w:tcW w:w="4004" w:type="dxa"/>
            <w:gridSpan w:val="3"/>
          </w:tcPr>
          <w:p w14:paraId="5D0C5A81" w14:textId="77777777" w:rsidR="00ED36E2" w:rsidRDefault="00ED36E2" w:rsidP="00CD6121">
            <w:pPr>
              <w:tabs>
                <w:tab w:val="center" w:pos="5400"/>
              </w:tabs>
              <w:suppressAutoHyphens/>
            </w:pPr>
          </w:p>
        </w:tc>
        <w:tc>
          <w:tcPr>
            <w:tcW w:w="586" w:type="dxa"/>
          </w:tcPr>
          <w:p w14:paraId="3DF8FFF3" w14:textId="77777777" w:rsidR="00ED36E2" w:rsidRPr="00483FFF" w:rsidRDefault="00ED36E2" w:rsidP="00CD6121">
            <w:pPr>
              <w:tabs>
                <w:tab w:val="center" w:pos="5400"/>
              </w:tabs>
              <w:suppressAutoHyphens/>
              <w:rPr>
                <w:b/>
                <w:bCs/>
                <w:strike/>
                <w:spacing w:val="-2"/>
                <w:sz w:val="18"/>
                <w:szCs w:val="18"/>
              </w:rPr>
            </w:pPr>
          </w:p>
        </w:tc>
        <w:tc>
          <w:tcPr>
            <w:tcW w:w="265" w:type="dxa"/>
            <w:shd w:val="clear" w:color="auto" w:fill="000000" w:themeFill="text1"/>
          </w:tcPr>
          <w:p w14:paraId="147FD523" w14:textId="77777777" w:rsidR="00ED36E2" w:rsidRPr="00A95F53" w:rsidRDefault="00ED36E2" w:rsidP="00CD6121">
            <w:pPr>
              <w:tabs>
                <w:tab w:val="center" w:pos="5400"/>
              </w:tabs>
              <w:suppressAutoHyphens/>
              <w:rPr>
                <w:b/>
                <w:bCs/>
                <w:spacing w:val="-2"/>
                <w:sz w:val="18"/>
                <w:szCs w:val="18"/>
              </w:rPr>
            </w:pPr>
          </w:p>
        </w:tc>
        <w:tc>
          <w:tcPr>
            <w:tcW w:w="4055" w:type="dxa"/>
            <w:gridSpan w:val="4"/>
          </w:tcPr>
          <w:p w14:paraId="07205A9D" w14:textId="77777777" w:rsidR="00ED36E2" w:rsidRPr="00A95F53" w:rsidRDefault="00ED36E2" w:rsidP="00CD6121">
            <w:pPr>
              <w:tabs>
                <w:tab w:val="center" w:pos="5400"/>
              </w:tabs>
              <w:suppressAutoHyphens/>
              <w:rPr>
                <w:b/>
                <w:bCs/>
                <w:spacing w:val="-2"/>
                <w:sz w:val="18"/>
                <w:szCs w:val="18"/>
              </w:rPr>
            </w:pPr>
          </w:p>
        </w:tc>
        <w:tc>
          <w:tcPr>
            <w:tcW w:w="630" w:type="dxa"/>
          </w:tcPr>
          <w:p w14:paraId="7F40E3AA" w14:textId="77777777" w:rsidR="00ED36E2" w:rsidRPr="00A95F53" w:rsidRDefault="00ED36E2" w:rsidP="00CD6121">
            <w:pPr>
              <w:tabs>
                <w:tab w:val="center" w:pos="5400"/>
              </w:tabs>
              <w:suppressAutoHyphens/>
              <w:rPr>
                <w:b/>
                <w:bCs/>
                <w:spacing w:val="-2"/>
                <w:sz w:val="18"/>
                <w:szCs w:val="18"/>
              </w:rPr>
            </w:pPr>
          </w:p>
        </w:tc>
      </w:tr>
      <w:tr w:rsidR="00AE5F01" w:rsidRPr="00BF5A95" w14:paraId="62096805" w14:textId="77777777" w:rsidTr="00ED36E2">
        <w:tc>
          <w:tcPr>
            <w:tcW w:w="4004" w:type="dxa"/>
            <w:gridSpan w:val="3"/>
          </w:tcPr>
          <w:p w14:paraId="52D00F5E" w14:textId="32B2E7DA" w:rsidR="00AE5F01" w:rsidRPr="00BF5A95" w:rsidRDefault="00ED36E2" w:rsidP="00CD6121">
            <w:pPr>
              <w:tabs>
                <w:tab w:val="center" w:pos="5400"/>
              </w:tabs>
              <w:suppressAutoHyphens/>
              <w:rPr>
                <w:b/>
                <w:bCs/>
                <w:strike/>
                <w:spacing w:val="-2"/>
                <w:sz w:val="24"/>
                <w:szCs w:val="24"/>
              </w:rPr>
            </w:pPr>
            <w:r w:rsidRPr="00BF5A95">
              <w:rPr>
                <w:sz w:val="24"/>
                <w:szCs w:val="24"/>
              </w:rPr>
              <w:br w:type="page"/>
            </w:r>
            <w:r w:rsidR="006D2B53" w:rsidRPr="00BF5A95">
              <w:rPr>
                <w:b/>
                <w:bCs/>
                <w:strike/>
                <w:spacing w:val="-2"/>
                <w:sz w:val="24"/>
                <w:szCs w:val="24"/>
              </w:rPr>
              <w:t xml:space="preserve">Shared </w:t>
            </w:r>
            <w:r w:rsidR="006C1FD3" w:rsidRPr="00BF5A95">
              <w:rPr>
                <w:b/>
                <w:bCs/>
                <w:strike/>
                <w:spacing w:val="-2"/>
                <w:sz w:val="24"/>
                <w:szCs w:val="24"/>
              </w:rPr>
              <w:t xml:space="preserve">Core </w:t>
            </w:r>
          </w:p>
        </w:tc>
        <w:tc>
          <w:tcPr>
            <w:tcW w:w="586" w:type="dxa"/>
          </w:tcPr>
          <w:p w14:paraId="12EA74F9" w14:textId="2E2C1756" w:rsidR="00AE5F01" w:rsidRPr="00BF5A95" w:rsidRDefault="006C1FD3" w:rsidP="00CD6121">
            <w:pPr>
              <w:tabs>
                <w:tab w:val="center" w:pos="5400"/>
              </w:tabs>
              <w:suppressAutoHyphens/>
              <w:rPr>
                <w:b/>
                <w:bCs/>
                <w:strike/>
                <w:spacing w:val="-2"/>
                <w:sz w:val="24"/>
                <w:szCs w:val="24"/>
              </w:rPr>
            </w:pPr>
            <w:r w:rsidRPr="00BF5A95">
              <w:rPr>
                <w:b/>
                <w:bCs/>
                <w:strike/>
                <w:spacing w:val="-2"/>
                <w:sz w:val="24"/>
                <w:szCs w:val="24"/>
              </w:rPr>
              <w:t>15</w:t>
            </w:r>
          </w:p>
        </w:tc>
        <w:tc>
          <w:tcPr>
            <w:tcW w:w="265" w:type="dxa"/>
            <w:shd w:val="clear" w:color="auto" w:fill="000000" w:themeFill="text1"/>
          </w:tcPr>
          <w:p w14:paraId="4796368B" w14:textId="77777777" w:rsidR="00AE5F01" w:rsidRPr="00BF5A95" w:rsidRDefault="00AE5F01" w:rsidP="00CD6121">
            <w:pPr>
              <w:tabs>
                <w:tab w:val="center" w:pos="5400"/>
              </w:tabs>
              <w:suppressAutoHyphens/>
              <w:rPr>
                <w:b/>
                <w:bCs/>
                <w:spacing w:val="-2"/>
                <w:sz w:val="24"/>
                <w:szCs w:val="24"/>
              </w:rPr>
            </w:pPr>
          </w:p>
        </w:tc>
        <w:tc>
          <w:tcPr>
            <w:tcW w:w="4055" w:type="dxa"/>
            <w:gridSpan w:val="4"/>
          </w:tcPr>
          <w:p w14:paraId="2C6CD2CF" w14:textId="0DA8BA05" w:rsidR="00AE5F01" w:rsidRPr="00BF5A95" w:rsidRDefault="00AE5F01" w:rsidP="00CD6121">
            <w:pPr>
              <w:tabs>
                <w:tab w:val="center" w:pos="5400"/>
              </w:tabs>
              <w:suppressAutoHyphens/>
              <w:rPr>
                <w:b/>
                <w:bCs/>
                <w:spacing w:val="-2"/>
                <w:sz w:val="24"/>
                <w:szCs w:val="24"/>
              </w:rPr>
            </w:pPr>
          </w:p>
        </w:tc>
        <w:tc>
          <w:tcPr>
            <w:tcW w:w="630" w:type="dxa"/>
          </w:tcPr>
          <w:p w14:paraId="65E01EC5" w14:textId="5CCF0968" w:rsidR="00AE5F01" w:rsidRPr="00BF5A95" w:rsidRDefault="00AE5F01" w:rsidP="00CD6121">
            <w:pPr>
              <w:tabs>
                <w:tab w:val="center" w:pos="5400"/>
              </w:tabs>
              <w:suppressAutoHyphens/>
              <w:rPr>
                <w:b/>
                <w:bCs/>
                <w:spacing w:val="-2"/>
                <w:sz w:val="24"/>
                <w:szCs w:val="24"/>
              </w:rPr>
            </w:pPr>
          </w:p>
        </w:tc>
      </w:tr>
      <w:tr w:rsidR="00A95F53" w:rsidRPr="00BF5A95" w14:paraId="1A55C82B" w14:textId="77777777" w:rsidTr="00ED36E2">
        <w:tc>
          <w:tcPr>
            <w:tcW w:w="810" w:type="dxa"/>
          </w:tcPr>
          <w:p w14:paraId="3B2508C2" w14:textId="7364CC12" w:rsidR="00A95F53" w:rsidRPr="00BF5A95" w:rsidRDefault="006C1FD3" w:rsidP="00A95F53">
            <w:pPr>
              <w:tabs>
                <w:tab w:val="center" w:pos="5400"/>
              </w:tabs>
              <w:suppressAutoHyphens/>
              <w:jc w:val="both"/>
              <w:rPr>
                <w:strike/>
                <w:spacing w:val="-2"/>
              </w:rPr>
            </w:pPr>
            <w:r w:rsidRPr="00BF5A95">
              <w:rPr>
                <w:strike/>
                <w:spacing w:val="-2"/>
              </w:rPr>
              <w:t>LT</w:t>
            </w:r>
          </w:p>
        </w:tc>
        <w:tc>
          <w:tcPr>
            <w:tcW w:w="720" w:type="dxa"/>
          </w:tcPr>
          <w:p w14:paraId="16CDD811" w14:textId="0E2A09BC" w:rsidR="00A95F53" w:rsidRPr="00BF5A95" w:rsidRDefault="001F642E" w:rsidP="00A95F53">
            <w:pPr>
              <w:tabs>
                <w:tab w:val="center" w:pos="5400"/>
              </w:tabs>
              <w:suppressAutoHyphens/>
              <w:jc w:val="both"/>
              <w:rPr>
                <w:strike/>
                <w:spacing w:val="-2"/>
              </w:rPr>
            </w:pPr>
            <w:r w:rsidRPr="00BF5A95">
              <w:rPr>
                <w:strike/>
                <w:spacing w:val="-2"/>
              </w:rPr>
              <w:t>712</w:t>
            </w:r>
          </w:p>
        </w:tc>
        <w:tc>
          <w:tcPr>
            <w:tcW w:w="2474" w:type="dxa"/>
          </w:tcPr>
          <w:p w14:paraId="71E6B2A1" w14:textId="65ABD728" w:rsidR="00A95F53" w:rsidRPr="00BF5A95" w:rsidRDefault="001F642E" w:rsidP="00A95F53">
            <w:pPr>
              <w:tabs>
                <w:tab w:val="center" w:pos="5400"/>
              </w:tabs>
              <w:suppressAutoHyphens/>
              <w:jc w:val="both"/>
              <w:rPr>
                <w:strike/>
                <w:spacing w:val="-2"/>
              </w:rPr>
            </w:pPr>
            <w:r w:rsidRPr="00BF5A95">
              <w:rPr>
                <w:strike/>
                <w:spacing w:val="-2"/>
              </w:rPr>
              <w:t>Instructional Technology for Active Learning</w:t>
            </w:r>
          </w:p>
        </w:tc>
        <w:tc>
          <w:tcPr>
            <w:tcW w:w="586" w:type="dxa"/>
          </w:tcPr>
          <w:p w14:paraId="3A5FBC01" w14:textId="0C69FEC3" w:rsidR="00A95F53" w:rsidRPr="00BF5A95" w:rsidRDefault="001F642E" w:rsidP="00A95F53">
            <w:pPr>
              <w:tabs>
                <w:tab w:val="center" w:pos="5400"/>
              </w:tabs>
              <w:suppressAutoHyphens/>
              <w:jc w:val="both"/>
              <w:rPr>
                <w:strike/>
                <w:spacing w:val="-2"/>
              </w:rPr>
            </w:pPr>
            <w:r w:rsidRPr="00BF5A95">
              <w:rPr>
                <w:strike/>
                <w:spacing w:val="-2"/>
              </w:rPr>
              <w:t>3</w:t>
            </w:r>
          </w:p>
        </w:tc>
        <w:tc>
          <w:tcPr>
            <w:tcW w:w="265" w:type="dxa"/>
            <w:shd w:val="clear" w:color="auto" w:fill="000000" w:themeFill="text1"/>
          </w:tcPr>
          <w:p w14:paraId="05BC5366" w14:textId="77777777" w:rsidR="00A95F53" w:rsidRPr="00BF5A95" w:rsidRDefault="00A95F53" w:rsidP="00A95F53">
            <w:pPr>
              <w:tabs>
                <w:tab w:val="center" w:pos="5400"/>
              </w:tabs>
              <w:suppressAutoHyphens/>
              <w:jc w:val="both"/>
              <w:rPr>
                <w:spacing w:val="-2"/>
              </w:rPr>
            </w:pPr>
          </w:p>
        </w:tc>
        <w:tc>
          <w:tcPr>
            <w:tcW w:w="815" w:type="dxa"/>
            <w:gridSpan w:val="2"/>
          </w:tcPr>
          <w:p w14:paraId="24D82C26" w14:textId="77777777" w:rsidR="00A95F53" w:rsidRPr="00BF5A95" w:rsidRDefault="00A95F53" w:rsidP="00A95F53">
            <w:pPr>
              <w:tabs>
                <w:tab w:val="center" w:pos="5400"/>
              </w:tabs>
              <w:suppressAutoHyphens/>
              <w:jc w:val="both"/>
              <w:rPr>
                <w:spacing w:val="-2"/>
              </w:rPr>
            </w:pPr>
          </w:p>
        </w:tc>
        <w:tc>
          <w:tcPr>
            <w:tcW w:w="720" w:type="dxa"/>
          </w:tcPr>
          <w:p w14:paraId="14227B35" w14:textId="77777777" w:rsidR="00A95F53" w:rsidRPr="00BF5A95" w:rsidRDefault="00A95F53" w:rsidP="00A95F53">
            <w:pPr>
              <w:tabs>
                <w:tab w:val="center" w:pos="5400"/>
              </w:tabs>
              <w:suppressAutoHyphens/>
              <w:jc w:val="both"/>
              <w:rPr>
                <w:spacing w:val="-2"/>
              </w:rPr>
            </w:pPr>
          </w:p>
        </w:tc>
        <w:tc>
          <w:tcPr>
            <w:tcW w:w="2520" w:type="dxa"/>
          </w:tcPr>
          <w:p w14:paraId="09DD6C16" w14:textId="77777777" w:rsidR="00A95F53" w:rsidRPr="00BF5A95" w:rsidRDefault="00A95F53" w:rsidP="00A95F53">
            <w:pPr>
              <w:tabs>
                <w:tab w:val="center" w:pos="5400"/>
              </w:tabs>
              <w:suppressAutoHyphens/>
              <w:jc w:val="both"/>
              <w:rPr>
                <w:spacing w:val="-2"/>
              </w:rPr>
            </w:pPr>
          </w:p>
        </w:tc>
        <w:tc>
          <w:tcPr>
            <w:tcW w:w="630" w:type="dxa"/>
          </w:tcPr>
          <w:p w14:paraId="0E883494" w14:textId="77777777" w:rsidR="00A95F53" w:rsidRPr="00BF5A95" w:rsidRDefault="00A95F53" w:rsidP="00A95F53">
            <w:pPr>
              <w:tabs>
                <w:tab w:val="center" w:pos="5400"/>
              </w:tabs>
              <w:suppressAutoHyphens/>
              <w:jc w:val="both"/>
              <w:rPr>
                <w:spacing w:val="-2"/>
              </w:rPr>
            </w:pPr>
          </w:p>
        </w:tc>
      </w:tr>
      <w:tr w:rsidR="007E1BA6" w:rsidRPr="00BF5A95" w14:paraId="575D8DC7" w14:textId="77777777" w:rsidTr="00ED36E2">
        <w:tc>
          <w:tcPr>
            <w:tcW w:w="810" w:type="dxa"/>
          </w:tcPr>
          <w:p w14:paraId="4D466050" w14:textId="3661A4D8" w:rsidR="007E1BA6" w:rsidRPr="00BF5A95" w:rsidRDefault="001F642E" w:rsidP="00A95F53">
            <w:pPr>
              <w:tabs>
                <w:tab w:val="center" w:pos="5400"/>
              </w:tabs>
              <w:suppressAutoHyphens/>
              <w:jc w:val="both"/>
              <w:rPr>
                <w:strike/>
                <w:spacing w:val="-2"/>
              </w:rPr>
            </w:pPr>
            <w:r w:rsidRPr="00BF5A95">
              <w:rPr>
                <w:strike/>
                <w:spacing w:val="-2"/>
              </w:rPr>
              <w:t>LT</w:t>
            </w:r>
          </w:p>
        </w:tc>
        <w:tc>
          <w:tcPr>
            <w:tcW w:w="720" w:type="dxa"/>
          </w:tcPr>
          <w:p w14:paraId="1FE9C1FE" w14:textId="3075C1BC" w:rsidR="007E1BA6" w:rsidRPr="00BF5A95" w:rsidRDefault="001F642E" w:rsidP="00A95F53">
            <w:pPr>
              <w:tabs>
                <w:tab w:val="center" w:pos="5400"/>
              </w:tabs>
              <w:suppressAutoHyphens/>
              <w:jc w:val="both"/>
              <w:rPr>
                <w:strike/>
                <w:spacing w:val="-2"/>
              </w:rPr>
            </w:pPr>
            <w:r w:rsidRPr="00BF5A95">
              <w:rPr>
                <w:strike/>
                <w:spacing w:val="-2"/>
              </w:rPr>
              <w:t>716</w:t>
            </w:r>
          </w:p>
        </w:tc>
        <w:tc>
          <w:tcPr>
            <w:tcW w:w="2474" w:type="dxa"/>
          </w:tcPr>
          <w:p w14:paraId="65C3FA73" w14:textId="20FF6C7A" w:rsidR="007E1BA6" w:rsidRPr="00BF5A95" w:rsidRDefault="001F642E" w:rsidP="001F642E">
            <w:pPr>
              <w:tabs>
                <w:tab w:val="center" w:pos="5400"/>
              </w:tabs>
              <w:suppressAutoHyphens/>
              <w:rPr>
                <w:strike/>
                <w:spacing w:val="-2"/>
              </w:rPr>
            </w:pPr>
            <w:r w:rsidRPr="00BF5A95">
              <w:rPr>
                <w:strike/>
                <w:spacing w:val="-2"/>
              </w:rPr>
              <w:t>Systematic Design of Instruction</w:t>
            </w:r>
          </w:p>
        </w:tc>
        <w:tc>
          <w:tcPr>
            <w:tcW w:w="586" w:type="dxa"/>
          </w:tcPr>
          <w:p w14:paraId="2A6BEB11" w14:textId="01F14F1A" w:rsidR="007E1BA6" w:rsidRPr="00BF5A95" w:rsidRDefault="001F642E" w:rsidP="00A95F53">
            <w:pPr>
              <w:tabs>
                <w:tab w:val="center" w:pos="5400"/>
              </w:tabs>
              <w:suppressAutoHyphens/>
              <w:jc w:val="both"/>
              <w:rPr>
                <w:strike/>
                <w:spacing w:val="-2"/>
              </w:rPr>
            </w:pPr>
            <w:r w:rsidRPr="00BF5A95">
              <w:rPr>
                <w:strike/>
                <w:spacing w:val="-2"/>
              </w:rPr>
              <w:t>3</w:t>
            </w:r>
          </w:p>
        </w:tc>
        <w:tc>
          <w:tcPr>
            <w:tcW w:w="265" w:type="dxa"/>
            <w:shd w:val="clear" w:color="auto" w:fill="000000" w:themeFill="text1"/>
          </w:tcPr>
          <w:p w14:paraId="0925A420" w14:textId="77777777" w:rsidR="007E1BA6" w:rsidRPr="00BF5A95" w:rsidRDefault="007E1BA6" w:rsidP="00A95F53">
            <w:pPr>
              <w:tabs>
                <w:tab w:val="center" w:pos="5400"/>
              </w:tabs>
              <w:suppressAutoHyphens/>
              <w:jc w:val="both"/>
              <w:rPr>
                <w:spacing w:val="-2"/>
              </w:rPr>
            </w:pPr>
          </w:p>
        </w:tc>
        <w:tc>
          <w:tcPr>
            <w:tcW w:w="815" w:type="dxa"/>
            <w:gridSpan w:val="2"/>
          </w:tcPr>
          <w:p w14:paraId="041614E7" w14:textId="77777777" w:rsidR="007E1BA6" w:rsidRPr="00BF5A95" w:rsidRDefault="007E1BA6" w:rsidP="00A95F53">
            <w:pPr>
              <w:tabs>
                <w:tab w:val="center" w:pos="5400"/>
              </w:tabs>
              <w:suppressAutoHyphens/>
              <w:jc w:val="both"/>
              <w:rPr>
                <w:spacing w:val="-2"/>
              </w:rPr>
            </w:pPr>
          </w:p>
        </w:tc>
        <w:tc>
          <w:tcPr>
            <w:tcW w:w="720" w:type="dxa"/>
          </w:tcPr>
          <w:p w14:paraId="5E2C9B03" w14:textId="77777777" w:rsidR="007E1BA6" w:rsidRPr="00BF5A95" w:rsidRDefault="007E1BA6" w:rsidP="00A95F53">
            <w:pPr>
              <w:tabs>
                <w:tab w:val="center" w:pos="5400"/>
              </w:tabs>
              <w:suppressAutoHyphens/>
              <w:jc w:val="both"/>
              <w:rPr>
                <w:spacing w:val="-2"/>
              </w:rPr>
            </w:pPr>
          </w:p>
        </w:tc>
        <w:tc>
          <w:tcPr>
            <w:tcW w:w="2520" w:type="dxa"/>
          </w:tcPr>
          <w:p w14:paraId="7043ABA9" w14:textId="77777777" w:rsidR="007E1BA6" w:rsidRPr="00BF5A95" w:rsidRDefault="007E1BA6" w:rsidP="00A95F53">
            <w:pPr>
              <w:tabs>
                <w:tab w:val="center" w:pos="5400"/>
              </w:tabs>
              <w:suppressAutoHyphens/>
              <w:jc w:val="both"/>
              <w:rPr>
                <w:spacing w:val="-2"/>
              </w:rPr>
            </w:pPr>
          </w:p>
        </w:tc>
        <w:tc>
          <w:tcPr>
            <w:tcW w:w="630" w:type="dxa"/>
          </w:tcPr>
          <w:p w14:paraId="6F1D6FF9" w14:textId="77777777" w:rsidR="007E1BA6" w:rsidRPr="00BF5A95" w:rsidRDefault="007E1BA6" w:rsidP="00A95F53">
            <w:pPr>
              <w:tabs>
                <w:tab w:val="center" w:pos="5400"/>
              </w:tabs>
              <w:suppressAutoHyphens/>
              <w:jc w:val="both"/>
              <w:rPr>
                <w:spacing w:val="-2"/>
              </w:rPr>
            </w:pPr>
          </w:p>
        </w:tc>
      </w:tr>
      <w:tr w:rsidR="007E1BA6" w:rsidRPr="00BF5A95" w14:paraId="27E334AA" w14:textId="77777777" w:rsidTr="00ED36E2">
        <w:tc>
          <w:tcPr>
            <w:tcW w:w="810" w:type="dxa"/>
          </w:tcPr>
          <w:p w14:paraId="06C5DD27" w14:textId="07299C0C" w:rsidR="007E1BA6" w:rsidRPr="00BF5A95" w:rsidRDefault="001F642E" w:rsidP="00A95F53">
            <w:pPr>
              <w:tabs>
                <w:tab w:val="center" w:pos="5400"/>
              </w:tabs>
              <w:suppressAutoHyphens/>
              <w:jc w:val="both"/>
              <w:rPr>
                <w:strike/>
                <w:spacing w:val="-2"/>
              </w:rPr>
            </w:pPr>
            <w:r w:rsidRPr="00BF5A95">
              <w:rPr>
                <w:strike/>
                <w:spacing w:val="-2"/>
              </w:rPr>
              <w:t>LT</w:t>
            </w:r>
          </w:p>
        </w:tc>
        <w:tc>
          <w:tcPr>
            <w:tcW w:w="720" w:type="dxa"/>
          </w:tcPr>
          <w:p w14:paraId="6FC1E234" w14:textId="3F132224" w:rsidR="007E1BA6" w:rsidRPr="00BF5A95" w:rsidRDefault="000A1583" w:rsidP="00A95F53">
            <w:pPr>
              <w:tabs>
                <w:tab w:val="center" w:pos="5400"/>
              </w:tabs>
              <w:suppressAutoHyphens/>
              <w:jc w:val="both"/>
              <w:rPr>
                <w:strike/>
                <w:spacing w:val="-2"/>
              </w:rPr>
            </w:pPr>
            <w:r w:rsidRPr="00BF5A95">
              <w:rPr>
                <w:strike/>
                <w:spacing w:val="-2"/>
              </w:rPr>
              <w:t>731</w:t>
            </w:r>
          </w:p>
        </w:tc>
        <w:tc>
          <w:tcPr>
            <w:tcW w:w="2474" w:type="dxa"/>
          </w:tcPr>
          <w:p w14:paraId="7C0FD834" w14:textId="36F497A4" w:rsidR="007E1BA6" w:rsidRPr="00BF5A95" w:rsidRDefault="000A1583" w:rsidP="00A95F53">
            <w:pPr>
              <w:tabs>
                <w:tab w:val="center" w:pos="5400"/>
              </w:tabs>
              <w:suppressAutoHyphens/>
              <w:jc w:val="both"/>
              <w:rPr>
                <w:strike/>
                <w:spacing w:val="-2"/>
              </w:rPr>
            </w:pPr>
            <w:r w:rsidRPr="00BF5A95">
              <w:rPr>
                <w:strike/>
                <w:spacing w:val="-2"/>
              </w:rPr>
              <w:t>Multimedia Production</w:t>
            </w:r>
          </w:p>
        </w:tc>
        <w:tc>
          <w:tcPr>
            <w:tcW w:w="586" w:type="dxa"/>
          </w:tcPr>
          <w:p w14:paraId="06E631B7" w14:textId="606A4D83" w:rsidR="007E1BA6" w:rsidRPr="00BF5A95" w:rsidRDefault="000A1583" w:rsidP="00A95F53">
            <w:pPr>
              <w:tabs>
                <w:tab w:val="center" w:pos="5400"/>
              </w:tabs>
              <w:suppressAutoHyphens/>
              <w:jc w:val="both"/>
              <w:rPr>
                <w:strike/>
                <w:spacing w:val="-2"/>
              </w:rPr>
            </w:pPr>
            <w:r w:rsidRPr="00BF5A95">
              <w:rPr>
                <w:strike/>
                <w:spacing w:val="-2"/>
              </w:rPr>
              <w:t>3</w:t>
            </w:r>
          </w:p>
        </w:tc>
        <w:tc>
          <w:tcPr>
            <w:tcW w:w="265" w:type="dxa"/>
            <w:shd w:val="clear" w:color="auto" w:fill="000000" w:themeFill="text1"/>
          </w:tcPr>
          <w:p w14:paraId="480DDF78" w14:textId="77777777" w:rsidR="007E1BA6" w:rsidRPr="00BF5A95" w:rsidRDefault="007E1BA6" w:rsidP="00A95F53">
            <w:pPr>
              <w:tabs>
                <w:tab w:val="center" w:pos="5400"/>
              </w:tabs>
              <w:suppressAutoHyphens/>
              <w:jc w:val="both"/>
              <w:rPr>
                <w:spacing w:val="-2"/>
              </w:rPr>
            </w:pPr>
          </w:p>
        </w:tc>
        <w:tc>
          <w:tcPr>
            <w:tcW w:w="815" w:type="dxa"/>
            <w:gridSpan w:val="2"/>
          </w:tcPr>
          <w:p w14:paraId="5742DBF4" w14:textId="77777777" w:rsidR="007E1BA6" w:rsidRPr="00BF5A95" w:rsidRDefault="007E1BA6" w:rsidP="00A95F53">
            <w:pPr>
              <w:tabs>
                <w:tab w:val="center" w:pos="5400"/>
              </w:tabs>
              <w:suppressAutoHyphens/>
              <w:jc w:val="both"/>
              <w:rPr>
                <w:spacing w:val="-2"/>
              </w:rPr>
            </w:pPr>
          </w:p>
        </w:tc>
        <w:tc>
          <w:tcPr>
            <w:tcW w:w="720" w:type="dxa"/>
          </w:tcPr>
          <w:p w14:paraId="3AFD05EB" w14:textId="77777777" w:rsidR="007E1BA6" w:rsidRPr="00BF5A95" w:rsidRDefault="007E1BA6" w:rsidP="00A95F53">
            <w:pPr>
              <w:tabs>
                <w:tab w:val="center" w:pos="5400"/>
              </w:tabs>
              <w:suppressAutoHyphens/>
              <w:jc w:val="both"/>
              <w:rPr>
                <w:spacing w:val="-2"/>
              </w:rPr>
            </w:pPr>
          </w:p>
        </w:tc>
        <w:tc>
          <w:tcPr>
            <w:tcW w:w="2520" w:type="dxa"/>
          </w:tcPr>
          <w:p w14:paraId="17D8DFE4" w14:textId="77777777" w:rsidR="007E1BA6" w:rsidRPr="00BF5A95" w:rsidRDefault="007E1BA6" w:rsidP="00A95F53">
            <w:pPr>
              <w:tabs>
                <w:tab w:val="center" w:pos="5400"/>
              </w:tabs>
              <w:suppressAutoHyphens/>
              <w:jc w:val="both"/>
              <w:rPr>
                <w:spacing w:val="-2"/>
              </w:rPr>
            </w:pPr>
          </w:p>
        </w:tc>
        <w:tc>
          <w:tcPr>
            <w:tcW w:w="630" w:type="dxa"/>
          </w:tcPr>
          <w:p w14:paraId="7611E74C" w14:textId="77777777" w:rsidR="007E1BA6" w:rsidRPr="00BF5A95" w:rsidRDefault="007E1BA6" w:rsidP="00A95F53">
            <w:pPr>
              <w:tabs>
                <w:tab w:val="center" w:pos="5400"/>
              </w:tabs>
              <w:suppressAutoHyphens/>
              <w:jc w:val="both"/>
              <w:rPr>
                <w:spacing w:val="-2"/>
              </w:rPr>
            </w:pPr>
          </w:p>
        </w:tc>
      </w:tr>
      <w:tr w:rsidR="000A1583" w:rsidRPr="00BF5A95" w14:paraId="10BA80A4" w14:textId="77777777" w:rsidTr="00ED36E2">
        <w:tc>
          <w:tcPr>
            <w:tcW w:w="810" w:type="dxa"/>
          </w:tcPr>
          <w:p w14:paraId="72ADF698" w14:textId="5584D990" w:rsidR="000A1583" w:rsidRPr="00BF5A95" w:rsidRDefault="000A1583" w:rsidP="00A95F53">
            <w:pPr>
              <w:tabs>
                <w:tab w:val="center" w:pos="5400"/>
              </w:tabs>
              <w:suppressAutoHyphens/>
              <w:jc w:val="both"/>
              <w:rPr>
                <w:strike/>
                <w:spacing w:val="-2"/>
              </w:rPr>
            </w:pPr>
            <w:r w:rsidRPr="00BF5A95">
              <w:rPr>
                <w:strike/>
                <w:spacing w:val="-2"/>
              </w:rPr>
              <w:t>LT</w:t>
            </w:r>
          </w:p>
        </w:tc>
        <w:tc>
          <w:tcPr>
            <w:tcW w:w="720" w:type="dxa"/>
          </w:tcPr>
          <w:p w14:paraId="16DA18B0" w14:textId="19B9D992" w:rsidR="000A1583" w:rsidRPr="00BF5A95" w:rsidRDefault="000A1583" w:rsidP="00A95F53">
            <w:pPr>
              <w:tabs>
                <w:tab w:val="center" w:pos="5400"/>
              </w:tabs>
              <w:suppressAutoHyphens/>
              <w:jc w:val="both"/>
              <w:rPr>
                <w:strike/>
                <w:spacing w:val="-2"/>
              </w:rPr>
            </w:pPr>
            <w:r w:rsidRPr="00BF5A95">
              <w:rPr>
                <w:strike/>
                <w:spacing w:val="-2"/>
              </w:rPr>
              <w:t>741</w:t>
            </w:r>
          </w:p>
        </w:tc>
        <w:tc>
          <w:tcPr>
            <w:tcW w:w="2474" w:type="dxa"/>
          </w:tcPr>
          <w:p w14:paraId="47F1C7F7" w14:textId="72BD94D1" w:rsidR="000A1583" w:rsidRPr="00BF5A95" w:rsidRDefault="000A1583" w:rsidP="00A95F53">
            <w:pPr>
              <w:tabs>
                <w:tab w:val="center" w:pos="5400"/>
              </w:tabs>
              <w:suppressAutoHyphens/>
              <w:jc w:val="both"/>
              <w:rPr>
                <w:strike/>
                <w:spacing w:val="-2"/>
              </w:rPr>
            </w:pPr>
            <w:r w:rsidRPr="00BF5A95">
              <w:rPr>
                <w:strike/>
                <w:spacing w:val="-2"/>
              </w:rPr>
              <w:t>Intro to Distance Education</w:t>
            </w:r>
          </w:p>
        </w:tc>
        <w:tc>
          <w:tcPr>
            <w:tcW w:w="586" w:type="dxa"/>
          </w:tcPr>
          <w:p w14:paraId="21913921" w14:textId="6E02F84E" w:rsidR="000A1583" w:rsidRPr="00BF5A95" w:rsidRDefault="000A1583" w:rsidP="00A95F53">
            <w:pPr>
              <w:tabs>
                <w:tab w:val="center" w:pos="5400"/>
              </w:tabs>
              <w:suppressAutoHyphens/>
              <w:jc w:val="both"/>
              <w:rPr>
                <w:strike/>
                <w:spacing w:val="-2"/>
              </w:rPr>
            </w:pPr>
            <w:r w:rsidRPr="00BF5A95">
              <w:rPr>
                <w:strike/>
                <w:spacing w:val="-2"/>
              </w:rPr>
              <w:t>3</w:t>
            </w:r>
          </w:p>
        </w:tc>
        <w:tc>
          <w:tcPr>
            <w:tcW w:w="265" w:type="dxa"/>
            <w:shd w:val="clear" w:color="auto" w:fill="000000" w:themeFill="text1"/>
          </w:tcPr>
          <w:p w14:paraId="5B497E21" w14:textId="77777777" w:rsidR="000A1583" w:rsidRPr="00BF5A95" w:rsidRDefault="000A1583" w:rsidP="00A95F53">
            <w:pPr>
              <w:tabs>
                <w:tab w:val="center" w:pos="5400"/>
              </w:tabs>
              <w:suppressAutoHyphens/>
              <w:jc w:val="both"/>
              <w:rPr>
                <w:spacing w:val="-2"/>
              </w:rPr>
            </w:pPr>
          </w:p>
        </w:tc>
        <w:tc>
          <w:tcPr>
            <w:tcW w:w="815" w:type="dxa"/>
            <w:gridSpan w:val="2"/>
          </w:tcPr>
          <w:p w14:paraId="2D789B58" w14:textId="77777777" w:rsidR="000A1583" w:rsidRPr="00BF5A95" w:rsidRDefault="000A1583" w:rsidP="00A95F53">
            <w:pPr>
              <w:tabs>
                <w:tab w:val="center" w:pos="5400"/>
              </w:tabs>
              <w:suppressAutoHyphens/>
              <w:jc w:val="both"/>
              <w:rPr>
                <w:spacing w:val="-2"/>
              </w:rPr>
            </w:pPr>
          </w:p>
        </w:tc>
        <w:tc>
          <w:tcPr>
            <w:tcW w:w="720" w:type="dxa"/>
          </w:tcPr>
          <w:p w14:paraId="06EC5344" w14:textId="77777777" w:rsidR="000A1583" w:rsidRPr="00BF5A95" w:rsidRDefault="000A1583" w:rsidP="00A95F53">
            <w:pPr>
              <w:tabs>
                <w:tab w:val="center" w:pos="5400"/>
              </w:tabs>
              <w:suppressAutoHyphens/>
              <w:jc w:val="both"/>
              <w:rPr>
                <w:spacing w:val="-2"/>
              </w:rPr>
            </w:pPr>
          </w:p>
        </w:tc>
        <w:tc>
          <w:tcPr>
            <w:tcW w:w="2520" w:type="dxa"/>
          </w:tcPr>
          <w:p w14:paraId="33431871" w14:textId="77777777" w:rsidR="000A1583" w:rsidRPr="00BF5A95" w:rsidRDefault="000A1583" w:rsidP="00A95F53">
            <w:pPr>
              <w:tabs>
                <w:tab w:val="center" w:pos="5400"/>
              </w:tabs>
              <w:suppressAutoHyphens/>
              <w:jc w:val="both"/>
              <w:rPr>
                <w:spacing w:val="-2"/>
              </w:rPr>
            </w:pPr>
          </w:p>
        </w:tc>
        <w:tc>
          <w:tcPr>
            <w:tcW w:w="630" w:type="dxa"/>
          </w:tcPr>
          <w:p w14:paraId="300D7E7E" w14:textId="77777777" w:rsidR="000A1583" w:rsidRPr="00BF5A95" w:rsidRDefault="000A1583" w:rsidP="00A95F53">
            <w:pPr>
              <w:tabs>
                <w:tab w:val="center" w:pos="5400"/>
              </w:tabs>
              <w:suppressAutoHyphens/>
              <w:jc w:val="both"/>
              <w:rPr>
                <w:spacing w:val="-2"/>
              </w:rPr>
            </w:pPr>
          </w:p>
        </w:tc>
      </w:tr>
      <w:tr w:rsidR="000A1583" w:rsidRPr="00BF5A95" w14:paraId="6E4C5239" w14:textId="77777777" w:rsidTr="00ED36E2">
        <w:tc>
          <w:tcPr>
            <w:tcW w:w="810" w:type="dxa"/>
          </w:tcPr>
          <w:p w14:paraId="48E4F1A3" w14:textId="373021AC" w:rsidR="000A1583" w:rsidRPr="00BF5A95" w:rsidRDefault="000A1583" w:rsidP="00A95F53">
            <w:pPr>
              <w:tabs>
                <w:tab w:val="center" w:pos="5400"/>
              </w:tabs>
              <w:suppressAutoHyphens/>
              <w:jc w:val="both"/>
              <w:rPr>
                <w:strike/>
                <w:spacing w:val="-2"/>
              </w:rPr>
            </w:pPr>
            <w:r w:rsidRPr="00BF5A95">
              <w:rPr>
                <w:strike/>
                <w:spacing w:val="-2"/>
              </w:rPr>
              <w:t>LT</w:t>
            </w:r>
          </w:p>
        </w:tc>
        <w:tc>
          <w:tcPr>
            <w:tcW w:w="720" w:type="dxa"/>
          </w:tcPr>
          <w:p w14:paraId="1216DB1A" w14:textId="508AB793" w:rsidR="000A1583" w:rsidRPr="00BF5A95" w:rsidRDefault="000A1583" w:rsidP="00A95F53">
            <w:pPr>
              <w:tabs>
                <w:tab w:val="center" w:pos="5400"/>
              </w:tabs>
              <w:suppressAutoHyphens/>
              <w:jc w:val="both"/>
              <w:rPr>
                <w:strike/>
                <w:spacing w:val="-2"/>
              </w:rPr>
            </w:pPr>
            <w:r w:rsidRPr="00BF5A95">
              <w:rPr>
                <w:strike/>
                <w:spacing w:val="-2"/>
              </w:rPr>
              <w:t>785</w:t>
            </w:r>
          </w:p>
        </w:tc>
        <w:tc>
          <w:tcPr>
            <w:tcW w:w="2474" w:type="dxa"/>
          </w:tcPr>
          <w:p w14:paraId="11E0229B" w14:textId="4F295981" w:rsidR="000A1583" w:rsidRPr="00BF5A95" w:rsidRDefault="000A1583" w:rsidP="008074E9">
            <w:pPr>
              <w:tabs>
                <w:tab w:val="center" w:pos="5400"/>
              </w:tabs>
              <w:suppressAutoHyphens/>
              <w:rPr>
                <w:strike/>
                <w:spacing w:val="-2"/>
              </w:rPr>
            </w:pPr>
            <w:r w:rsidRPr="00BF5A95">
              <w:rPr>
                <w:strike/>
                <w:spacing w:val="-2"/>
              </w:rPr>
              <w:t>Research Methods in Educational Technolo</w:t>
            </w:r>
            <w:r w:rsidR="008074E9" w:rsidRPr="00BF5A95">
              <w:rPr>
                <w:strike/>
                <w:spacing w:val="-2"/>
              </w:rPr>
              <w:t>gy</w:t>
            </w:r>
          </w:p>
        </w:tc>
        <w:tc>
          <w:tcPr>
            <w:tcW w:w="586" w:type="dxa"/>
          </w:tcPr>
          <w:p w14:paraId="5E9C4396" w14:textId="77777777" w:rsidR="000A1583" w:rsidRPr="00BF5A95" w:rsidRDefault="000A1583" w:rsidP="00A95F53">
            <w:pPr>
              <w:tabs>
                <w:tab w:val="center" w:pos="5400"/>
              </w:tabs>
              <w:suppressAutoHyphens/>
              <w:jc w:val="both"/>
              <w:rPr>
                <w:strike/>
                <w:spacing w:val="-2"/>
              </w:rPr>
            </w:pPr>
          </w:p>
        </w:tc>
        <w:tc>
          <w:tcPr>
            <w:tcW w:w="265" w:type="dxa"/>
            <w:shd w:val="clear" w:color="auto" w:fill="000000" w:themeFill="text1"/>
          </w:tcPr>
          <w:p w14:paraId="2BD9C2EF" w14:textId="77777777" w:rsidR="000A1583" w:rsidRPr="00BF5A95" w:rsidRDefault="000A1583" w:rsidP="00A95F53">
            <w:pPr>
              <w:tabs>
                <w:tab w:val="center" w:pos="5400"/>
              </w:tabs>
              <w:suppressAutoHyphens/>
              <w:jc w:val="both"/>
              <w:rPr>
                <w:spacing w:val="-2"/>
              </w:rPr>
            </w:pPr>
          </w:p>
        </w:tc>
        <w:tc>
          <w:tcPr>
            <w:tcW w:w="815" w:type="dxa"/>
            <w:gridSpan w:val="2"/>
          </w:tcPr>
          <w:p w14:paraId="5C1824D0" w14:textId="77777777" w:rsidR="000A1583" w:rsidRPr="00BF5A95" w:rsidRDefault="000A1583" w:rsidP="00A95F53">
            <w:pPr>
              <w:tabs>
                <w:tab w:val="center" w:pos="5400"/>
              </w:tabs>
              <w:suppressAutoHyphens/>
              <w:jc w:val="both"/>
              <w:rPr>
                <w:spacing w:val="-2"/>
              </w:rPr>
            </w:pPr>
          </w:p>
        </w:tc>
        <w:tc>
          <w:tcPr>
            <w:tcW w:w="720" w:type="dxa"/>
          </w:tcPr>
          <w:p w14:paraId="25491F2C" w14:textId="77777777" w:rsidR="000A1583" w:rsidRPr="00BF5A95" w:rsidRDefault="000A1583" w:rsidP="00A95F53">
            <w:pPr>
              <w:tabs>
                <w:tab w:val="center" w:pos="5400"/>
              </w:tabs>
              <w:suppressAutoHyphens/>
              <w:jc w:val="both"/>
              <w:rPr>
                <w:spacing w:val="-2"/>
              </w:rPr>
            </w:pPr>
          </w:p>
        </w:tc>
        <w:tc>
          <w:tcPr>
            <w:tcW w:w="2520" w:type="dxa"/>
          </w:tcPr>
          <w:p w14:paraId="013DAC23" w14:textId="77777777" w:rsidR="000A1583" w:rsidRPr="00BF5A95" w:rsidRDefault="000A1583" w:rsidP="00A95F53">
            <w:pPr>
              <w:tabs>
                <w:tab w:val="center" w:pos="5400"/>
              </w:tabs>
              <w:suppressAutoHyphens/>
              <w:jc w:val="both"/>
              <w:rPr>
                <w:spacing w:val="-2"/>
              </w:rPr>
            </w:pPr>
          </w:p>
        </w:tc>
        <w:tc>
          <w:tcPr>
            <w:tcW w:w="630" w:type="dxa"/>
          </w:tcPr>
          <w:p w14:paraId="36016354" w14:textId="77777777" w:rsidR="000A1583" w:rsidRPr="00BF5A95" w:rsidRDefault="000A1583" w:rsidP="00A95F53">
            <w:pPr>
              <w:tabs>
                <w:tab w:val="center" w:pos="5400"/>
              </w:tabs>
              <w:suppressAutoHyphens/>
              <w:jc w:val="both"/>
              <w:rPr>
                <w:spacing w:val="-2"/>
              </w:rPr>
            </w:pPr>
          </w:p>
        </w:tc>
      </w:tr>
      <w:tr w:rsidR="00850E4D" w14:paraId="33CDA133" w14:textId="77777777" w:rsidTr="00ED36E2">
        <w:tc>
          <w:tcPr>
            <w:tcW w:w="810" w:type="dxa"/>
          </w:tcPr>
          <w:p w14:paraId="2ED633D1" w14:textId="77777777" w:rsidR="00850E4D" w:rsidRPr="006828DB" w:rsidRDefault="00850E4D" w:rsidP="00A95F53">
            <w:pPr>
              <w:tabs>
                <w:tab w:val="center" w:pos="5400"/>
              </w:tabs>
              <w:suppressAutoHyphens/>
              <w:jc w:val="both"/>
              <w:rPr>
                <w:strike/>
                <w:spacing w:val="-2"/>
              </w:rPr>
            </w:pPr>
          </w:p>
        </w:tc>
        <w:tc>
          <w:tcPr>
            <w:tcW w:w="720" w:type="dxa"/>
          </w:tcPr>
          <w:p w14:paraId="6A8EA846" w14:textId="77777777" w:rsidR="00850E4D" w:rsidRPr="006828DB" w:rsidRDefault="00850E4D" w:rsidP="00A95F53">
            <w:pPr>
              <w:tabs>
                <w:tab w:val="center" w:pos="5400"/>
              </w:tabs>
              <w:suppressAutoHyphens/>
              <w:jc w:val="both"/>
              <w:rPr>
                <w:strike/>
                <w:spacing w:val="-2"/>
              </w:rPr>
            </w:pPr>
          </w:p>
        </w:tc>
        <w:tc>
          <w:tcPr>
            <w:tcW w:w="2474" w:type="dxa"/>
          </w:tcPr>
          <w:p w14:paraId="7DDA6CFA" w14:textId="77777777" w:rsidR="00850E4D" w:rsidRPr="006828DB" w:rsidRDefault="00850E4D" w:rsidP="008074E9">
            <w:pPr>
              <w:tabs>
                <w:tab w:val="center" w:pos="5400"/>
              </w:tabs>
              <w:suppressAutoHyphens/>
              <w:rPr>
                <w:strike/>
                <w:spacing w:val="-2"/>
              </w:rPr>
            </w:pPr>
          </w:p>
        </w:tc>
        <w:tc>
          <w:tcPr>
            <w:tcW w:w="586" w:type="dxa"/>
          </w:tcPr>
          <w:p w14:paraId="3F93B412" w14:textId="77777777" w:rsidR="00850E4D" w:rsidRPr="006828DB" w:rsidRDefault="00850E4D" w:rsidP="00A95F53">
            <w:pPr>
              <w:tabs>
                <w:tab w:val="center" w:pos="5400"/>
              </w:tabs>
              <w:suppressAutoHyphens/>
              <w:jc w:val="both"/>
              <w:rPr>
                <w:strike/>
                <w:spacing w:val="-2"/>
              </w:rPr>
            </w:pPr>
          </w:p>
        </w:tc>
        <w:tc>
          <w:tcPr>
            <w:tcW w:w="265" w:type="dxa"/>
            <w:shd w:val="clear" w:color="auto" w:fill="000000" w:themeFill="text1"/>
          </w:tcPr>
          <w:p w14:paraId="206FFD1E" w14:textId="77777777" w:rsidR="00850E4D" w:rsidRPr="000F7054" w:rsidRDefault="00850E4D" w:rsidP="00A95F53">
            <w:pPr>
              <w:tabs>
                <w:tab w:val="center" w:pos="5400"/>
              </w:tabs>
              <w:suppressAutoHyphens/>
              <w:jc w:val="both"/>
              <w:rPr>
                <w:spacing w:val="-2"/>
              </w:rPr>
            </w:pPr>
          </w:p>
        </w:tc>
        <w:tc>
          <w:tcPr>
            <w:tcW w:w="815" w:type="dxa"/>
            <w:gridSpan w:val="2"/>
          </w:tcPr>
          <w:p w14:paraId="034E34EE" w14:textId="77777777" w:rsidR="00850E4D" w:rsidRPr="000F7054" w:rsidRDefault="00850E4D" w:rsidP="00A95F53">
            <w:pPr>
              <w:tabs>
                <w:tab w:val="center" w:pos="5400"/>
              </w:tabs>
              <w:suppressAutoHyphens/>
              <w:jc w:val="both"/>
              <w:rPr>
                <w:spacing w:val="-2"/>
              </w:rPr>
            </w:pPr>
          </w:p>
        </w:tc>
        <w:tc>
          <w:tcPr>
            <w:tcW w:w="720" w:type="dxa"/>
          </w:tcPr>
          <w:p w14:paraId="6A513772" w14:textId="77777777" w:rsidR="00850E4D" w:rsidRPr="000F7054" w:rsidRDefault="00850E4D" w:rsidP="00A95F53">
            <w:pPr>
              <w:tabs>
                <w:tab w:val="center" w:pos="5400"/>
              </w:tabs>
              <w:suppressAutoHyphens/>
              <w:jc w:val="both"/>
              <w:rPr>
                <w:spacing w:val="-2"/>
              </w:rPr>
            </w:pPr>
          </w:p>
        </w:tc>
        <w:tc>
          <w:tcPr>
            <w:tcW w:w="2520" w:type="dxa"/>
          </w:tcPr>
          <w:p w14:paraId="48C8F7F8" w14:textId="77777777" w:rsidR="00850E4D" w:rsidRPr="000F7054" w:rsidRDefault="00850E4D" w:rsidP="00A95F53">
            <w:pPr>
              <w:tabs>
                <w:tab w:val="center" w:pos="5400"/>
              </w:tabs>
              <w:suppressAutoHyphens/>
              <w:jc w:val="both"/>
              <w:rPr>
                <w:spacing w:val="-2"/>
              </w:rPr>
            </w:pPr>
          </w:p>
        </w:tc>
        <w:tc>
          <w:tcPr>
            <w:tcW w:w="630" w:type="dxa"/>
          </w:tcPr>
          <w:p w14:paraId="60DDB09F" w14:textId="77777777" w:rsidR="00850E4D" w:rsidRPr="000F7054" w:rsidRDefault="00850E4D" w:rsidP="00A95F53">
            <w:pPr>
              <w:tabs>
                <w:tab w:val="center" w:pos="5400"/>
              </w:tabs>
              <w:suppressAutoHyphens/>
              <w:jc w:val="both"/>
              <w:rPr>
                <w:spacing w:val="-2"/>
              </w:rPr>
            </w:pPr>
          </w:p>
        </w:tc>
      </w:tr>
      <w:tr w:rsidR="00A95F53" w14:paraId="2CFE754C" w14:textId="77777777" w:rsidTr="00ED36E2">
        <w:tc>
          <w:tcPr>
            <w:tcW w:w="4004" w:type="dxa"/>
            <w:gridSpan w:val="3"/>
          </w:tcPr>
          <w:p w14:paraId="6FE381EA" w14:textId="4983FF60" w:rsidR="00A95F53" w:rsidRPr="00AE5F01" w:rsidRDefault="00D62EC3" w:rsidP="00A95F53">
            <w:pPr>
              <w:tabs>
                <w:tab w:val="center" w:pos="5400"/>
              </w:tabs>
              <w:suppressAutoHyphens/>
              <w:jc w:val="both"/>
              <w:rPr>
                <w:b/>
                <w:bCs/>
                <w:spacing w:val="-2"/>
              </w:rPr>
            </w:pPr>
            <w:r>
              <w:rPr>
                <w:b/>
                <w:bCs/>
                <w:spacing w:val="-2"/>
              </w:rPr>
              <w:t xml:space="preserve">Required </w:t>
            </w:r>
            <w:r w:rsidR="00520BCE">
              <w:rPr>
                <w:b/>
                <w:bCs/>
                <w:spacing w:val="-2"/>
              </w:rPr>
              <w:t xml:space="preserve">DSU </w:t>
            </w:r>
            <w:r>
              <w:rPr>
                <w:b/>
                <w:bCs/>
                <w:spacing w:val="-2"/>
              </w:rPr>
              <w:t>Courses</w:t>
            </w:r>
          </w:p>
        </w:tc>
        <w:tc>
          <w:tcPr>
            <w:tcW w:w="586" w:type="dxa"/>
          </w:tcPr>
          <w:p w14:paraId="05FBF183" w14:textId="1B382A7B" w:rsidR="00A95F53" w:rsidRPr="00D62EC3" w:rsidRDefault="00D62EC3" w:rsidP="00A95F53">
            <w:pPr>
              <w:tabs>
                <w:tab w:val="center" w:pos="5400"/>
              </w:tabs>
              <w:suppressAutoHyphens/>
              <w:jc w:val="both"/>
              <w:rPr>
                <w:spacing w:val="-2"/>
              </w:rPr>
            </w:pPr>
            <w:r w:rsidRPr="00D62EC3">
              <w:rPr>
                <w:spacing w:val="-2"/>
              </w:rPr>
              <w:t>8</w:t>
            </w:r>
          </w:p>
        </w:tc>
        <w:tc>
          <w:tcPr>
            <w:tcW w:w="265" w:type="dxa"/>
            <w:shd w:val="clear" w:color="auto" w:fill="000000" w:themeFill="text1"/>
          </w:tcPr>
          <w:p w14:paraId="2D6CD9AD" w14:textId="77777777" w:rsidR="00A95F53" w:rsidRPr="000F7054" w:rsidRDefault="00A95F53" w:rsidP="00A95F53">
            <w:pPr>
              <w:tabs>
                <w:tab w:val="center" w:pos="5400"/>
              </w:tabs>
              <w:suppressAutoHyphens/>
              <w:jc w:val="both"/>
              <w:rPr>
                <w:spacing w:val="-2"/>
              </w:rPr>
            </w:pPr>
          </w:p>
        </w:tc>
        <w:tc>
          <w:tcPr>
            <w:tcW w:w="4055" w:type="dxa"/>
            <w:gridSpan w:val="4"/>
          </w:tcPr>
          <w:p w14:paraId="788AD738" w14:textId="3A5EAE62" w:rsidR="00A95F53" w:rsidRPr="00AE5F01" w:rsidRDefault="000076B6" w:rsidP="00A95F53">
            <w:pPr>
              <w:tabs>
                <w:tab w:val="center" w:pos="5400"/>
              </w:tabs>
              <w:suppressAutoHyphens/>
              <w:jc w:val="both"/>
              <w:rPr>
                <w:b/>
                <w:bCs/>
                <w:spacing w:val="-2"/>
              </w:rPr>
            </w:pPr>
            <w:r>
              <w:rPr>
                <w:b/>
                <w:bCs/>
                <w:spacing w:val="-2"/>
              </w:rPr>
              <w:t>Required Courses</w:t>
            </w:r>
          </w:p>
        </w:tc>
        <w:tc>
          <w:tcPr>
            <w:tcW w:w="630" w:type="dxa"/>
          </w:tcPr>
          <w:p w14:paraId="016F7C41" w14:textId="136CEFD3" w:rsidR="00A95F53" w:rsidRPr="000F7054" w:rsidRDefault="000076B6" w:rsidP="00A95F53">
            <w:pPr>
              <w:tabs>
                <w:tab w:val="center" w:pos="5400"/>
              </w:tabs>
              <w:suppressAutoHyphens/>
              <w:jc w:val="both"/>
              <w:rPr>
                <w:spacing w:val="-2"/>
              </w:rPr>
            </w:pPr>
            <w:r w:rsidRPr="00520BCE">
              <w:rPr>
                <w:spacing w:val="-2"/>
                <w:highlight w:val="yellow"/>
              </w:rPr>
              <w:t>12</w:t>
            </w:r>
          </w:p>
        </w:tc>
      </w:tr>
      <w:tr w:rsidR="008F2DEB" w14:paraId="273F8B54" w14:textId="77777777" w:rsidTr="00ED36E2">
        <w:tc>
          <w:tcPr>
            <w:tcW w:w="810" w:type="dxa"/>
            <w:tcBorders>
              <w:bottom w:val="single" w:sz="4" w:space="0" w:color="auto"/>
            </w:tcBorders>
          </w:tcPr>
          <w:p w14:paraId="0D4FF540" w14:textId="686AA4F2" w:rsidR="008F2DEB" w:rsidRDefault="008F2DEB" w:rsidP="008F2DEB">
            <w:pPr>
              <w:tabs>
                <w:tab w:val="center" w:pos="5400"/>
              </w:tabs>
              <w:suppressAutoHyphens/>
              <w:jc w:val="both"/>
              <w:rPr>
                <w:spacing w:val="-2"/>
              </w:rPr>
            </w:pPr>
            <w:r>
              <w:rPr>
                <w:spacing w:val="-2"/>
              </w:rPr>
              <w:t>CET</w:t>
            </w:r>
          </w:p>
        </w:tc>
        <w:tc>
          <w:tcPr>
            <w:tcW w:w="720" w:type="dxa"/>
            <w:tcBorders>
              <w:bottom w:val="single" w:sz="4" w:space="0" w:color="auto"/>
            </w:tcBorders>
          </w:tcPr>
          <w:p w14:paraId="4F803E63" w14:textId="7C5954BF" w:rsidR="008F2DEB" w:rsidRDefault="008F2DEB" w:rsidP="008F2DEB">
            <w:pPr>
              <w:tabs>
                <w:tab w:val="center" w:pos="5400"/>
              </w:tabs>
              <w:suppressAutoHyphens/>
              <w:jc w:val="both"/>
              <w:rPr>
                <w:spacing w:val="-2"/>
              </w:rPr>
            </w:pPr>
            <w:r>
              <w:rPr>
                <w:spacing w:val="-2"/>
              </w:rPr>
              <w:t>720</w:t>
            </w:r>
          </w:p>
        </w:tc>
        <w:tc>
          <w:tcPr>
            <w:tcW w:w="2474" w:type="dxa"/>
            <w:tcBorders>
              <w:bottom w:val="single" w:sz="4" w:space="0" w:color="auto"/>
            </w:tcBorders>
          </w:tcPr>
          <w:p w14:paraId="05E64744" w14:textId="48E67BA8" w:rsidR="008F2DEB" w:rsidRDefault="008F2DEB" w:rsidP="008F2DEB">
            <w:pPr>
              <w:tabs>
                <w:tab w:val="center" w:pos="5400"/>
              </w:tabs>
              <w:suppressAutoHyphens/>
              <w:rPr>
                <w:spacing w:val="-2"/>
              </w:rPr>
            </w:pPr>
            <w:r>
              <w:rPr>
                <w:spacing w:val="-2"/>
              </w:rPr>
              <w:t>Leading Evaluation &amp; Change in Educational Technology Environment</w:t>
            </w:r>
          </w:p>
        </w:tc>
        <w:tc>
          <w:tcPr>
            <w:tcW w:w="586" w:type="dxa"/>
          </w:tcPr>
          <w:p w14:paraId="6E48B35F" w14:textId="4D22AD1A" w:rsidR="008F2DEB" w:rsidRPr="00A15C09" w:rsidRDefault="008F2DEB" w:rsidP="008F2DEB">
            <w:pPr>
              <w:tabs>
                <w:tab w:val="center" w:pos="5400"/>
              </w:tabs>
              <w:suppressAutoHyphens/>
              <w:rPr>
                <w:spacing w:val="-2"/>
              </w:rPr>
            </w:pPr>
            <w:r w:rsidRPr="00A15C09">
              <w:rPr>
                <w:spacing w:val="-2"/>
              </w:rPr>
              <w:t>3</w:t>
            </w:r>
          </w:p>
        </w:tc>
        <w:tc>
          <w:tcPr>
            <w:tcW w:w="265" w:type="dxa"/>
            <w:shd w:val="clear" w:color="auto" w:fill="000000" w:themeFill="text1"/>
          </w:tcPr>
          <w:p w14:paraId="76164223"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4EF43804" w14:textId="363D6320" w:rsidR="008F2DEB" w:rsidRPr="00C10063" w:rsidRDefault="008F2DEB" w:rsidP="008F2DEB">
            <w:pPr>
              <w:tabs>
                <w:tab w:val="center" w:pos="5400"/>
              </w:tabs>
              <w:suppressAutoHyphens/>
              <w:jc w:val="both"/>
              <w:rPr>
                <w:spacing w:val="-2"/>
              </w:rPr>
            </w:pPr>
            <w:r w:rsidRPr="00C10063">
              <w:rPr>
                <w:spacing w:val="-2"/>
              </w:rPr>
              <w:t>CET</w:t>
            </w:r>
          </w:p>
        </w:tc>
        <w:tc>
          <w:tcPr>
            <w:tcW w:w="720" w:type="dxa"/>
            <w:tcBorders>
              <w:bottom w:val="single" w:sz="4" w:space="0" w:color="auto"/>
            </w:tcBorders>
          </w:tcPr>
          <w:p w14:paraId="0A15E2AC" w14:textId="6C108FA6" w:rsidR="008F2DEB" w:rsidRPr="00C10063" w:rsidRDefault="008F2DEB" w:rsidP="008F2DEB">
            <w:pPr>
              <w:tabs>
                <w:tab w:val="center" w:pos="5400"/>
              </w:tabs>
              <w:suppressAutoHyphens/>
              <w:jc w:val="both"/>
              <w:rPr>
                <w:spacing w:val="-2"/>
              </w:rPr>
            </w:pPr>
            <w:r w:rsidRPr="00C10063">
              <w:rPr>
                <w:spacing w:val="-2"/>
              </w:rPr>
              <w:t>720</w:t>
            </w:r>
          </w:p>
        </w:tc>
        <w:tc>
          <w:tcPr>
            <w:tcW w:w="2520" w:type="dxa"/>
            <w:tcBorders>
              <w:bottom w:val="single" w:sz="4" w:space="0" w:color="auto"/>
            </w:tcBorders>
          </w:tcPr>
          <w:p w14:paraId="04A5A592" w14:textId="22C30A52" w:rsidR="008F2DEB" w:rsidRPr="00C10063" w:rsidRDefault="00B602E0" w:rsidP="008F2DEB">
            <w:pPr>
              <w:tabs>
                <w:tab w:val="center" w:pos="5400"/>
              </w:tabs>
              <w:suppressAutoHyphens/>
              <w:rPr>
                <w:spacing w:val="-2"/>
              </w:rPr>
            </w:pPr>
            <w:r>
              <w:rPr>
                <w:spacing w:val="-2"/>
                <w:highlight w:val="yellow"/>
              </w:rPr>
              <w:t xml:space="preserve">Leadership </w:t>
            </w:r>
            <w:r w:rsidR="008F2DEB" w:rsidRPr="001C0C4F">
              <w:rPr>
                <w:spacing w:val="-2"/>
                <w:highlight w:val="yellow"/>
              </w:rPr>
              <w:t>and Evaluation of Educational Technology</w:t>
            </w:r>
          </w:p>
        </w:tc>
        <w:tc>
          <w:tcPr>
            <w:tcW w:w="630" w:type="dxa"/>
          </w:tcPr>
          <w:p w14:paraId="61CD97A5" w14:textId="42DB8F1F" w:rsidR="008F2DEB" w:rsidRPr="00C10063" w:rsidRDefault="008F2DEB" w:rsidP="008F2DEB">
            <w:pPr>
              <w:tabs>
                <w:tab w:val="center" w:pos="5400"/>
              </w:tabs>
              <w:suppressAutoHyphens/>
              <w:jc w:val="both"/>
              <w:rPr>
                <w:spacing w:val="-2"/>
              </w:rPr>
            </w:pPr>
            <w:r w:rsidRPr="00C10063">
              <w:rPr>
                <w:spacing w:val="-2"/>
              </w:rPr>
              <w:t>3</w:t>
            </w:r>
          </w:p>
        </w:tc>
      </w:tr>
      <w:tr w:rsidR="008F2DEB" w14:paraId="732D82C6" w14:textId="77777777" w:rsidTr="00ED36E2">
        <w:tc>
          <w:tcPr>
            <w:tcW w:w="810" w:type="dxa"/>
            <w:tcBorders>
              <w:bottom w:val="single" w:sz="4" w:space="0" w:color="auto"/>
            </w:tcBorders>
          </w:tcPr>
          <w:p w14:paraId="7FE92AE2" w14:textId="77777777" w:rsidR="008F2DEB" w:rsidRDefault="008F2DEB" w:rsidP="008F2DEB">
            <w:pPr>
              <w:tabs>
                <w:tab w:val="center" w:pos="5400"/>
              </w:tabs>
              <w:suppressAutoHyphens/>
              <w:jc w:val="both"/>
              <w:rPr>
                <w:spacing w:val="-2"/>
              </w:rPr>
            </w:pPr>
          </w:p>
        </w:tc>
        <w:tc>
          <w:tcPr>
            <w:tcW w:w="720" w:type="dxa"/>
            <w:tcBorders>
              <w:bottom w:val="single" w:sz="4" w:space="0" w:color="auto"/>
            </w:tcBorders>
          </w:tcPr>
          <w:p w14:paraId="2F1F2EFE" w14:textId="77777777" w:rsidR="008F2DEB" w:rsidRDefault="008F2DEB" w:rsidP="008F2DEB">
            <w:pPr>
              <w:tabs>
                <w:tab w:val="center" w:pos="5400"/>
              </w:tabs>
              <w:suppressAutoHyphens/>
              <w:jc w:val="both"/>
              <w:rPr>
                <w:spacing w:val="-2"/>
              </w:rPr>
            </w:pPr>
          </w:p>
        </w:tc>
        <w:tc>
          <w:tcPr>
            <w:tcW w:w="2474" w:type="dxa"/>
            <w:tcBorders>
              <w:bottom w:val="single" w:sz="4" w:space="0" w:color="auto"/>
            </w:tcBorders>
          </w:tcPr>
          <w:p w14:paraId="5A5A88BC" w14:textId="77777777" w:rsidR="008F2DEB" w:rsidRDefault="008F2DEB" w:rsidP="008F2DEB">
            <w:pPr>
              <w:tabs>
                <w:tab w:val="center" w:pos="5400"/>
              </w:tabs>
              <w:suppressAutoHyphens/>
              <w:rPr>
                <w:spacing w:val="-2"/>
              </w:rPr>
            </w:pPr>
          </w:p>
        </w:tc>
        <w:tc>
          <w:tcPr>
            <w:tcW w:w="586" w:type="dxa"/>
          </w:tcPr>
          <w:p w14:paraId="5E3C728E" w14:textId="77777777" w:rsidR="008F2DEB" w:rsidRPr="00A15C09" w:rsidRDefault="008F2DEB" w:rsidP="008F2DEB">
            <w:pPr>
              <w:tabs>
                <w:tab w:val="center" w:pos="5400"/>
              </w:tabs>
              <w:suppressAutoHyphens/>
              <w:rPr>
                <w:spacing w:val="-2"/>
              </w:rPr>
            </w:pPr>
          </w:p>
        </w:tc>
        <w:tc>
          <w:tcPr>
            <w:tcW w:w="265" w:type="dxa"/>
            <w:shd w:val="clear" w:color="auto" w:fill="000000" w:themeFill="text1"/>
          </w:tcPr>
          <w:p w14:paraId="50039EC1"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35EE44E8" w14:textId="185A6C34" w:rsidR="008F2DEB" w:rsidRPr="001C0EAD" w:rsidRDefault="008F2DEB" w:rsidP="008F2DEB">
            <w:pPr>
              <w:tabs>
                <w:tab w:val="center" w:pos="5400"/>
              </w:tabs>
              <w:suppressAutoHyphens/>
              <w:jc w:val="both"/>
              <w:rPr>
                <w:spacing w:val="-2"/>
                <w:highlight w:val="yellow"/>
              </w:rPr>
            </w:pPr>
            <w:r w:rsidRPr="00F07DE3">
              <w:rPr>
                <w:spacing w:val="-2"/>
                <w:highlight w:val="yellow"/>
              </w:rPr>
              <w:t>CET</w:t>
            </w:r>
          </w:p>
        </w:tc>
        <w:tc>
          <w:tcPr>
            <w:tcW w:w="720" w:type="dxa"/>
            <w:tcBorders>
              <w:bottom w:val="single" w:sz="4" w:space="0" w:color="auto"/>
            </w:tcBorders>
          </w:tcPr>
          <w:p w14:paraId="10D63640" w14:textId="130E1D48" w:rsidR="008F2DEB" w:rsidRPr="001C0EAD" w:rsidRDefault="008F2DEB" w:rsidP="008F2DEB">
            <w:pPr>
              <w:tabs>
                <w:tab w:val="center" w:pos="5400"/>
              </w:tabs>
              <w:suppressAutoHyphens/>
              <w:jc w:val="both"/>
              <w:rPr>
                <w:spacing w:val="-2"/>
                <w:highlight w:val="yellow"/>
              </w:rPr>
            </w:pPr>
            <w:r w:rsidRPr="00F07DE3">
              <w:rPr>
                <w:spacing w:val="-2"/>
                <w:highlight w:val="yellow"/>
              </w:rPr>
              <w:t>7</w:t>
            </w:r>
            <w:r w:rsidR="00D7275E">
              <w:rPr>
                <w:spacing w:val="-2"/>
                <w:highlight w:val="yellow"/>
              </w:rPr>
              <w:t>22</w:t>
            </w:r>
          </w:p>
        </w:tc>
        <w:tc>
          <w:tcPr>
            <w:tcW w:w="2520" w:type="dxa"/>
            <w:tcBorders>
              <w:bottom w:val="single" w:sz="4" w:space="0" w:color="auto"/>
            </w:tcBorders>
          </w:tcPr>
          <w:p w14:paraId="04EBF10C" w14:textId="36D64FD1" w:rsidR="008F2DEB" w:rsidRDefault="008F2DEB" w:rsidP="008F2DEB">
            <w:pPr>
              <w:tabs>
                <w:tab w:val="center" w:pos="5400"/>
              </w:tabs>
              <w:suppressAutoHyphens/>
              <w:rPr>
                <w:spacing w:val="-2"/>
                <w:highlight w:val="yellow"/>
              </w:rPr>
            </w:pPr>
            <w:r w:rsidRPr="00F07DE3">
              <w:rPr>
                <w:spacing w:val="-2"/>
                <w:highlight w:val="yellow"/>
              </w:rPr>
              <w:t>Instructional Design</w:t>
            </w:r>
            <w:r w:rsidR="00F8072D">
              <w:rPr>
                <w:spacing w:val="-2"/>
                <w:highlight w:val="yellow"/>
              </w:rPr>
              <w:t xml:space="preserve"> for Interactive Learning</w:t>
            </w:r>
          </w:p>
        </w:tc>
        <w:tc>
          <w:tcPr>
            <w:tcW w:w="630" w:type="dxa"/>
          </w:tcPr>
          <w:p w14:paraId="6A8B0AE2" w14:textId="7C642ABD" w:rsidR="008F2DEB" w:rsidRPr="001C0EAD" w:rsidRDefault="008F2DEB" w:rsidP="008F2DEB">
            <w:pPr>
              <w:tabs>
                <w:tab w:val="center" w:pos="5400"/>
              </w:tabs>
              <w:suppressAutoHyphens/>
              <w:jc w:val="both"/>
              <w:rPr>
                <w:spacing w:val="-2"/>
                <w:highlight w:val="yellow"/>
              </w:rPr>
            </w:pPr>
            <w:r w:rsidRPr="00F07DE3">
              <w:rPr>
                <w:spacing w:val="-2"/>
                <w:highlight w:val="yellow"/>
              </w:rPr>
              <w:t>3</w:t>
            </w:r>
          </w:p>
        </w:tc>
      </w:tr>
      <w:tr w:rsidR="008F2DEB" w14:paraId="5126F99A" w14:textId="77777777" w:rsidTr="00ED36E2">
        <w:tc>
          <w:tcPr>
            <w:tcW w:w="810" w:type="dxa"/>
            <w:tcBorders>
              <w:bottom w:val="single" w:sz="4" w:space="0" w:color="auto"/>
            </w:tcBorders>
          </w:tcPr>
          <w:p w14:paraId="134FFE67" w14:textId="77777777" w:rsidR="008F2DEB" w:rsidRDefault="008F2DEB" w:rsidP="008F2DEB">
            <w:pPr>
              <w:tabs>
                <w:tab w:val="center" w:pos="5400"/>
              </w:tabs>
              <w:suppressAutoHyphens/>
              <w:jc w:val="both"/>
              <w:rPr>
                <w:spacing w:val="-2"/>
              </w:rPr>
            </w:pPr>
          </w:p>
        </w:tc>
        <w:tc>
          <w:tcPr>
            <w:tcW w:w="720" w:type="dxa"/>
            <w:tcBorders>
              <w:bottom w:val="single" w:sz="4" w:space="0" w:color="auto"/>
            </w:tcBorders>
          </w:tcPr>
          <w:p w14:paraId="7EDF769A" w14:textId="77777777" w:rsidR="008F2DEB" w:rsidRDefault="008F2DEB" w:rsidP="008F2DEB">
            <w:pPr>
              <w:tabs>
                <w:tab w:val="center" w:pos="5400"/>
              </w:tabs>
              <w:suppressAutoHyphens/>
              <w:jc w:val="both"/>
              <w:rPr>
                <w:spacing w:val="-2"/>
              </w:rPr>
            </w:pPr>
          </w:p>
        </w:tc>
        <w:tc>
          <w:tcPr>
            <w:tcW w:w="2474" w:type="dxa"/>
            <w:tcBorders>
              <w:bottom w:val="single" w:sz="4" w:space="0" w:color="auto"/>
            </w:tcBorders>
          </w:tcPr>
          <w:p w14:paraId="5DD5F332" w14:textId="77777777" w:rsidR="008F2DEB" w:rsidRDefault="008F2DEB" w:rsidP="008F2DEB">
            <w:pPr>
              <w:tabs>
                <w:tab w:val="center" w:pos="5400"/>
              </w:tabs>
              <w:suppressAutoHyphens/>
              <w:rPr>
                <w:spacing w:val="-2"/>
              </w:rPr>
            </w:pPr>
          </w:p>
        </w:tc>
        <w:tc>
          <w:tcPr>
            <w:tcW w:w="586" w:type="dxa"/>
          </w:tcPr>
          <w:p w14:paraId="73DFABBD" w14:textId="77777777" w:rsidR="008F2DEB" w:rsidRPr="00A15C09" w:rsidRDefault="008F2DEB" w:rsidP="008F2DEB">
            <w:pPr>
              <w:tabs>
                <w:tab w:val="center" w:pos="5400"/>
              </w:tabs>
              <w:suppressAutoHyphens/>
              <w:rPr>
                <w:spacing w:val="-2"/>
              </w:rPr>
            </w:pPr>
          </w:p>
        </w:tc>
        <w:tc>
          <w:tcPr>
            <w:tcW w:w="265" w:type="dxa"/>
            <w:shd w:val="clear" w:color="auto" w:fill="000000" w:themeFill="text1"/>
          </w:tcPr>
          <w:p w14:paraId="66CC650C"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4A4D7312" w14:textId="62BCF1EB" w:rsidR="008F2DEB" w:rsidRPr="001C0EAD" w:rsidRDefault="008F2DEB" w:rsidP="008F2DEB">
            <w:pPr>
              <w:tabs>
                <w:tab w:val="center" w:pos="5400"/>
              </w:tabs>
              <w:suppressAutoHyphens/>
              <w:jc w:val="both"/>
              <w:rPr>
                <w:spacing w:val="-2"/>
                <w:highlight w:val="yellow"/>
              </w:rPr>
            </w:pPr>
            <w:r w:rsidRPr="00E87DC6">
              <w:rPr>
                <w:spacing w:val="-2"/>
                <w:highlight w:val="yellow"/>
              </w:rPr>
              <w:t>CET</w:t>
            </w:r>
          </w:p>
        </w:tc>
        <w:tc>
          <w:tcPr>
            <w:tcW w:w="720" w:type="dxa"/>
            <w:tcBorders>
              <w:bottom w:val="single" w:sz="4" w:space="0" w:color="auto"/>
            </w:tcBorders>
          </w:tcPr>
          <w:p w14:paraId="18446118" w14:textId="017D2181" w:rsidR="008F2DEB" w:rsidRPr="001C0EAD" w:rsidRDefault="00987BD3" w:rsidP="008F2DEB">
            <w:pPr>
              <w:tabs>
                <w:tab w:val="center" w:pos="5400"/>
              </w:tabs>
              <w:suppressAutoHyphens/>
              <w:jc w:val="both"/>
              <w:rPr>
                <w:spacing w:val="-2"/>
                <w:highlight w:val="yellow"/>
              </w:rPr>
            </w:pPr>
            <w:r>
              <w:rPr>
                <w:spacing w:val="-2"/>
                <w:highlight w:val="yellow"/>
              </w:rPr>
              <w:t>726</w:t>
            </w:r>
          </w:p>
        </w:tc>
        <w:tc>
          <w:tcPr>
            <w:tcW w:w="2520" w:type="dxa"/>
            <w:tcBorders>
              <w:bottom w:val="single" w:sz="4" w:space="0" w:color="auto"/>
            </w:tcBorders>
          </w:tcPr>
          <w:p w14:paraId="124D8A3F" w14:textId="74AFE8BF" w:rsidR="008F2DEB" w:rsidRDefault="008F2DEB" w:rsidP="008F2DEB">
            <w:pPr>
              <w:tabs>
                <w:tab w:val="center" w:pos="5400"/>
              </w:tabs>
              <w:suppressAutoHyphens/>
              <w:rPr>
                <w:spacing w:val="-2"/>
                <w:highlight w:val="yellow"/>
              </w:rPr>
            </w:pPr>
            <w:r w:rsidRPr="00E87DC6">
              <w:rPr>
                <w:spacing w:val="-2"/>
                <w:highlight w:val="yellow"/>
              </w:rPr>
              <w:t>Visual Design for Learning</w:t>
            </w:r>
          </w:p>
        </w:tc>
        <w:tc>
          <w:tcPr>
            <w:tcW w:w="630" w:type="dxa"/>
          </w:tcPr>
          <w:p w14:paraId="43BD5307" w14:textId="1B80E6B1" w:rsidR="008F2DEB" w:rsidRPr="001C0EAD" w:rsidRDefault="008F2DEB" w:rsidP="008F2DEB">
            <w:pPr>
              <w:tabs>
                <w:tab w:val="center" w:pos="5400"/>
              </w:tabs>
              <w:suppressAutoHyphens/>
              <w:jc w:val="both"/>
              <w:rPr>
                <w:spacing w:val="-2"/>
                <w:highlight w:val="yellow"/>
              </w:rPr>
            </w:pPr>
            <w:r w:rsidRPr="00E87DC6">
              <w:rPr>
                <w:spacing w:val="-2"/>
                <w:highlight w:val="yellow"/>
              </w:rPr>
              <w:t>3</w:t>
            </w:r>
          </w:p>
        </w:tc>
      </w:tr>
      <w:tr w:rsidR="008F2DEB" w14:paraId="7C160E72" w14:textId="77777777" w:rsidTr="00ED36E2">
        <w:tc>
          <w:tcPr>
            <w:tcW w:w="810" w:type="dxa"/>
            <w:tcBorders>
              <w:bottom w:val="single" w:sz="4" w:space="0" w:color="auto"/>
            </w:tcBorders>
          </w:tcPr>
          <w:p w14:paraId="2C979F23" w14:textId="77777777" w:rsidR="008F2DEB" w:rsidRDefault="008F2DEB" w:rsidP="008F2DEB">
            <w:pPr>
              <w:tabs>
                <w:tab w:val="center" w:pos="5400"/>
              </w:tabs>
              <w:suppressAutoHyphens/>
              <w:jc w:val="both"/>
              <w:rPr>
                <w:spacing w:val="-2"/>
              </w:rPr>
            </w:pPr>
          </w:p>
        </w:tc>
        <w:tc>
          <w:tcPr>
            <w:tcW w:w="720" w:type="dxa"/>
            <w:tcBorders>
              <w:bottom w:val="single" w:sz="4" w:space="0" w:color="auto"/>
            </w:tcBorders>
          </w:tcPr>
          <w:p w14:paraId="4FC0BBC9" w14:textId="77777777" w:rsidR="008F2DEB" w:rsidRDefault="008F2DEB" w:rsidP="008F2DEB">
            <w:pPr>
              <w:tabs>
                <w:tab w:val="center" w:pos="5400"/>
              </w:tabs>
              <w:suppressAutoHyphens/>
              <w:jc w:val="both"/>
              <w:rPr>
                <w:spacing w:val="-2"/>
              </w:rPr>
            </w:pPr>
          </w:p>
        </w:tc>
        <w:tc>
          <w:tcPr>
            <w:tcW w:w="2474" w:type="dxa"/>
            <w:tcBorders>
              <w:bottom w:val="single" w:sz="4" w:space="0" w:color="auto"/>
            </w:tcBorders>
          </w:tcPr>
          <w:p w14:paraId="2FF0DF18" w14:textId="77777777" w:rsidR="008F2DEB" w:rsidRDefault="008F2DEB" w:rsidP="008F2DEB">
            <w:pPr>
              <w:tabs>
                <w:tab w:val="center" w:pos="5400"/>
              </w:tabs>
              <w:suppressAutoHyphens/>
              <w:rPr>
                <w:spacing w:val="-2"/>
              </w:rPr>
            </w:pPr>
          </w:p>
        </w:tc>
        <w:tc>
          <w:tcPr>
            <w:tcW w:w="586" w:type="dxa"/>
          </w:tcPr>
          <w:p w14:paraId="46AB63BA" w14:textId="77777777" w:rsidR="008F2DEB" w:rsidRPr="00A15C09" w:rsidRDefault="008F2DEB" w:rsidP="008F2DEB">
            <w:pPr>
              <w:tabs>
                <w:tab w:val="center" w:pos="5400"/>
              </w:tabs>
              <w:suppressAutoHyphens/>
              <w:rPr>
                <w:spacing w:val="-2"/>
              </w:rPr>
            </w:pPr>
          </w:p>
        </w:tc>
        <w:tc>
          <w:tcPr>
            <w:tcW w:w="265" w:type="dxa"/>
            <w:shd w:val="clear" w:color="auto" w:fill="000000" w:themeFill="text1"/>
          </w:tcPr>
          <w:p w14:paraId="381D9F67"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6378FB2C" w14:textId="3874C9F9" w:rsidR="008F2DEB" w:rsidRPr="00E87DC6" w:rsidRDefault="008F2DEB" w:rsidP="008F2DEB">
            <w:pPr>
              <w:tabs>
                <w:tab w:val="center" w:pos="5400"/>
              </w:tabs>
              <w:suppressAutoHyphens/>
              <w:jc w:val="both"/>
              <w:rPr>
                <w:spacing w:val="-2"/>
                <w:highlight w:val="yellow"/>
              </w:rPr>
            </w:pPr>
            <w:r w:rsidRPr="00C274A6">
              <w:rPr>
                <w:spacing w:val="-2"/>
                <w:highlight w:val="yellow"/>
              </w:rPr>
              <w:t>CET</w:t>
            </w:r>
          </w:p>
        </w:tc>
        <w:tc>
          <w:tcPr>
            <w:tcW w:w="720" w:type="dxa"/>
            <w:tcBorders>
              <w:bottom w:val="single" w:sz="4" w:space="0" w:color="auto"/>
            </w:tcBorders>
          </w:tcPr>
          <w:p w14:paraId="3348AF23" w14:textId="73752FBE" w:rsidR="008F2DEB" w:rsidRPr="00E87DC6" w:rsidRDefault="008F2DEB" w:rsidP="008F2DEB">
            <w:pPr>
              <w:tabs>
                <w:tab w:val="center" w:pos="5400"/>
              </w:tabs>
              <w:suppressAutoHyphens/>
              <w:jc w:val="both"/>
              <w:rPr>
                <w:spacing w:val="-2"/>
                <w:highlight w:val="yellow"/>
              </w:rPr>
            </w:pPr>
            <w:r w:rsidRPr="00C274A6">
              <w:rPr>
                <w:spacing w:val="-2"/>
                <w:highlight w:val="yellow"/>
              </w:rPr>
              <w:t>785</w:t>
            </w:r>
          </w:p>
        </w:tc>
        <w:tc>
          <w:tcPr>
            <w:tcW w:w="2520" w:type="dxa"/>
            <w:tcBorders>
              <w:bottom w:val="single" w:sz="4" w:space="0" w:color="auto"/>
            </w:tcBorders>
          </w:tcPr>
          <w:p w14:paraId="067397A0" w14:textId="3084048C" w:rsidR="008F2DEB" w:rsidRPr="00E87DC6" w:rsidRDefault="008F2DEB" w:rsidP="008F2DEB">
            <w:pPr>
              <w:tabs>
                <w:tab w:val="center" w:pos="5400"/>
              </w:tabs>
              <w:suppressAutoHyphens/>
              <w:rPr>
                <w:spacing w:val="-2"/>
                <w:highlight w:val="yellow"/>
              </w:rPr>
            </w:pPr>
            <w:r w:rsidRPr="00C274A6">
              <w:rPr>
                <w:spacing w:val="-2"/>
                <w:highlight w:val="yellow"/>
              </w:rPr>
              <w:t>Research Methods in Educational Technology</w:t>
            </w:r>
          </w:p>
        </w:tc>
        <w:tc>
          <w:tcPr>
            <w:tcW w:w="630" w:type="dxa"/>
          </w:tcPr>
          <w:p w14:paraId="1B8C9AA9" w14:textId="5C1C46E3" w:rsidR="008F2DEB" w:rsidRPr="00E87DC6" w:rsidRDefault="008F2DEB" w:rsidP="008F2DEB">
            <w:pPr>
              <w:tabs>
                <w:tab w:val="center" w:pos="5400"/>
              </w:tabs>
              <w:suppressAutoHyphens/>
              <w:jc w:val="both"/>
              <w:rPr>
                <w:spacing w:val="-2"/>
                <w:highlight w:val="yellow"/>
              </w:rPr>
            </w:pPr>
            <w:r w:rsidRPr="00C274A6">
              <w:rPr>
                <w:spacing w:val="-2"/>
                <w:highlight w:val="yellow"/>
              </w:rPr>
              <w:t>3</w:t>
            </w:r>
          </w:p>
        </w:tc>
      </w:tr>
      <w:tr w:rsidR="008F2DEB" w14:paraId="4577C549" w14:textId="77777777" w:rsidTr="00ED36E2">
        <w:tc>
          <w:tcPr>
            <w:tcW w:w="810" w:type="dxa"/>
            <w:tcBorders>
              <w:bottom w:val="single" w:sz="4" w:space="0" w:color="auto"/>
            </w:tcBorders>
          </w:tcPr>
          <w:p w14:paraId="5E7668D6" w14:textId="4EDD593B" w:rsidR="008F2DEB" w:rsidRPr="007E7BA9" w:rsidRDefault="008F2DEB" w:rsidP="008F2DEB">
            <w:pPr>
              <w:tabs>
                <w:tab w:val="center" w:pos="5400"/>
              </w:tabs>
              <w:suppressAutoHyphens/>
              <w:jc w:val="both"/>
              <w:rPr>
                <w:strike/>
                <w:spacing w:val="-2"/>
              </w:rPr>
            </w:pPr>
            <w:r w:rsidRPr="007E7BA9">
              <w:rPr>
                <w:strike/>
                <w:spacing w:val="-2"/>
              </w:rPr>
              <w:t>CET</w:t>
            </w:r>
          </w:p>
        </w:tc>
        <w:tc>
          <w:tcPr>
            <w:tcW w:w="720" w:type="dxa"/>
            <w:tcBorders>
              <w:bottom w:val="single" w:sz="4" w:space="0" w:color="auto"/>
            </w:tcBorders>
          </w:tcPr>
          <w:p w14:paraId="7FA0C290" w14:textId="073D2B60" w:rsidR="008F2DEB" w:rsidRPr="007E7BA9" w:rsidRDefault="008F2DEB" w:rsidP="008F2DEB">
            <w:pPr>
              <w:tabs>
                <w:tab w:val="center" w:pos="5400"/>
              </w:tabs>
              <w:suppressAutoHyphens/>
              <w:jc w:val="both"/>
              <w:rPr>
                <w:strike/>
                <w:spacing w:val="-2"/>
              </w:rPr>
            </w:pPr>
            <w:r w:rsidRPr="007E7BA9">
              <w:rPr>
                <w:strike/>
                <w:spacing w:val="-2"/>
              </w:rPr>
              <w:t>756</w:t>
            </w:r>
          </w:p>
        </w:tc>
        <w:tc>
          <w:tcPr>
            <w:tcW w:w="2474" w:type="dxa"/>
            <w:tcBorders>
              <w:bottom w:val="single" w:sz="4" w:space="0" w:color="auto"/>
            </w:tcBorders>
          </w:tcPr>
          <w:p w14:paraId="555512EF" w14:textId="63A0C71C" w:rsidR="008F2DEB" w:rsidRPr="007E7BA9" w:rsidRDefault="008F2DEB" w:rsidP="008F2DEB">
            <w:pPr>
              <w:tabs>
                <w:tab w:val="center" w:pos="5400"/>
              </w:tabs>
              <w:suppressAutoHyphens/>
              <w:rPr>
                <w:strike/>
                <w:spacing w:val="-2"/>
              </w:rPr>
            </w:pPr>
            <w:r w:rsidRPr="007E7BA9">
              <w:rPr>
                <w:strike/>
                <w:spacing w:val="-2"/>
              </w:rPr>
              <w:t>Intro to Instructional Programming</w:t>
            </w:r>
          </w:p>
        </w:tc>
        <w:tc>
          <w:tcPr>
            <w:tcW w:w="586" w:type="dxa"/>
          </w:tcPr>
          <w:p w14:paraId="3BC44825" w14:textId="2A035EF4" w:rsidR="008F2DEB" w:rsidRPr="007E7BA9" w:rsidRDefault="008F2DEB" w:rsidP="008F2DEB">
            <w:pPr>
              <w:tabs>
                <w:tab w:val="center" w:pos="5400"/>
              </w:tabs>
              <w:suppressAutoHyphens/>
              <w:rPr>
                <w:strike/>
                <w:spacing w:val="-2"/>
              </w:rPr>
            </w:pPr>
            <w:r w:rsidRPr="007E7BA9">
              <w:rPr>
                <w:strike/>
                <w:spacing w:val="-2"/>
              </w:rPr>
              <w:t>2</w:t>
            </w:r>
          </w:p>
        </w:tc>
        <w:tc>
          <w:tcPr>
            <w:tcW w:w="265" w:type="dxa"/>
            <w:shd w:val="clear" w:color="auto" w:fill="000000" w:themeFill="text1"/>
          </w:tcPr>
          <w:p w14:paraId="74108DCD"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3A1CF3EC" w14:textId="139A5DDF"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03C687B8" w14:textId="50880D43"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72514F4B" w14:textId="2F71B9A9" w:rsidR="008F2DEB" w:rsidRPr="000F7054" w:rsidRDefault="008F2DEB" w:rsidP="008F2DEB">
            <w:pPr>
              <w:tabs>
                <w:tab w:val="center" w:pos="5400"/>
              </w:tabs>
              <w:suppressAutoHyphens/>
              <w:jc w:val="both"/>
              <w:rPr>
                <w:spacing w:val="-2"/>
              </w:rPr>
            </w:pPr>
          </w:p>
        </w:tc>
        <w:tc>
          <w:tcPr>
            <w:tcW w:w="630" w:type="dxa"/>
          </w:tcPr>
          <w:p w14:paraId="345BEBF4" w14:textId="7F1A4FBB" w:rsidR="008F2DEB" w:rsidRPr="000F7054" w:rsidRDefault="008F2DEB" w:rsidP="008F2DEB">
            <w:pPr>
              <w:tabs>
                <w:tab w:val="center" w:pos="5400"/>
              </w:tabs>
              <w:suppressAutoHyphens/>
              <w:jc w:val="both"/>
              <w:rPr>
                <w:spacing w:val="-2"/>
              </w:rPr>
            </w:pPr>
          </w:p>
        </w:tc>
      </w:tr>
      <w:tr w:rsidR="008F2DEB" w14:paraId="5E3FFCE2" w14:textId="77777777" w:rsidTr="00ED36E2">
        <w:tc>
          <w:tcPr>
            <w:tcW w:w="810" w:type="dxa"/>
            <w:tcBorders>
              <w:bottom w:val="single" w:sz="4" w:space="0" w:color="auto"/>
            </w:tcBorders>
          </w:tcPr>
          <w:p w14:paraId="7A99E889" w14:textId="77777777" w:rsidR="008F2DEB" w:rsidRPr="007E7BA9" w:rsidRDefault="008F2DEB" w:rsidP="008F2DEB">
            <w:pPr>
              <w:tabs>
                <w:tab w:val="center" w:pos="5400"/>
              </w:tabs>
              <w:suppressAutoHyphens/>
              <w:jc w:val="both"/>
              <w:rPr>
                <w:strike/>
                <w:spacing w:val="-2"/>
              </w:rPr>
            </w:pPr>
            <w:r w:rsidRPr="007E7BA9">
              <w:rPr>
                <w:strike/>
                <w:spacing w:val="-2"/>
              </w:rPr>
              <w:t xml:space="preserve">CET </w:t>
            </w:r>
          </w:p>
          <w:p w14:paraId="6AC01E41" w14:textId="77777777" w:rsidR="008F2DEB" w:rsidRPr="007E7BA9" w:rsidRDefault="008F2DEB" w:rsidP="008F2DEB">
            <w:pPr>
              <w:tabs>
                <w:tab w:val="center" w:pos="5400"/>
              </w:tabs>
              <w:suppressAutoHyphens/>
              <w:jc w:val="both"/>
              <w:rPr>
                <w:strike/>
                <w:spacing w:val="-2"/>
              </w:rPr>
            </w:pPr>
          </w:p>
          <w:p w14:paraId="59B42F08" w14:textId="77777777" w:rsidR="008F2DEB" w:rsidRPr="007E7BA9" w:rsidRDefault="008F2DEB" w:rsidP="008F2DEB">
            <w:pPr>
              <w:tabs>
                <w:tab w:val="center" w:pos="5400"/>
              </w:tabs>
              <w:suppressAutoHyphens/>
              <w:jc w:val="both"/>
              <w:rPr>
                <w:strike/>
                <w:spacing w:val="-2"/>
              </w:rPr>
            </w:pPr>
          </w:p>
          <w:p w14:paraId="0D1D8726" w14:textId="5583372D" w:rsidR="008F2DEB" w:rsidRPr="007E7BA9" w:rsidRDefault="008F2DEB" w:rsidP="008F2DEB">
            <w:pPr>
              <w:tabs>
                <w:tab w:val="center" w:pos="5400"/>
              </w:tabs>
              <w:suppressAutoHyphens/>
              <w:jc w:val="both"/>
              <w:rPr>
                <w:strike/>
                <w:spacing w:val="-2"/>
              </w:rPr>
            </w:pPr>
            <w:r w:rsidRPr="007E7BA9">
              <w:rPr>
                <w:strike/>
                <w:spacing w:val="-2"/>
              </w:rPr>
              <w:t>CET</w:t>
            </w:r>
          </w:p>
        </w:tc>
        <w:tc>
          <w:tcPr>
            <w:tcW w:w="720" w:type="dxa"/>
            <w:tcBorders>
              <w:bottom w:val="single" w:sz="4" w:space="0" w:color="auto"/>
            </w:tcBorders>
          </w:tcPr>
          <w:p w14:paraId="0C5E12AD" w14:textId="77777777" w:rsidR="008F2DEB" w:rsidRPr="007E7BA9" w:rsidRDefault="008F2DEB" w:rsidP="008F2DEB">
            <w:pPr>
              <w:tabs>
                <w:tab w:val="center" w:pos="5400"/>
              </w:tabs>
              <w:suppressAutoHyphens/>
              <w:jc w:val="both"/>
              <w:rPr>
                <w:strike/>
                <w:spacing w:val="-2"/>
              </w:rPr>
            </w:pPr>
            <w:r w:rsidRPr="007E7BA9">
              <w:rPr>
                <w:strike/>
                <w:spacing w:val="-2"/>
              </w:rPr>
              <w:t xml:space="preserve">751 </w:t>
            </w:r>
          </w:p>
          <w:p w14:paraId="6B6B5ADF" w14:textId="77777777" w:rsidR="008F2DEB" w:rsidRPr="007E7BA9" w:rsidRDefault="008F2DEB" w:rsidP="008F2DEB">
            <w:pPr>
              <w:tabs>
                <w:tab w:val="center" w:pos="5400"/>
              </w:tabs>
              <w:suppressAutoHyphens/>
              <w:jc w:val="both"/>
              <w:rPr>
                <w:strike/>
                <w:spacing w:val="-2"/>
              </w:rPr>
            </w:pPr>
          </w:p>
          <w:p w14:paraId="1CA6C348" w14:textId="77777777" w:rsidR="008F2DEB" w:rsidRPr="007E7BA9" w:rsidRDefault="008F2DEB" w:rsidP="008F2DEB">
            <w:pPr>
              <w:tabs>
                <w:tab w:val="center" w:pos="5400"/>
              </w:tabs>
              <w:suppressAutoHyphens/>
              <w:jc w:val="both"/>
              <w:rPr>
                <w:strike/>
                <w:spacing w:val="-2"/>
              </w:rPr>
            </w:pPr>
          </w:p>
          <w:p w14:paraId="40D670E1" w14:textId="2D91B52D" w:rsidR="008F2DEB" w:rsidRPr="007E7BA9" w:rsidRDefault="008F2DEB" w:rsidP="008F2DEB">
            <w:pPr>
              <w:tabs>
                <w:tab w:val="center" w:pos="5400"/>
              </w:tabs>
              <w:suppressAutoHyphens/>
              <w:jc w:val="both"/>
              <w:rPr>
                <w:strike/>
                <w:spacing w:val="-2"/>
              </w:rPr>
            </w:pPr>
            <w:r w:rsidRPr="007E7BA9">
              <w:rPr>
                <w:strike/>
                <w:spacing w:val="-2"/>
              </w:rPr>
              <w:t>753</w:t>
            </w:r>
          </w:p>
        </w:tc>
        <w:tc>
          <w:tcPr>
            <w:tcW w:w="2474" w:type="dxa"/>
            <w:tcBorders>
              <w:bottom w:val="single" w:sz="4" w:space="0" w:color="auto"/>
            </w:tcBorders>
          </w:tcPr>
          <w:p w14:paraId="60B24F8F" w14:textId="77777777" w:rsidR="008F2DEB" w:rsidRPr="007E7BA9" w:rsidRDefault="008F2DEB" w:rsidP="008F2DEB">
            <w:pPr>
              <w:tabs>
                <w:tab w:val="center" w:pos="5400"/>
              </w:tabs>
              <w:suppressAutoHyphens/>
              <w:jc w:val="both"/>
              <w:rPr>
                <w:strike/>
                <w:spacing w:val="-2"/>
              </w:rPr>
            </w:pPr>
            <w:r w:rsidRPr="007E7BA9">
              <w:rPr>
                <w:strike/>
                <w:spacing w:val="-2"/>
              </w:rPr>
              <w:t>Technology Hardware and Networking Essentials</w:t>
            </w:r>
          </w:p>
          <w:p w14:paraId="7DB54ACA" w14:textId="56F979E5" w:rsidR="008F2DEB" w:rsidRPr="007E7BA9" w:rsidRDefault="008F2DEB" w:rsidP="005D0624">
            <w:pPr>
              <w:tabs>
                <w:tab w:val="center" w:pos="5400"/>
              </w:tabs>
              <w:suppressAutoHyphens/>
              <w:rPr>
                <w:strike/>
                <w:spacing w:val="-2"/>
              </w:rPr>
            </w:pPr>
            <w:r w:rsidRPr="007E7BA9">
              <w:rPr>
                <w:strike/>
                <w:spacing w:val="-2"/>
              </w:rPr>
              <w:t>Or</w:t>
            </w:r>
            <w:r w:rsidRPr="007E7BA9">
              <w:rPr>
                <w:strike/>
                <w:spacing w:val="-2"/>
              </w:rPr>
              <w:br/>
              <w:t>Network Management in Education Institutions</w:t>
            </w:r>
          </w:p>
        </w:tc>
        <w:tc>
          <w:tcPr>
            <w:tcW w:w="586" w:type="dxa"/>
          </w:tcPr>
          <w:p w14:paraId="2F032C88" w14:textId="2C3A417D" w:rsidR="008F2DEB" w:rsidRPr="007E7BA9" w:rsidRDefault="008F2DEB" w:rsidP="008F2DEB">
            <w:pPr>
              <w:tabs>
                <w:tab w:val="center" w:pos="5400"/>
              </w:tabs>
              <w:suppressAutoHyphens/>
              <w:rPr>
                <w:strike/>
                <w:spacing w:val="-2"/>
              </w:rPr>
            </w:pPr>
            <w:r w:rsidRPr="007E7BA9">
              <w:rPr>
                <w:strike/>
                <w:spacing w:val="-2"/>
              </w:rPr>
              <w:t>3</w:t>
            </w:r>
          </w:p>
        </w:tc>
        <w:tc>
          <w:tcPr>
            <w:tcW w:w="265" w:type="dxa"/>
            <w:shd w:val="clear" w:color="auto" w:fill="000000" w:themeFill="text1"/>
          </w:tcPr>
          <w:p w14:paraId="27D02EB5"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789C8C4C" w14:textId="1CA5E15E" w:rsidR="008F2DEB" w:rsidRPr="00781672" w:rsidRDefault="008F2DEB" w:rsidP="008F2DEB">
            <w:pPr>
              <w:tabs>
                <w:tab w:val="center" w:pos="5400"/>
              </w:tabs>
              <w:suppressAutoHyphens/>
              <w:jc w:val="both"/>
              <w:rPr>
                <w:b/>
                <w:bCs/>
                <w:spacing w:val="-2"/>
              </w:rPr>
            </w:pPr>
          </w:p>
        </w:tc>
        <w:tc>
          <w:tcPr>
            <w:tcW w:w="720" w:type="dxa"/>
            <w:tcBorders>
              <w:bottom w:val="single" w:sz="4" w:space="0" w:color="auto"/>
            </w:tcBorders>
          </w:tcPr>
          <w:p w14:paraId="28BF48CE" w14:textId="5045B10B"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4D58D0CA" w14:textId="1DA14E4D" w:rsidR="008F2DEB" w:rsidRPr="000F7054" w:rsidRDefault="008F2DEB" w:rsidP="008F2DEB">
            <w:pPr>
              <w:tabs>
                <w:tab w:val="center" w:pos="5400"/>
              </w:tabs>
              <w:suppressAutoHyphens/>
              <w:rPr>
                <w:spacing w:val="-2"/>
              </w:rPr>
            </w:pPr>
          </w:p>
        </w:tc>
        <w:tc>
          <w:tcPr>
            <w:tcW w:w="630" w:type="dxa"/>
          </w:tcPr>
          <w:p w14:paraId="634EB9EF" w14:textId="2503CB77" w:rsidR="008F2DEB" w:rsidRPr="000F7054" w:rsidRDefault="008F2DEB" w:rsidP="008F2DEB">
            <w:pPr>
              <w:tabs>
                <w:tab w:val="center" w:pos="5400"/>
              </w:tabs>
              <w:suppressAutoHyphens/>
              <w:jc w:val="both"/>
              <w:rPr>
                <w:spacing w:val="-2"/>
              </w:rPr>
            </w:pPr>
          </w:p>
        </w:tc>
      </w:tr>
      <w:tr w:rsidR="008F2DEB" w14:paraId="6387441B" w14:textId="77777777" w:rsidTr="00ED36E2">
        <w:tc>
          <w:tcPr>
            <w:tcW w:w="810" w:type="dxa"/>
            <w:tcBorders>
              <w:bottom w:val="single" w:sz="4" w:space="0" w:color="auto"/>
            </w:tcBorders>
          </w:tcPr>
          <w:p w14:paraId="79E52F95" w14:textId="0A32B527" w:rsidR="008F2DEB" w:rsidRDefault="008F2DEB" w:rsidP="008F2DEB">
            <w:pPr>
              <w:tabs>
                <w:tab w:val="center" w:pos="5400"/>
              </w:tabs>
              <w:suppressAutoHyphens/>
              <w:jc w:val="both"/>
              <w:rPr>
                <w:spacing w:val="-2"/>
              </w:rPr>
            </w:pPr>
          </w:p>
        </w:tc>
        <w:tc>
          <w:tcPr>
            <w:tcW w:w="720" w:type="dxa"/>
            <w:tcBorders>
              <w:bottom w:val="single" w:sz="4" w:space="0" w:color="auto"/>
            </w:tcBorders>
          </w:tcPr>
          <w:p w14:paraId="685F5678" w14:textId="06D3E632" w:rsidR="008F2DEB" w:rsidRDefault="008F2DEB" w:rsidP="008F2DEB">
            <w:pPr>
              <w:tabs>
                <w:tab w:val="center" w:pos="5400"/>
              </w:tabs>
              <w:suppressAutoHyphens/>
              <w:jc w:val="both"/>
              <w:rPr>
                <w:spacing w:val="-2"/>
              </w:rPr>
            </w:pPr>
          </w:p>
        </w:tc>
        <w:tc>
          <w:tcPr>
            <w:tcW w:w="2474" w:type="dxa"/>
            <w:tcBorders>
              <w:bottom w:val="single" w:sz="4" w:space="0" w:color="auto"/>
            </w:tcBorders>
          </w:tcPr>
          <w:p w14:paraId="2C8536CD" w14:textId="422E5732" w:rsidR="008F2DEB" w:rsidRDefault="008F2DEB" w:rsidP="008F2DEB">
            <w:pPr>
              <w:tabs>
                <w:tab w:val="center" w:pos="5400"/>
              </w:tabs>
              <w:suppressAutoHyphens/>
              <w:jc w:val="both"/>
              <w:rPr>
                <w:spacing w:val="-2"/>
              </w:rPr>
            </w:pPr>
          </w:p>
        </w:tc>
        <w:tc>
          <w:tcPr>
            <w:tcW w:w="586" w:type="dxa"/>
          </w:tcPr>
          <w:p w14:paraId="0D941DF5" w14:textId="5ACB3EA0" w:rsidR="008F2DEB" w:rsidRDefault="008F2DEB" w:rsidP="008F2DEB">
            <w:pPr>
              <w:tabs>
                <w:tab w:val="center" w:pos="5400"/>
              </w:tabs>
              <w:suppressAutoHyphens/>
              <w:jc w:val="both"/>
              <w:rPr>
                <w:spacing w:val="-2"/>
              </w:rPr>
            </w:pPr>
          </w:p>
        </w:tc>
        <w:tc>
          <w:tcPr>
            <w:tcW w:w="265" w:type="dxa"/>
            <w:shd w:val="clear" w:color="auto" w:fill="000000" w:themeFill="text1"/>
          </w:tcPr>
          <w:p w14:paraId="064DFE6C"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79263478" w14:textId="01ACBC95" w:rsidR="008F2DEB" w:rsidRPr="00424F2E" w:rsidRDefault="008F2DEB" w:rsidP="008F2DEB">
            <w:pPr>
              <w:tabs>
                <w:tab w:val="center" w:pos="5400"/>
              </w:tabs>
              <w:suppressAutoHyphens/>
              <w:jc w:val="both"/>
              <w:rPr>
                <w:spacing w:val="-2"/>
                <w:highlight w:val="yellow"/>
              </w:rPr>
            </w:pPr>
          </w:p>
        </w:tc>
        <w:tc>
          <w:tcPr>
            <w:tcW w:w="720" w:type="dxa"/>
            <w:tcBorders>
              <w:bottom w:val="single" w:sz="4" w:space="0" w:color="auto"/>
            </w:tcBorders>
          </w:tcPr>
          <w:p w14:paraId="49B7EB7C" w14:textId="75BE70F1" w:rsidR="008F2DEB" w:rsidRPr="00424F2E" w:rsidRDefault="008F2DEB" w:rsidP="008F2DEB">
            <w:pPr>
              <w:tabs>
                <w:tab w:val="center" w:pos="5400"/>
              </w:tabs>
              <w:suppressAutoHyphens/>
              <w:jc w:val="both"/>
              <w:rPr>
                <w:spacing w:val="-2"/>
                <w:highlight w:val="yellow"/>
              </w:rPr>
            </w:pPr>
          </w:p>
        </w:tc>
        <w:tc>
          <w:tcPr>
            <w:tcW w:w="2520" w:type="dxa"/>
            <w:tcBorders>
              <w:bottom w:val="single" w:sz="4" w:space="0" w:color="auto"/>
            </w:tcBorders>
          </w:tcPr>
          <w:p w14:paraId="2FD1D2AF" w14:textId="170BBD49" w:rsidR="008F2DEB" w:rsidRPr="00424F2E" w:rsidRDefault="008F2DEB" w:rsidP="008F2DEB">
            <w:pPr>
              <w:tabs>
                <w:tab w:val="center" w:pos="5400"/>
              </w:tabs>
              <w:suppressAutoHyphens/>
              <w:jc w:val="both"/>
              <w:rPr>
                <w:spacing w:val="-2"/>
                <w:highlight w:val="yellow"/>
              </w:rPr>
            </w:pPr>
          </w:p>
        </w:tc>
        <w:tc>
          <w:tcPr>
            <w:tcW w:w="630" w:type="dxa"/>
          </w:tcPr>
          <w:p w14:paraId="1F8C46DD" w14:textId="780EE13E" w:rsidR="008F2DEB" w:rsidRPr="00424F2E" w:rsidRDefault="008F2DEB" w:rsidP="008F2DEB">
            <w:pPr>
              <w:tabs>
                <w:tab w:val="center" w:pos="5400"/>
              </w:tabs>
              <w:suppressAutoHyphens/>
              <w:jc w:val="both"/>
              <w:rPr>
                <w:spacing w:val="-2"/>
                <w:highlight w:val="yellow"/>
              </w:rPr>
            </w:pPr>
          </w:p>
        </w:tc>
      </w:tr>
      <w:tr w:rsidR="008F2DEB" w14:paraId="0A7D9589" w14:textId="77777777" w:rsidTr="00ED36E2">
        <w:tc>
          <w:tcPr>
            <w:tcW w:w="4004" w:type="dxa"/>
            <w:gridSpan w:val="3"/>
          </w:tcPr>
          <w:p w14:paraId="42ABFA95" w14:textId="326C9C87" w:rsidR="008F2DEB" w:rsidRPr="0080722B" w:rsidRDefault="008F2DEB" w:rsidP="008F2DEB">
            <w:pPr>
              <w:tabs>
                <w:tab w:val="center" w:pos="5400"/>
              </w:tabs>
              <w:suppressAutoHyphens/>
              <w:jc w:val="both"/>
              <w:rPr>
                <w:b/>
                <w:bCs/>
                <w:strike/>
                <w:spacing w:val="-2"/>
              </w:rPr>
            </w:pPr>
            <w:r w:rsidRPr="0080722B">
              <w:rPr>
                <w:b/>
                <w:bCs/>
                <w:strike/>
                <w:spacing w:val="-2"/>
              </w:rPr>
              <w:t>Electives</w:t>
            </w:r>
          </w:p>
        </w:tc>
        <w:tc>
          <w:tcPr>
            <w:tcW w:w="586" w:type="dxa"/>
          </w:tcPr>
          <w:p w14:paraId="5AB8F208" w14:textId="7B24B9F3" w:rsidR="008F2DEB" w:rsidRPr="0080722B" w:rsidRDefault="008F2DEB" w:rsidP="008F2DEB">
            <w:pPr>
              <w:tabs>
                <w:tab w:val="center" w:pos="5400"/>
              </w:tabs>
              <w:suppressAutoHyphens/>
              <w:jc w:val="both"/>
              <w:rPr>
                <w:b/>
                <w:bCs/>
                <w:strike/>
                <w:spacing w:val="-2"/>
              </w:rPr>
            </w:pPr>
            <w:r w:rsidRPr="0080722B">
              <w:rPr>
                <w:b/>
                <w:bCs/>
                <w:strike/>
                <w:spacing w:val="-2"/>
              </w:rPr>
              <w:t>7</w:t>
            </w:r>
          </w:p>
        </w:tc>
        <w:tc>
          <w:tcPr>
            <w:tcW w:w="265" w:type="dxa"/>
            <w:shd w:val="clear" w:color="auto" w:fill="000000" w:themeFill="text1"/>
          </w:tcPr>
          <w:p w14:paraId="0429F6D3" w14:textId="77777777" w:rsidR="008F2DEB" w:rsidRPr="000F7054" w:rsidRDefault="008F2DEB" w:rsidP="008F2DEB">
            <w:pPr>
              <w:tabs>
                <w:tab w:val="center" w:pos="5400"/>
              </w:tabs>
              <w:suppressAutoHyphens/>
              <w:jc w:val="both"/>
              <w:rPr>
                <w:spacing w:val="-2"/>
              </w:rPr>
            </w:pPr>
          </w:p>
        </w:tc>
        <w:tc>
          <w:tcPr>
            <w:tcW w:w="4055" w:type="dxa"/>
            <w:gridSpan w:val="4"/>
          </w:tcPr>
          <w:p w14:paraId="58EEAEEE" w14:textId="5031B800" w:rsidR="008F2DEB" w:rsidRPr="000F7054" w:rsidRDefault="008F2DEB" w:rsidP="008F2DEB">
            <w:pPr>
              <w:tabs>
                <w:tab w:val="center" w:pos="5400"/>
              </w:tabs>
              <w:suppressAutoHyphens/>
              <w:jc w:val="both"/>
              <w:rPr>
                <w:spacing w:val="-2"/>
              </w:rPr>
            </w:pPr>
          </w:p>
        </w:tc>
        <w:tc>
          <w:tcPr>
            <w:tcW w:w="630" w:type="dxa"/>
          </w:tcPr>
          <w:p w14:paraId="57B9B5BA" w14:textId="7BA8A7CB" w:rsidR="008F2DEB" w:rsidRPr="000F7054" w:rsidRDefault="008F2DEB" w:rsidP="008F2DEB">
            <w:pPr>
              <w:tabs>
                <w:tab w:val="center" w:pos="5400"/>
              </w:tabs>
              <w:suppressAutoHyphens/>
              <w:jc w:val="both"/>
              <w:rPr>
                <w:spacing w:val="-2"/>
              </w:rPr>
            </w:pPr>
          </w:p>
        </w:tc>
      </w:tr>
      <w:tr w:rsidR="008F2DEB" w14:paraId="62D2C138" w14:textId="77777777" w:rsidTr="00ED36E2">
        <w:tc>
          <w:tcPr>
            <w:tcW w:w="810" w:type="dxa"/>
          </w:tcPr>
          <w:p w14:paraId="0EDE7101" w14:textId="0EE3A5AD" w:rsidR="008F2DEB" w:rsidRPr="002532C4" w:rsidRDefault="008F2DEB" w:rsidP="008F2DEB">
            <w:pPr>
              <w:tabs>
                <w:tab w:val="center" w:pos="5400"/>
              </w:tabs>
              <w:suppressAutoHyphens/>
              <w:jc w:val="both"/>
              <w:rPr>
                <w:strike/>
                <w:spacing w:val="-2"/>
              </w:rPr>
            </w:pPr>
            <w:r w:rsidRPr="002532C4">
              <w:rPr>
                <w:strike/>
                <w:spacing w:val="-2"/>
              </w:rPr>
              <w:t>CET</w:t>
            </w:r>
          </w:p>
        </w:tc>
        <w:tc>
          <w:tcPr>
            <w:tcW w:w="720" w:type="dxa"/>
          </w:tcPr>
          <w:p w14:paraId="06A1EABD" w14:textId="212C85BA" w:rsidR="008F2DEB" w:rsidRPr="002532C4" w:rsidRDefault="008F2DEB" w:rsidP="008F2DEB">
            <w:pPr>
              <w:tabs>
                <w:tab w:val="center" w:pos="5400"/>
              </w:tabs>
              <w:suppressAutoHyphens/>
              <w:jc w:val="both"/>
              <w:rPr>
                <w:strike/>
                <w:spacing w:val="-2"/>
              </w:rPr>
            </w:pPr>
            <w:r w:rsidRPr="002532C4">
              <w:rPr>
                <w:strike/>
                <w:spacing w:val="-2"/>
              </w:rPr>
              <w:t>657</w:t>
            </w:r>
          </w:p>
        </w:tc>
        <w:tc>
          <w:tcPr>
            <w:tcW w:w="2474" w:type="dxa"/>
          </w:tcPr>
          <w:p w14:paraId="0CB7110E" w14:textId="1C20507B" w:rsidR="008F2DEB" w:rsidRPr="002532C4" w:rsidRDefault="008F2DEB" w:rsidP="00DA6156">
            <w:pPr>
              <w:tabs>
                <w:tab w:val="center" w:pos="5400"/>
              </w:tabs>
              <w:suppressAutoHyphens/>
              <w:rPr>
                <w:strike/>
                <w:spacing w:val="-2"/>
              </w:rPr>
            </w:pPr>
            <w:r w:rsidRPr="002532C4">
              <w:rPr>
                <w:strike/>
                <w:spacing w:val="-2"/>
              </w:rPr>
              <w:t>Network and Operating Systems Topics</w:t>
            </w:r>
          </w:p>
        </w:tc>
        <w:tc>
          <w:tcPr>
            <w:tcW w:w="586" w:type="dxa"/>
          </w:tcPr>
          <w:p w14:paraId="661608FF" w14:textId="36F6A862" w:rsidR="008F2DEB" w:rsidRPr="002532C4" w:rsidRDefault="008F2DEB" w:rsidP="008F2DEB">
            <w:pPr>
              <w:tabs>
                <w:tab w:val="center" w:pos="5400"/>
              </w:tabs>
              <w:suppressAutoHyphens/>
              <w:jc w:val="both"/>
              <w:rPr>
                <w:strike/>
                <w:spacing w:val="-2"/>
              </w:rPr>
            </w:pPr>
            <w:r w:rsidRPr="002532C4">
              <w:rPr>
                <w:strike/>
                <w:spacing w:val="-2"/>
              </w:rPr>
              <w:t>2</w:t>
            </w:r>
          </w:p>
        </w:tc>
        <w:tc>
          <w:tcPr>
            <w:tcW w:w="265" w:type="dxa"/>
            <w:shd w:val="clear" w:color="auto" w:fill="000000" w:themeFill="text1"/>
          </w:tcPr>
          <w:p w14:paraId="76640057" w14:textId="77777777" w:rsidR="008F2DEB" w:rsidRPr="000F7054" w:rsidRDefault="008F2DEB" w:rsidP="008F2DEB">
            <w:pPr>
              <w:tabs>
                <w:tab w:val="center" w:pos="5400"/>
              </w:tabs>
              <w:suppressAutoHyphens/>
              <w:jc w:val="both"/>
              <w:rPr>
                <w:spacing w:val="-2"/>
              </w:rPr>
            </w:pPr>
          </w:p>
        </w:tc>
        <w:tc>
          <w:tcPr>
            <w:tcW w:w="815" w:type="dxa"/>
            <w:gridSpan w:val="2"/>
          </w:tcPr>
          <w:p w14:paraId="756E0469" w14:textId="6750711A" w:rsidR="008F2DEB" w:rsidRPr="000F7054" w:rsidRDefault="008F2DEB" w:rsidP="008F2DEB">
            <w:pPr>
              <w:tabs>
                <w:tab w:val="center" w:pos="5400"/>
              </w:tabs>
              <w:suppressAutoHyphens/>
              <w:jc w:val="both"/>
              <w:rPr>
                <w:spacing w:val="-2"/>
              </w:rPr>
            </w:pPr>
          </w:p>
        </w:tc>
        <w:tc>
          <w:tcPr>
            <w:tcW w:w="720" w:type="dxa"/>
          </w:tcPr>
          <w:p w14:paraId="18AC2543" w14:textId="7F57D341" w:rsidR="008F2DEB" w:rsidRPr="000F7054" w:rsidRDefault="008F2DEB" w:rsidP="008F2DEB">
            <w:pPr>
              <w:tabs>
                <w:tab w:val="center" w:pos="5400"/>
              </w:tabs>
              <w:suppressAutoHyphens/>
              <w:jc w:val="both"/>
              <w:rPr>
                <w:spacing w:val="-2"/>
              </w:rPr>
            </w:pPr>
          </w:p>
        </w:tc>
        <w:tc>
          <w:tcPr>
            <w:tcW w:w="2520" w:type="dxa"/>
          </w:tcPr>
          <w:p w14:paraId="1F1E2B39" w14:textId="1CD70141" w:rsidR="008F2DEB" w:rsidRPr="000F7054" w:rsidRDefault="008F2DEB" w:rsidP="008F2DEB">
            <w:pPr>
              <w:tabs>
                <w:tab w:val="center" w:pos="5400"/>
              </w:tabs>
              <w:suppressAutoHyphens/>
              <w:rPr>
                <w:spacing w:val="-2"/>
              </w:rPr>
            </w:pPr>
          </w:p>
        </w:tc>
        <w:tc>
          <w:tcPr>
            <w:tcW w:w="630" w:type="dxa"/>
          </w:tcPr>
          <w:p w14:paraId="636CDFCE" w14:textId="5BEFE2A7" w:rsidR="008F2DEB" w:rsidRPr="000F7054" w:rsidRDefault="008F2DEB" w:rsidP="008F2DEB">
            <w:pPr>
              <w:tabs>
                <w:tab w:val="center" w:pos="5400"/>
              </w:tabs>
              <w:suppressAutoHyphens/>
              <w:jc w:val="both"/>
              <w:rPr>
                <w:spacing w:val="-2"/>
              </w:rPr>
            </w:pPr>
          </w:p>
        </w:tc>
      </w:tr>
      <w:tr w:rsidR="008F2DEB" w14:paraId="1CE53806" w14:textId="77777777" w:rsidTr="00ED36E2">
        <w:tc>
          <w:tcPr>
            <w:tcW w:w="810" w:type="dxa"/>
            <w:tcBorders>
              <w:bottom w:val="single" w:sz="4" w:space="0" w:color="auto"/>
            </w:tcBorders>
          </w:tcPr>
          <w:p w14:paraId="066C173F" w14:textId="073F228E" w:rsidR="008F2DEB" w:rsidRPr="0080722B" w:rsidRDefault="008F2DEB" w:rsidP="008F2DEB">
            <w:pPr>
              <w:tabs>
                <w:tab w:val="center" w:pos="5400"/>
              </w:tabs>
              <w:suppressAutoHyphens/>
              <w:jc w:val="both"/>
              <w:rPr>
                <w:spacing w:val="-2"/>
              </w:rPr>
            </w:pPr>
            <w:r w:rsidRPr="0080722B">
              <w:rPr>
                <w:spacing w:val="-2"/>
              </w:rPr>
              <w:t>CET</w:t>
            </w:r>
          </w:p>
        </w:tc>
        <w:tc>
          <w:tcPr>
            <w:tcW w:w="720" w:type="dxa"/>
            <w:tcBorders>
              <w:bottom w:val="single" w:sz="4" w:space="0" w:color="auto"/>
            </w:tcBorders>
          </w:tcPr>
          <w:p w14:paraId="38540A08" w14:textId="1E22278E" w:rsidR="008F2DEB" w:rsidRPr="0080722B" w:rsidRDefault="008F2DEB" w:rsidP="008F2DEB">
            <w:pPr>
              <w:tabs>
                <w:tab w:val="center" w:pos="5400"/>
              </w:tabs>
              <w:suppressAutoHyphens/>
              <w:jc w:val="both"/>
              <w:rPr>
                <w:spacing w:val="-2"/>
              </w:rPr>
            </w:pPr>
            <w:r w:rsidRPr="0080722B">
              <w:rPr>
                <w:spacing w:val="-2"/>
              </w:rPr>
              <w:t>721</w:t>
            </w:r>
          </w:p>
        </w:tc>
        <w:tc>
          <w:tcPr>
            <w:tcW w:w="2474" w:type="dxa"/>
            <w:tcBorders>
              <w:bottom w:val="single" w:sz="4" w:space="0" w:color="auto"/>
            </w:tcBorders>
          </w:tcPr>
          <w:p w14:paraId="2AD67B40" w14:textId="33C13F95" w:rsidR="008F2DEB" w:rsidRPr="0080722B" w:rsidRDefault="008F2DEB" w:rsidP="00DA6156">
            <w:pPr>
              <w:tabs>
                <w:tab w:val="center" w:pos="5400"/>
              </w:tabs>
              <w:suppressAutoHyphens/>
              <w:rPr>
                <w:spacing w:val="-2"/>
              </w:rPr>
            </w:pPr>
            <w:r w:rsidRPr="0080722B">
              <w:rPr>
                <w:spacing w:val="-2"/>
              </w:rPr>
              <w:t>Web Authoring</w:t>
            </w:r>
          </w:p>
        </w:tc>
        <w:tc>
          <w:tcPr>
            <w:tcW w:w="586" w:type="dxa"/>
          </w:tcPr>
          <w:p w14:paraId="5ABDE2BF" w14:textId="17B103DC" w:rsidR="008F2DEB" w:rsidRPr="0080722B" w:rsidRDefault="008F2DEB" w:rsidP="008F2DEB">
            <w:pPr>
              <w:tabs>
                <w:tab w:val="center" w:pos="5400"/>
              </w:tabs>
              <w:suppressAutoHyphens/>
              <w:jc w:val="both"/>
              <w:rPr>
                <w:spacing w:val="-2"/>
              </w:rPr>
            </w:pPr>
            <w:r w:rsidRPr="0080722B">
              <w:rPr>
                <w:spacing w:val="-2"/>
              </w:rPr>
              <w:t>1</w:t>
            </w:r>
          </w:p>
        </w:tc>
        <w:tc>
          <w:tcPr>
            <w:tcW w:w="265" w:type="dxa"/>
            <w:shd w:val="clear" w:color="auto" w:fill="000000" w:themeFill="text1"/>
          </w:tcPr>
          <w:p w14:paraId="41B0A791"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31193FAA" w14:textId="386A9B35"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30AC3C5E" w14:textId="69FD60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15AF3996" w14:textId="77777777" w:rsidR="008F2DEB" w:rsidRPr="000F7054" w:rsidRDefault="008F2DEB" w:rsidP="008F2DEB">
            <w:pPr>
              <w:tabs>
                <w:tab w:val="center" w:pos="5400"/>
              </w:tabs>
              <w:suppressAutoHyphens/>
              <w:jc w:val="both"/>
              <w:rPr>
                <w:spacing w:val="-2"/>
              </w:rPr>
            </w:pPr>
          </w:p>
        </w:tc>
        <w:tc>
          <w:tcPr>
            <w:tcW w:w="630" w:type="dxa"/>
          </w:tcPr>
          <w:p w14:paraId="7E40F433" w14:textId="2FA68D9F" w:rsidR="008F2DEB" w:rsidRPr="000F7054" w:rsidRDefault="008F2DEB" w:rsidP="008F2DEB">
            <w:pPr>
              <w:tabs>
                <w:tab w:val="center" w:pos="5400"/>
              </w:tabs>
              <w:suppressAutoHyphens/>
              <w:jc w:val="both"/>
              <w:rPr>
                <w:spacing w:val="-2"/>
              </w:rPr>
            </w:pPr>
          </w:p>
        </w:tc>
      </w:tr>
      <w:tr w:rsidR="008F2DEB" w14:paraId="38BA6B59" w14:textId="77777777" w:rsidTr="00ED36E2">
        <w:tc>
          <w:tcPr>
            <w:tcW w:w="810" w:type="dxa"/>
            <w:tcBorders>
              <w:bottom w:val="single" w:sz="4" w:space="0" w:color="auto"/>
            </w:tcBorders>
          </w:tcPr>
          <w:p w14:paraId="719B4754" w14:textId="49D68D36" w:rsidR="008F2DEB" w:rsidRPr="0080722B" w:rsidRDefault="008F2DEB" w:rsidP="008F2DEB">
            <w:pPr>
              <w:tabs>
                <w:tab w:val="center" w:pos="5400"/>
              </w:tabs>
              <w:suppressAutoHyphens/>
              <w:jc w:val="both"/>
              <w:rPr>
                <w:spacing w:val="-2"/>
              </w:rPr>
            </w:pPr>
            <w:r w:rsidRPr="0080722B">
              <w:rPr>
                <w:spacing w:val="-2"/>
              </w:rPr>
              <w:t>CET</w:t>
            </w:r>
          </w:p>
        </w:tc>
        <w:tc>
          <w:tcPr>
            <w:tcW w:w="720" w:type="dxa"/>
            <w:tcBorders>
              <w:bottom w:val="single" w:sz="4" w:space="0" w:color="auto"/>
            </w:tcBorders>
          </w:tcPr>
          <w:p w14:paraId="6D0C6443" w14:textId="1B4ABCB0" w:rsidR="008F2DEB" w:rsidRPr="0080722B" w:rsidRDefault="008F2DEB" w:rsidP="008F2DEB">
            <w:pPr>
              <w:tabs>
                <w:tab w:val="center" w:pos="5400"/>
              </w:tabs>
              <w:suppressAutoHyphens/>
              <w:jc w:val="both"/>
              <w:rPr>
                <w:spacing w:val="-2"/>
              </w:rPr>
            </w:pPr>
            <w:r w:rsidRPr="0080722B">
              <w:rPr>
                <w:spacing w:val="-2"/>
              </w:rPr>
              <w:t>723</w:t>
            </w:r>
          </w:p>
        </w:tc>
        <w:tc>
          <w:tcPr>
            <w:tcW w:w="2474" w:type="dxa"/>
            <w:tcBorders>
              <w:bottom w:val="single" w:sz="4" w:space="0" w:color="auto"/>
            </w:tcBorders>
          </w:tcPr>
          <w:p w14:paraId="0F6F5D32" w14:textId="29A27385" w:rsidR="008F2DEB" w:rsidRPr="0080722B" w:rsidRDefault="008F2DEB" w:rsidP="00DA6156">
            <w:pPr>
              <w:tabs>
                <w:tab w:val="center" w:pos="5400"/>
              </w:tabs>
              <w:suppressAutoHyphens/>
              <w:rPr>
                <w:spacing w:val="-2"/>
              </w:rPr>
            </w:pPr>
            <w:r w:rsidRPr="0080722B">
              <w:rPr>
                <w:spacing w:val="-2"/>
              </w:rPr>
              <w:t>Inclusive STEM Instruction</w:t>
            </w:r>
          </w:p>
        </w:tc>
        <w:tc>
          <w:tcPr>
            <w:tcW w:w="586" w:type="dxa"/>
          </w:tcPr>
          <w:p w14:paraId="3E570E92" w14:textId="58366F89" w:rsidR="008F2DEB" w:rsidRPr="0080722B" w:rsidRDefault="008F2DEB" w:rsidP="008F2DEB">
            <w:pPr>
              <w:tabs>
                <w:tab w:val="center" w:pos="5400"/>
              </w:tabs>
              <w:suppressAutoHyphens/>
              <w:jc w:val="both"/>
              <w:rPr>
                <w:spacing w:val="-2"/>
              </w:rPr>
            </w:pPr>
            <w:r w:rsidRPr="0080722B">
              <w:rPr>
                <w:spacing w:val="-2"/>
              </w:rPr>
              <w:t>2</w:t>
            </w:r>
          </w:p>
        </w:tc>
        <w:tc>
          <w:tcPr>
            <w:tcW w:w="265" w:type="dxa"/>
            <w:shd w:val="clear" w:color="auto" w:fill="000000" w:themeFill="text1"/>
          </w:tcPr>
          <w:p w14:paraId="2CD6D4DA"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48B0728E"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342796BD"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6DCEB2BD" w14:textId="77777777" w:rsidR="008F2DEB" w:rsidRPr="000F7054" w:rsidRDefault="008F2DEB" w:rsidP="008F2DEB">
            <w:pPr>
              <w:tabs>
                <w:tab w:val="center" w:pos="5400"/>
              </w:tabs>
              <w:suppressAutoHyphens/>
              <w:jc w:val="both"/>
              <w:rPr>
                <w:spacing w:val="-2"/>
              </w:rPr>
            </w:pPr>
          </w:p>
        </w:tc>
        <w:tc>
          <w:tcPr>
            <w:tcW w:w="630" w:type="dxa"/>
          </w:tcPr>
          <w:p w14:paraId="2DABF3F3" w14:textId="77777777" w:rsidR="008F2DEB" w:rsidRPr="000F7054" w:rsidRDefault="008F2DEB" w:rsidP="008F2DEB">
            <w:pPr>
              <w:tabs>
                <w:tab w:val="center" w:pos="5400"/>
              </w:tabs>
              <w:suppressAutoHyphens/>
              <w:jc w:val="both"/>
              <w:rPr>
                <w:spacing w:val="-2"/>
              </w:rPr>
            </w:pPr>
          </w:p>
        </w:tc>
      </w:tr>
      <w:tr w:rsidR="008F2DEB" w14:paraId="11642B23" w14:textId="77777777" w:rsidTr="00ED36E2">
        <w:tc>
          <w:tcPr>
            <w:tcW w:w="810" w:type="dxa"/>
            <w:tcBorders>
              <w:bottom w:val="single" w:sz="4" w:space="0" w:color="auto"/>
            </w:tcBorders>
          </w:tcPr>
          <w:p w14:paraId="7AF06F1A" w14:textId="1D4111D1" w:rsidR="008F2DEB" w:rsidRPr="0080722B" w:rsidRDefault="008F2DEB" w:rsidP="008F2DEB">
            <w:pPr>
              <w:tabs>
                <w:tab w:val="center" w:pos="5400"/>
              </w:tabs>
              <w:suppressAutoHyphens/>
              <w:jc w:val="both"/>
              <w:rPr>
                <w:spacing w:val="-2"/>
              </w:rPr>
            </w:pPr>
            <w:r w:rsidRPr="0080722B">
              <w:rPr>
                <w:spacing w:val="-2"/>
              </w:rPr>
              <w:t>CET</w:t>
            </w:r>
          </w:p>
        </w:tc>
        <w:tc>
          <w:tcPr>
            <w:tcW w:w="720" w:type="dxa"/>
            <w:tcBorders>
              <w:bottom w:val="single" w:sz="4" w:space="0" w:color="auto"/>
            </w:tcBorders>
          </w:tcPr>
          <w:p w14:paraId="74E32371" w14:textId="0695B05C" w:rsidR="008F2DEB" w:rsidRPr="0080722B" w:rsidRDefault="008F2DEB" w:rsidP="008F2DEB">
            <w:pPr>
              <w:tabs>
                <w:tab w:val="center" w:pos="5400"/>
              </w:tabs>
              <w:suppressAutoHyphens/>
              <w:jc w:val="both"/>
              <w:rPr>
                <w:spacing w:val="-2"/>
              </w:rPr>
            </w:pPr>
            <w:r w:rsidRPr="0080722B">
              <w:rPr>
                <w:spacing w:val="-2"/>
              </w:rPr>
              <w:t>725</w:t>
            </w:r>
          </w:p>
        </w:tc>
        <w:tc>
          <w:tcPr>
            <w:tcW w:w="2474" w:type="dxa"/>
            <w:tcBorders>
              <w:bottom w:val="single" w:sz="4" w:space="0" w:color="auto"/>
            </w:tcBorders>
          </w:tcPr>
          <w:p w14:paraId="48D38E93" w14:textId="6DA142E9" w:rsidR="008F2DEB" w:rsidRPr="0080722B" w:rsidRDefault="008F2DEB" w:rsidP="00DA6156">
            <w:pPr>
              <w:tabs>
                <w:tab w:val="center" w:pos="5400"/>
              </w:tabs>
              <w:suppressAutoHyphens/>
              <w:rPr>
                <w:spacing w:val="-2"/>
              </w:rPr>
            </w:pPr>
            <w:r w:rsidRPr="0080722B">
              <w:rPr>
                <w:spacing w:val="-2"/>
              </w:rPr>
              <w:t>Educational Applications for Mobile Devices</w:t>
            </w:r>
          </w:p>
        </w:tc>
        <w:tc>
          <w:tcPr>
            <w:tcW w:w="586" w:type="dxa"/>
          </w:tcPr>
          <w:p w14:paraId="77118639" w14:textId="5E90E512" w:rsidR="008F2DEB" w:rsidRPr="0080722B" w:rsidRDefault="008F2DEB" w:rsidP="008F2DEB">
            <w:pPr>
              <w:tabs>
                <w:tab w:val="center" w:pos="5400"/>
              </w:tabs>
              <w:suppressAutoHyphens/>
              <w:jc w:val="both"/>
              <w:rPr>
                <w:spacing w:val="-2"/>
              </w:rPr>
            </w:pPr>
            <w:r w:rsidRPr="0080722B">
              <w:rPr>
                <w:spacing w:val="-2"/>
              </w:rPr>
              <w:t>3</w:t>
            </w:r>
          </w:p>
        </w:tc>
        <w:tc>
          <w:tcPr>
            <w:tcW w:w="265" w:type="dxa"/>
            <w:shd w:val="clear" w:color="auto" w:fill="000000" w:themeFill="text1"/>
          </w:tcPr>
          <w:p w14:paraId="76573D54"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0BD8ACD7"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126B682F"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3D888FC4" w14:textId="621898E1" w:rsidR="008F2DEB" w:rsidRPr="000F7054" w:rsidRDefault="008F2DEB" w:rsidP="008F2DEB">
            <w:pPr>
              <w:tabs>
                <w:tab w:val="center" w:pos="5400"/>
              </w:tabs>
              <w:suppressAutoHyphens/>
              <w:jc w:val="both"/>
              <w:rPr>
                <w:spacing w:val="-2"/>
              </w:rPr>
            </w:pPr>
          </w:p>
        </w:tc>
        <w:tc>
          <w:tcPr>
            <w:tcW w:w="630" w:type="dxa"/>
          </w:tcPr>
          <w:p w14:paraId="3B0030FD" w14:textId="77777777" w:rsidR="008F2DEB" w:rsidRPr="000F7054" w:rsidRDefault="008F2DEB" w:rsidP="008F2DEB">
            <w:pPr>
              <w:tabs>
                <w:tab w:val="center" w:pos="5400"/>
              </w:tabs>
              <w:suppressAutoHyphens/>
              <w:jc w:val="both"/>
              <w:rPr>
                <w:spacing w:val="-2"/>
              </w:rPr>
            </w:pPr>
          </w:p>
        </w:tc>
      </w:tr>
      <w:tr w:rsidR="008F2DEB" w14:paraId="67A96191" w14:textId="77777777" w:rsidTr="00ED36E2">
        <w:tc>
          <w:tcPr>
            <w:tcW w:w="810" w:type="dxa"/>
            <w:tcBorders>
              <w:bottom w:val="single" w:sz="4" w:space="0" w:color="auto"/>
            </w:tcBorders>
          </w:tcPr>
          <w:p w14:paraId="7DA5122F" w14:textId="13180062" w:rsidR="008F2DEB" w:rsidRPr="00291239" w:rsidRDefault="008F2DEB" w:rsidP="008F2DEB">
            <w:pPr>
              <w:tabs>
                <w:tab w:val="center" w:pos="5400"/>
              </w:tabs>
              <w:suppressAutoHyphens/>
              <w:jc w:val="both"/>
              <w:rPr>
                <w:strike/>
                <w:spacing w:val="-2"/>
              </w:rPr>
            </w:pPr>
            <w:r w:rsidRPr="00291239">
              <w:rPr>
                <w:strike/>
                <w:spacing w:val="-2"/>
              </w:rPr>
              <w:t>CET</w:t>
            </w:r>
          </w:p>
        </w:tc>
        <w:tc>
          <w:tcPr>
            <w:tcW w:w="720" w:type="dxa"/>
            <w:tcBorders>
              <w:bottom w:val="single" w:sz="4" w:space="0" w:color="auto"/>
            </w:tcBorders>
          </w:tcPr>
          <w:p w14:paraId="40B79D38" w14:textId="7B4A181E" w:rsidR="008F2DEB" w:rsidRPr="00291239" w:rsidRDefault="008F2DEB" w:rsidP="008F2DEB">
            <w:pPr>
              <w:tabs>
                <w:tab w:val="center" w:pos="5400"/>
              </w:tabs>
              <w:suppressAutoHyphens/>
              <w:jc w:val="both"/>
              <w:rPr>
                <w:strike/>
                <w:spacing w:val="-2"/>
              </w:rPr>
            </w:pPr>
            <w:r w:rsidRPr="00291239">
              <w:rPr>
                <w:strike/>
                <w:spacing w:val="-2"/>
              </w:rPr>
              <w:t>749</w:t>
            </w:r>
          </w:p>
        </w:tc>
        <w:tc>
          <w:tcPr>
            <w:tcW w:w="2474" w:type="dxa"/>
            <w:tcBorders>
              <w:bottom w:val="single" w:sz="4" w:space="0" w:color="auto"/>
            </w:tcBorders>
          </w:tcPr>
          <w:p w14:paraId="5F1748D4" w14:textId="5DC3F7CE" w:rsidR="008F2DEB" w:rsidRPr="00291239" w:rsidRDefault="008F2DEB" w:rsidP="00DA6156">
            <w:pPr>
              <w:tabs>
                <w:tab w:val="center" w:pos="5400"/>
              </w:tabs>
              <w:suppressAutoHyphens/>
              <w:rPr>
                <w:strike/>
                <w:spacing w:val="-2"/>
              </w:rPr>
            </w:pPr>
            <w:r w:rsidRPr="00291239">
              <w:rPr>
                <w:strike/>
                <w:spacing w:val="-2"/>
              </w:rPr>
              <w:t>Policy and Management for Distance Education</w:t>
            </w:r>
          </w:p>
        </w:tc>
        <w:tc>
          <w:tcPr>
            <w:tcW w:w="586" w:type="dxa"/>
          </w:tcPr>
          <w:p w14:paraId="1B51E4E7" w14:textId="42068C7A" w:rsidR="008F2DEB" w:rsidRPr="00291239" w:rsidRDefault="008F2DEB" w:rsidP="008F2DEB">
            <w:pPr>
              <w:tabs>
                <w:tab w:val="center" w:pos="5400"/>
              </w:tabs>
              <w:suppressAutoHyphens/>
              <w:jc w:val="both"/>
              <w:rPr>
                <w:strike/>
                <w:spacing w:val="-2"/>
              </w:rPr>
            </w:pPr>
            <w:r w:rsidRPr="00291239">
              <w:rPr>
                <w:strike/>
                <w:spacing w:val="-2"/>
              </w:rPr>
              <w:t>3</w:t>
            </w:r>
          </w:p>
        </w:tc>
        <w:tc>
          <w:tcPr>
            <w:tcW w:w="265" w:type="dxa"/>
            <w:shd w:val="clear" w:color="auto" w:fill="000000" w:themeFill="text1"/>
          </w:tcPr>
          <w:p w14:paraId="2FC73D5F"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098A3BFC"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172BD731"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07EB1F76" w14:textId="77777777" w:rsidR="008F2DEB" w:rsidRPr="000F7054" w:rsidRDefault="008F2DEB" w:rsidP="008F2DEB">
            <w:pPr>
              <w:tabs>
                <w:tab w:val="center" w:pos="5400"/>
              </w:tabs>
              <w:suppressAutoHyphens/>
              <w:jc w:val="both"/>
              <w:rPr>
                <w:spacing w:val="-2"/>
              </w:rPr>
            </w:pPr>
          </w:p>
        </w:tc>
        <w:tc>
          <w:tcPr>
            <w:tcW w:w="630" w:type="dxa"/>
          </w:tcPr>
          <w:p w14:paraId="6222AF3B" w14:textId="77777777" w:rsidR="008F2DEB" w:rsidRPr="000F7054" w:rsidRDefault="008F2DEB" w:rsidP="008F2DEB">
            <w:pPr>
              <w:tabs>
                <w:tab w:val="center" w:pos="5400"/>
              </w:tabs>
              <w:suppressAutoHyphens/>
              <w:jc w:val="both"/>
              <w:rPr>
                <w:spacing w:val="-2"/>
              </w:rPr>
            </w:pPr>
          </w:p>
        </w:tc>
      </w:tr>
      <w:tr w:rsidR="008F2DEB" w14:paraId="14A2C3E5" w14:textId="77777777" w:rsidTr="00ED36E2">
        <w:tc>
          <w:tcPr>
            <w:tcW w:w="810" w:type="dxa"/>
            <w:tcBorders>
              <w:bottom w:val="single" w:sz="4" w:space="0" w:color="auto"/>
            </w:tcBorders>
          </w:tcPr>
          <w:p w14:paraId="06BE68B4" w14:textId="61EF5918" w:rsidR="008F2DEB" w:rsidRPr="00291239" w:rsidRDefault="008F2DEB" w:rsidP="008F2DEB">
            <w:pPr>
              <w:tabs>
                <w:tab w:val="center" w:pos="5400"/>
              </w:tabs>
              <w:suppressAutoHyphens/>
              <w:jc w:val="both"/>
              <w:rPr>
                <w:strike/>
                <w:spacing w:val="-2"/>
              </w:rPr>
            </w:pPr>
            <w:r w:rsidRPr="00291239">
              <w:rPr>
                <w:strike/>
                <w:spacing w:val="-2"/>
              </w:rPr>
              <w:t>CET</w:t>
            </w:r>
          </w:p>
        </w:tc>
        <w:tc>
          <w:tcPr>
            <w:tcW w:w="720" w:type="dxa"/>
            <w:tcBorders>
              <w:bottom w:val="single" w:sz="4" w:space="0" w:color="auto"/>
            </w:tcBorders>
          </w:tcPr>
          <w:p w14:paraId="51C3655B" w14:textId="75265743" w:rsidR="008F2DEB" w:rsidRPr="00291239" w:rsidRDefault="008F2DEB" w:rsidP="008F2DEB">
            <w:pPr>
              <w:tabs>
                <w:tab w:val="center" w:pos="5400"/>
              </w:tabs>
              <w:suppressAutoHyphens/>
              <w:jc w:val="both"/>
              <w:rPr>
                <w:strike/>
                <w:spacing w:val="-2"/>
              </w:rPr>
            </w:pPr>
            <w:r w:rsidRPr="00291239">
              <w:rPr>
                <w:strike/>
                <w:spacing w:val="-2"/>
              </w:rPr>
              <w:t>750</w:t>
            </w:r>
          </w:p>
        </w:tc>
        <w:tc>
          <w:tcPr>
            <w:tcW w:w="2474" w:type="dxa"/>
            <w:tcBorders>
              <w:bottom w:val="single" w:sz="4" w:space="0" w:color="auto"/>
            </w:tcBorders>
          </w:tcPr>
          <w:p w14:paraId="50143517" w14:textId="2E7C71F3" w:rsidR="008F2DEB" w:rsidRPr="00291239" w:rsidRDefault="008F2DEB" w:rsidP="00DA6156">
            <w:pPr>
              <w:tabs>
                <w:tab w:val="center" w:pos="5400"/>
              </w:tabs>
              <w:suppressAutoHyphens/>
              <w:rPr>
                <w:strike/>
                <w:spacing w:val="-2"/>
              </w:rPr>
            </w:pPr>
            <w:r w:rsidRPr="00291239">
              <w:rPr>
                <w:strike/>
                <w:spacing w:val="-2"/>
              </w:rPr>
              <w:t>Multimedia II</w:t>
            </w:r>
          </w:p>
        </w:tc>
        <w:tc>
          <w:tcPr>
            <w:tcW w:w="586" w:type="dxa"/>
          </w:tcPr>
          <w:p w14:paraId="324595D0" w14:textId="772C55E9" w:rsidR="008F2DEB" w:rsidRPr="00291239" w:rsidRDefault="008F2DEB" w:rsidP="008F2DEB">
            <w:pPr>
              <w:tabs>
                <w:tab w:val="center" w:pos="5400"/>
              </w:tabs>
              <w:suppressAutoHyphens/>
              <w:jc w:val="both"/>
              <w:rPr>
                <w:strike/>
                <w:spacing w:val="-2"/>
              </w:rPr>
            </w:pPr>
            <w:r w:rsidRPr="00291239">
              <w:rPr>
                <w:strike/>
                <w:spacing w:val="-2"/>
              </w:rPr>
              <w:t>2</w:t>
            </w:r>
          </w:p>
        </w:tc>
        <w:tc>
          <w:tcPr>
            <w:tcW w:w="265" w:type="dxa"/>
            <w:shd w:val="clear" w:color="auto" w:fill="000000" w:themeFill="text1"/>
          </w:tcPr>
          <w:p w14:paraId="329119F7"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039DE490"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5B5614E5"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106C71F5" w14:textId="77777777" w:rsidR="008F2DEB" w:rsidRPr="000F7054" w:rsidRDefault="008F2DEB" w:rsidP="008F2DEB">
            <w:pPr>
              <w:tabs>
                <w:tab w:val="center" w:pos="5400"/>
              </w:tabs>
              <w:suppressAutoHyphens/>
              <w:jc w:val="both"/>
              <w:rPr>
                <w:spacing w:val="-2"/>
              </w:rPr>
            </w:pPr>
          </w:p>
        </w:tc>
        <w:tc>
          <w:tcPr>
            <w:tcW w:w="630" w:type="dxa"/>
          </w:tcPr>
          <w:p w14:paraId="2B5C7289" w14:textId="77777777" w:rsidR="008F2DEB" w:rsidRPr="000F7054" w:rsidRDefault="008F2DEB" w:rsidP="008F2DEB">
            <w:pPr>
              <w:tabs>
                <w:tab w:val="center" w:pos="5400"/>
              </w:tabs>
              <w:suppressAutoHyphens/>
              <w:jc w:val="both"/>
              <w:rPr>
                <w:spacing w:val="-2"/>
              </w:rPr>
            </w:pPr>
          </w:p>
        </w:tc>
      </w:tr>
      <w:tr w:rsidR="008F2DEB" w14:paraId="24BFAE1E" w14:textId="77777777" w:rsidTr="00ED36E2">
        <w:tc>
          <w:tcPr>
            <w:tcW w:w="810" w:type="dxa"/>
            <w:tcBorders>
              <w:bottom w:val="single" w:sz="4" w:space="0" w:color="auto"/>
            </w:tcBorders>
          </w:tcPr>
          <w:p w14:paraId="5D70B023" w14:textId="603E0DFA" w:rsidR="008F2DEB" w:rsidRPr="00636B26" w:rsidRDefault="008F2DEB" w:rsidP="008F2DEB">
            <w:pPr>
              <w:tabs>
                <w:tab w:val="center" w:pos="5400"/>
              </w:tabs>
              <w:suppressAutoHyphens/>
              <w:jc w:val="both"/>
              <w:rPr>
                <w:strike/>
                <w:spacing w:val="-2"/>
              </w:rPr>
            </w:pPr>
            <w:r w:rsidRPr="00636B26">
              <w:rPr>
                <w:strike/>
                <w:spacing w:val="-2"/>
              </w:rPr>
              <w:t>CET</w:t>
            </w:r>
          </w:p>
        </w:tc>
        <w:tc>
          <w:tcPr>
            <w:tcW w:w="720" w:type="dxa"/>
            <w:tcBorders>
              <w:bottom w:val="single" w:sz="4" w:space="0" w:color="auto"/>
            </w:tcBorders>
          </w:tcPr>
          <w:p w14:paraId="47222494" w14:textId="33635D01" w:rsidR="008F2DEB" w:rsidRPr="00636B26" w:rsidRDefault="008F2DEB" w:rsidP="008F2DEB">
            <w:pPr>
              <w:tabs>
                <w:tab w:val="center" w:pos="5400"/>
              </w:tabs>
              <w:suppressAutoHyphens/>
              <w:jc w:val="both"/>
              <w:rPr>
                <w:strike/>
                <w:spacing w:val="-2"/>
              </w:rPr>
            </w:pPr>
            <w:r w:rsidRPr="00636B26">
              <w:rPr>
                <w:strike/>
                <w:spacing w:val="-2"/>
              </w:rPr>
              <w:t>788</w:t>
            </w:r>
          </w:p>
        </w:tc>
        <w:tc>
          <w:tcPr>
            <w:tcW w:w="2474" w:type="dxa"/>
            <w:tcBorders>
              <w:bottom w:val="single" w:sz="4" w:space="0" w:color="auto"/>
            </w:tcBorders>
          </w:tcPr>
          <w:p w14:paraId="03E210E5" w14:textId="76B03E2B" w:rsidR="008F2DEB" w:rsidRPr="00636B26" w:rsidRDefault="008F2DEB" w:rsidP="00DA6156">
            <w:pPr>
              <w:tabs>
                <w:tab w:val="center" w:pos="5400"/>
              </w:tabs>
              <w:suppressAutoHyphens/>
              <w:rPr>
                <w:strike/>
                <w:spacing w:val="-2"/>
              </w:rPr>
            </w:pPr>
            <w:r w:rsidRPr="00636B26">
              <w:rPr>
                <w:strike/>
                <w:spacing w:val="-2"/>
              </w:rPr>
              <w:t>Master’s Research Problems/Projects</w:t>
            </w:r>
          </w:p>
        </w:tc>
        <w:tc>
          <w:tcPr>
            <w:tcW w:w="586" w:type="dxa"/>
          </w:tcPr>
          <w:p w14:paraId="12AECD7A" w14:textId="624DFA5F" w:rsidR="008F2DEB" w:rsidRPr="00636B26" w:rsidRDefault="008F2DEB" w:rsidP="008F2DEB">
            <w:pPr>
              <w:tabs>
                <w:tab w:val="center" w:pos="5400"/>
              </w:tabs>
              <w:suppressAutoHyphens/>
              <w:jc w:val="both"/>
              <w:rPr>
                <w:strike/>
                <w:spacing w:val="-2"/>
              </w:rPr>
            </w:pPr>
            <w:r w:rsidRPr="00636B26">
              <w:rPr>
                <w:strike/>
                <w:spacing w:val="-2"/>
              </w:rPr>
              <w:t>2</w:t>
            </w:r>
          </w:p>
        </w:tc>
        <w:tc>
          <w:tcPr>
            <w:tcW w:w="265" w:type="dxa"/>
            <w:shd w:val="clear" w:color="auto" w:fill="000000" w:themeFill="text1"/>
          </w:tcPr>
          <w:p w14:paraId="570D8235"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3C4910A2"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5A0FE779"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2F2FF7E2" w14:textId="77777777" w:rsidR="008F2DEB" w:rsidRPr="000F7054" w:rsidRDefault="008F2DEB" w:rsidP="008F2DEB">
            <w:pPr>
              <w:tabs>
                <w:tab w:val="center" w:pos="5400"/>
              </w:tabs>
              <w:suppressAutoHyphens/>
              <w:jc w:val="both"/>
              <w:rPr>
                <w:spacing w:val="-2"/>
              </w:rPr>
            </w:pPr>
          </w:p>
        </w:tc>
        <w:tc>
          <w:tcPr>
            <w:tcW w:w="630" w:type="dxa"/>
          </w:tcPr>
          <w:p w14:paraId="5E45544B" w14:textId="77777777" w:rsidR="008F2DEB" w:rsidRPr="000F7054" w:rsidRDefault="008F2DEB" w:rsidP="008F2DEB">
            <w:pPr>
              <w:tabs>
                <w:tab w:val="center" w:pos="5400"/>
              </w:tabs>
              <w:suppressAutoHyphens/>
              <w:jc w:val="both"/>
              <w:rPr>
                <w:spacing w:val="-2"/>
              </w:rPr>
            </w:pPr>
          </w:p>
        </w:tc>
      </w:tr>
      <w:tr w:rsidR="008F2DEB" w14:paraId="28003948" w14:textId="77777777" w:rsidTr="00ED36E2">
        <w:tc>
          <w:tcPr>
            <w:tcW w:w="810" w:type="dxa"/>
            <w:tcBorders>
              <w:bottom w:val="single" w:sz="4" w:space="0" w:color="auto"/>
            </w:tcBorders>
          </w:tcPr>
          <w:p w14:paraId="2D4FB59A" w14:textId="18987A9D" w:rsidR="008F2DEB" w:rsidRPr="00636B26" w:rsidRDefault="008F2DEB" w:rsidP="008F2DEB">
            <w:pPr>
              <w:tabs>
                <w:tab w:val="center" w:pos="5400"/>
              </w:tabs>
              <w:suppressAutoHyphens/>
              <w:jc w:val="both"/>
              <w:rPr>
                <w:spacing w:val="-2"/>
              </w:rPr>
            </w:pPr>
            <w:r w:rsidRPr="00636B26">
              <w:rPr>
                <w:spacing w:val="-2"/>
              </w:rPr>
              <w:t>CET</w:t>
            </w:r>
          </w:p>
        </w:tc>
        <w:tc>
          <w:tcPr>
            <w:tcW w:w="720" w:type="dxa"/>
            <w:tcBorders>
              <w:bottom w:val="single" w:sz="4" w:space="0" w:color="auto"/>
            </w:tcBorders>
          </w:tcPr>
          <w:p w14:paraId="65F6AC50" w14:textId="760BC659" w:rsidR="008F2DEB" w:rsidRPr="00636B26" w:rsidRDefault="008F2DEB" w:rsidP="008F2DEB">
            <w:pPr>
              <w:tabs>
                <w:tab w:val="center" w:pos="5400"/>
              </w:tabs>
              <w:suppressAutoHyphens/>
              <w:jc w:val="both"/>
              <w:rPr>
                <w:spacing w:val="-2"/>
              </w:rPr>
            </w:pPr>
            <w:r w:rsidRPr="00636B26">
              <w:rPr>
                <w:spacing w:val="-2"/>
              </w:rPr>
              <w:t>792</w:t>
            </w:r>
          </w:p>
        </w:tc>
        <w:tc>
          <w:tcPr>
            <w:tcW w:w="2474" w:type="dxa"/>
            <w:tcBorders>
              <w:bottom w:val="single" w:sz="4" w:space="0" w:color="auto"/>
            </w:tcBorders>
          </w:tcPr>
          <w:p w14:paraId="433D5676" w14:textId="592D68FF" w:rsidR="008F2DEB" w:rsidRPr="00636B26" w:rsidRDefault="008F2DEB" w:rsidP="008F2DEB">
            <w:pPr>
              <w:tabs>
                <w:tab w:val="center" w:pos="5400"/>
              </w:tabs>
              <w:suppressAutoHyphens/>
              <w:jc w:val="both"/>
              <w:rPr>
                <w:spacing w:val="-2"/>
              </w:rPr>
            </w:pPr>
            <w:r w:rsidRPr="00636B26">
              <w:rPr>
                <w:spacing w:val="-2"/>
              </w:rPr>
              <w:t>Topics</w:t>
            </w:r>
          </w:p>
        </w:tc>
        <w:tc>
          <w:tcPr>
            <w:tcW w:w="586" w:type="dxa"/>
          </w:tcPr>
          <w:p w14:paraId="232AC37D" w14:textId="5A744D6A" w:rsidR="008F2DEB" w:rsidRPr="00636B26" w:rsidRDefault="008F2DEB" w:rsidP="008F2DEB">
            <w:pPr>
              <w:tabs>
                <w:tab w:val="center" w:pos="5400"/>
              </w:tabs>
              <w:suppressAutoHyphens/>
              <w:jc w:val="both"/>
              <w:rPr>
                <w:spacing w:val="-2"/>
              </w:rPr>
            </w:pPr>
            <w:r w:rsidRPr="00636B26">
              <w:rPr>
                <w:spacing w:val="-2"/>
              </w:rPr>
              <w:t>1-3</w:t>
            </w:r>
          </w:p>
        </w:tc>
        <w:tc>
          <w:tcPr>
            <w:tcW w:w="265" w:type="dxa"/>
            <w:shd w:val="clear" w:color="auto" w:fill="000000" w:themeFill="text1"/>
          </w:tcPr>
          <w:p w14:paraId="3A9A44FD"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4B5568B0"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269E0C6B"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184F2E9A" w14:textId="77777777" w:rsidR="008F2DEB" w:rsidRPr="000F7054" w:rsidRDefault="008F2DEB" w:rsidP="008F2DEB">
            <w:pPr>
              <w:tabs>
                <w:tab w:val="center" w:pos="5400"/>
              </w:tabs>
              <w:suppressAutoHyphens/>
              <w:jc w:val="both"/>
              <w:rPr>
                <w:spacing w:val="-2"/>
              </w:rPr>
            </w:pPr>
          </w:p>
        </w:tc>
        <w:tc>
          <w:tcPr>
            <w:tcW w:w="630" w:type="dxa"/>
          </w:tcPr>
          <w:p w14:paraId="30BB9998" w14:textId="77777777" w:rsidR="008F2DEB" w:rsidRPr="000F7054" w:rsidRDefault="008F2DEB" w:rsidP="008F2DEB">
            <w:pPr>
              <w:tabs>
                <w:tab w:val="center" w:pos="5400"/>
              </w:tabs>
              <w:suppressAutoHyphens/>
              <w:jc w:val="both"/>
              <w:rPr>
                <w:spacing w:val="-2"/>
              </w:rPr>
            </w:pPr>
          </w:p>
        </w:tc>
      </w:tr>
      <w:tr w:rsidR="008F2DEB" w14:paraId="034AC4B7" w14:textId="77777777" w:rsidTr="00ED36E2">
        <w:tc>
          <w:tcPr>
            <w:tcW w:w="810" w:type="dxa"/>
            <w:tcBorders>
              <w:bottom w:val="single" w:sz="4" w:space="0" w:color="auto"/>
            </w:tcBorders>
          </w:tcPr>
          <w:p w14:paraId="03D0D811" w14:textId="7C19E26C" w:rsidR="008F2DEB" w:rsidRPr="00636B26" w:rsidRDefault="008F2DEB" w:rsidP="008F2DEB">
            <w:pPr>
              <w:tabs>
                <w:tab w:val="center" w:pos="5400"/>
              </w:tabs>
              <w:suppressAutoHyphens/>
              <w:jc w:val="both"/>
              <w:rPr>
                <w:strike/>
                <w:spacing w:val="-2"/>
              </w:rPr>
            </w:pPr>
            <w:r w:rsidRPr="00636B26">
              <w:rPr>
                <w:strike/>
                <w:spacing w:val="-2"/>
              </w:rPr>
              <w:t>CET</w:t>
            </w:r>
          </w:p>
        </w:tc>
        <w:tc>
          <w:tcPr>
            <w:tcW w:w="720" w:type="dxa"/>
            <w:tcBorders>
              <w:bottom w:val="single" w:sz="4" w:space="0" w:color="auto"/>
            </w:tcBorders>
          </w:tcPr>
          <w:p w14:paraId="7DFDC3A3" w14:textId="5CE6DCFD" w:rsidR="008F2DEB" w:rsidRPr="00636B26" w:rsidRDefault="008F2DEB" w:rsidP="008F2DEB">
            <w:pPr>
              <w:tabs>
                <w:tab w:val="center" w:pos="5400"/>
              </w:tabs>
              <w:suppressAutoHyphens/>
              <w:jc w:val="both"/>
              <w:rPr>
                <w:strike/>
                <w:spacing w:val="-2"/>
              </w:rPr>
            </w:pPr>
            <w:r w:rsidRPr="00636B26">
              <w:rPr>
                <w:strike/>
                <w:spacing w:val="-2"/>
              </w:rPr>
              <w:t>795</w:t>
            </w:r>
          </w:p>
        </w:tc>
        <w:tc>
          <w:tcPr>
            <w:tcW w:w="2474" w:type="dxa"/>
            <w:tcBorders>
              <w:bottom w:val="single" w:sz="4" w:space="0" w:color="auto"/>
            </w:tcBorders>
          </w:tcPr>
          <w:p w14:paraId="0B473EA7" w14:textId="69ED6851" w:rsidR="008F2DEB" w:rsidRPr="00636B26" w:rsidRDefault="008F2DEB" w:rsidP="008F2DEB">
            <w:pPr>
              <w:tabs>
                <w:tab w:val="center" w:pos="5400"/>
              </w:tabs>
              <w:suppressAutoHyphens/>
              <w:jc w:val="both"/>
              <w:rPr>
                <w:strike/>
                <w:spacing w:val="-2"/>
              </w:rPr>
            </w:pPr>
            <w:r w:rsidRPr="00636B26">
              <w:rPr>
                <w:strike/>
                <w:spacing w:val="-2"/>
              </w:rPr>
              <w:t xml:space="preserve">Practicum </w:t>
            </w:r>
          </w:p>
        </w:tc>
        <w:tc>
          <w:tcPr>
            <w:tcW w:w="586" w:type="dxa"/>
          </w:tcPr>
          <w:p w14:paraId="473B38A7" w14:textId="53C7D333" w:rsidR="008F2DEB" w:rsidRPr="00636B26" w:rsidRDefault="008F2DEB" w:rsidP="008F2DEB">
            <w:pPr>
              <w:tabs>
                <w:tab w:val="center" w:pos="5400"/>
              </w:tabs>
              <w:suppressAutoHyphens/>
              <w:jc w:val="both"/>
              <w:rPr>
                <w:strike/>
                <w:spacing w:val="-2"/>
              </w:rPr>
            </w:pPr>
            <w:r w:rsidRPr="00636B26">
              <w:rPr>
                <w:strike/>
                <w:spacing w:val="-2"/>
              </w:rPr>
              <w:t>3</w:t>
            </w:r>
          </w:p>
        </w:tc>
        <w:tc>
          <w:tcPr>
            <w:tcW w:w="265" w:type="dxa"/>
            <w:shd w:val="clear" w:color="auto" w:fill="000000" w:themeFill="text1"/>
          </w:tcPr>
          <w:p w14:paraId="45F92A0C"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02CEDDDD"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5522100C"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16CE6F03" w14:textId="77777777" w:rsidR="008F2DEB" w:rsidRPr="000F7054" w:rsidRDefault="008F2DEB" w:rsidP="008F2DEB">
            <w:pPr>
              <w:tabs>
                <w:tab w:val="center" w:pos="5400"/>
              </w:tabs>
              <w:suppressAutoHyphens/>
              <w:jc w:val="both"/>
              <w:rPr>
                <w:spacing w:val="-2"/>
              </w:rPr>
            </w:pPr>
          </w:p>
        </w:tc>
        <w:tc>
          <w:tcPr>
            <w:tcW w:w="630" w:type="dxa"/>
          </w:tcPr>
          <w:p w14:paraId="0885779F" w14:textId="77777777" w:rsidR="008F2DEB" w:rsidRPr="000F7054" w:rsidRDefault="008F2DEB" w:rsidP="008F2DEB">
            <w:pPr>
              <w:tabs>
                <w:tab w:val="center" w:pos="5400"/>
              </w:tabs>
              <w:suppressAutoHyphens/>
              <w:jc w:val="both"/>
              <w:rPr>
                <w:spacing w:val="-2"/>
              </w:rPr>
            </w:pPr>
          </w:p>
        </w:tc>
      </w:tr>
      <w:tr w:rsidR="008F2DEB" w14:paraId="1A8280CA" w14:textId="77777777" w:rsidTr="00ED36E2">
        <w:tc>
          <w:tcPr>
            <w:tcW w:w="810" w:type="dxa"/>
            <w:tcBorders>
              <w:bottom w:val="single" w:sz="4" w:space="0" w:color="auto"/>
            </w:tcBorders>
          </w:tcPr>
          <w:p w14:paraId="11844ABE" w14:textId="15D13289" w:rsidR="008F2DEB" w:rsidRPr="00636B26" w:rsidRDefault="008F2DEB" w:rsidP="008F2DEB">
            <w:pPr>
              <w:tabs>
                <w:tab w:val="center" w:pos="5400"/>
              </w:tabs>
              <w:suppressAutoHyphens/>
              <w:jc w:val="both"/>
              <w:rPr>
                <w:strike/>
                <w:spacing w:val="-2"/>
              </w:rPr>
            </w:pPr>
            <w:r w:rsidRPr="00636B26">
              <w:rPr>
                <w:strike/>
                <w:spacing w:val="-2"/>
              </w:rPr>
              <w:t>CET</w:t>
            </w:r>
          </w:p>
        </w:tc>
        <w:tc>
          <w:tcPr>
            <w:tcW w:w="720" w:type="dxa"/>
            <w:tcBorders>
              <w:bottom w:val="single" w:sz="4" w:space="0" w:color="auto"/>
            </w:tcBorders>
          </w:tcPr>
          <w:p w14:paraId="1B342115" w14:textId="2C5419EA" w:rsidR="008F2DEB" w:rsidRPr="00636B26" w:rsidRDefault="008F2DEB" w:rsidP="008F2DEB">
            <w:pPr>
              <w:tabs>
                <w:tab w:val="center" w:pos="5400"/>
              </w:tabs>
              <w:suppressAutoHyphens/>
              <w:jc w:val="both"/>
              <w:rPr>
                <w:strike/>
                <w:spacing w:val="-2"/>
              </w:rPr>
            </w:pPr>
            <w:r w:rsidRPr="00636B26">
              <w:rPr>
                <w:strike/>
                <w:spacing w:val="-2"/>
              </w:rPr>
              <w:t>798</w:t>
            </w:r>
          </w:p>
        </w:tc>
        <w:tc>
          <w:tcPr>
            <w:tcW w:w="2474" w:type="dxa"/>
            <w:tcBorders>
              <w:bottom w:val="single" w:sz="4" w:space="0" w:color="auto"/>
            </w:tcBorders>
          </w:tcPr>
          <w:p w14:paraId="39E5F61A" w14:textId="0303FC7C" w:rsidR="008F2DEB" w:rsidRPr="00636B26" w:rsidRDefault="008F2DEB" w:rsidP="008F2DEB">
            <w:pPr>
              <w:tabs>
                <w:tab w:val="center" w:pos="5400"/>
              </w:tabs>
              <w:suppressAutoHyphens/>
              <w:jc w:val="both"/>
              <w:rPr>
                <w:strike/>
                <w:spacing w:val="-2"/>
              </w:rPr>
            </w:pPr>
            <w:r w:rsidRPr="00636B26">
              <w:rPr>
                <w:strike/>
                <w:spacing w:val="-2"/>
              </w:rPr>
              <w:t>Thesis</w:t>
            </w:r>
          </w:p>
        </w:tc>
        <w:tc>
          <w:tcPr>
            <w:tcW w:w="586" w:type="dxa"/>
          </w:tcPr>
          <w:p w14:paraId="461F0442" w14:textId="25B14C25" w:rsidR="008F2DEB" w:rsidRPr="00636B26" w:rsidRDefault="00DA6156" w:rsidP="008F2DEB">
            <w:pPr>
              <w:tabs>
                <w:tab w:val="center" w:pos="5400"/>
              </w:tabs>
              <w:suppressAutoHyphens/>
              <w:jc w:val="both"/>
              <w:rPr>
                <w:strike/>
                <w:spacing w:val="-2"/>
              </w:rPr>
            </w:pPr>
            <w:r w:rsidRPr="00636B26">
              <w:rPr>
                <w:strike/>
                <w:spacing w:val="-2"/>
              </w:rPr>
              <w:t>3</w:t>
            </w:r>
          </w:p>
        </w:tc>
        <w:tc>
          <w:tcPr>
            <w:tcW w:w="265" w:type="dxa"/>
            <w:shd w:val="clear" w:color="auto" w:fill="000000" w:themeFill="text1"/>
          </w:tcPr>
          <w:p w14:paraId="2EF33663" w14:textId="77777777" w:rsidR="008F2DEB" w:rsidRPr="000F7054" w:rsidRDefault="008F2DEB" w:rsidP="008F2DEB">
            <w:pPr>
              <w:tabs>
                <w:tab w:val="center" w:pos="5400"/>
              </w:tabs>
              <w:suppressAutoHyphens/>
              <w:jc w:val="both"/>
              <w:rPr>
                <w:spacing w:val="-2"/>
              </w:rPr>
            </w:pPr>
          </w:p>
        </w:tc>
        <w:tc>
          <w:tcPr>
            <w:tcW w:w="815" w:type="dxa"/>
            <w:gridSpan w:val="2"/>
            <w:tcBorders>
              <w:bottom w:val="single" w:sz="4" w:space="0" w:color="auto"/>
            </w:tcBorders>
          </w:tcPr>
          <w:p w14:paraId="437A48B5" w14:textId="77777777" w:rsidR="008F2DEB" w:rsidRPr="000F7054" w:rsidRDefault="008F2DEB" w:rsidP="008F2DEB">
            <w:pPr>
              <w:tabs>
                <w:tab w:val="center" w:pos="5400"/>
              </w:tabs>
              <w:suppressAutoHyphens/>
              <w:jc w:val="both"/>
              <w:rPr>
                <w:spacing w:val="-2"/>
              </w:rPr>
            </w:pPr>
          </w:p>
        </w:tc>
        <w:tc>
          <w:tcPr>
            <w:tcW w:w="720" w:type="dxa"/>
            <w:tcBorders>
              <w:bottom w:val="single" w:sz="4" w:space="0" w:color="auto"/>
            </w:tcBorders>
          </w:tcPr>
          <w:p w14:paraId="4544324D" w14:textId="77777777" w:rsidR="008F2DEB" w:rsidRPr="000F7054" w:rsidRDefault="008F2DEB" w:rsidP="008F2DEB">
            <w:pPr>
              <w:tabs>
                <w:tab w:val="center" w:pos="5400"/>
              </w:tabs>
              <w:suppressAutoHyphens/>
              <w:jc w:val="both"/>
              <w:rPr>
                <w:spacing w:val="-2"/>
              </w:rPr>
            </w:pPr>
          </w:p>
        </w:tc>
        <w:tc>
          <w:tcPr>
            <w:tcW w:w="2520" w:type="dxa"/>
            <w:tcBorders>
              <w:bottom w:val="single" w:sz="4" w:space="0" w:color="auto"/>
            </w:tcBorders>
          </w:tcPr>
          <w:p w14:paraId="644A990D" w14:textId="77777777" w:rsidR="008F2DEB" w:rsidRPr="000F7054" w:rsidRDefault="008F2DEB" w:rsidP="008F2DEB">
            <w:pPr>
              <w:tabs>
                <w:tab w:val="center" w:pos="5400"/>
              </w:tabs>
              <w:suppressAutoHyphens/>
              <w:jc w:val="both"/>
              <w:rPr>
                <w:spacing w:val="-2"/>
              </w:rPr>
            </w:pPr>
          </w:p>
        </w:tc>
        <w:tc>
          <w:tcPr>
            <w:tcW w:w="630" w:type="dxa"/>
          </w:tcPr>
          <w:p w14:paraId="1CDE62D7" w14:textId="77777777" w:rsidR="008F2DEB" w:rsidRPr="000F7054" w:rsidRDefault="008F2DEB" w:rsidP="008F2DEB">
            <w:pPr>
              <w:tabs>
                <w:tab w:val="center" w:pos="5400"/>
              </w:tabs>
              <w:suppressAutoHyphens/>
              <w:jc w:val="both"/>
              <w:rPr>
                <w:spacing w:val="-2"/>
              </w:rPr>
            </w:pPr>
          </w:p>
        </w:tc>
      </w:tr>
      <w:tr w:rsidR="00621C72" w14:paraId="74C4F305" w14:textId="77777777" w:rsidTr="00ED36E2">
        <w:tc>
          <w:tcPr>
            <w:tcW w:w="810" w:type="dxa"/>
            <w:tcBorders>
              <w:bottom w:val="single" w:sz="4" w:space="0" w:color="auto"/>
            </w:tcBorders>
          </w:tcPr>
          <w:p w14:paraId="174D7B48" w14:textId="77777777" w:rsidR="00621C72" w:rsidRPr="000F7054" w:rsidRDefault="00621C72" w:rsidP="008F2DEB">
            <w:pPr>
              <w:tabs>
                <w:tab w:val="center" w:pos="5400"/>
              </w:tabs>
              <w:suppressAutoHyphens/>
              <w:jc w:val="both"/>
              <w:rPr>
                <w:spacing w:val="-2"/>
              </w:rPr>
            </w:pPr>
          </w:p>
        </w:tc>
        <w:tc>
          <w:tcPr>
            <w:tcW w:w="720" w:type="dxa"/>
            <w:tcBorders>
              <w:bottom w:val="single" w:sz="4" w:space="0" w:color="auto"/>
            </w:tcBorders>
          </w:tcPr>
          <w:p w14:paraId="127F28AA" w14:textId="77777777" w:rsidR="00621C72" w:rsidRPr="000F7054" w:rsidRDefault="00621C72" w:rsidP="008F2DEB">
            <w:pPr>
              <w:tabs>
                <w:tab w:val="center" w:pos="5400"/>
              </w:tabs>
              <w:suppressAutoHyphens/>
              <w:jc w:val="both"/>
              <w:rPr>
                <w:spacing w:val="-2"/>
              </w:rPr>
            </w:pPr>
          </w:p>
        </w:tc>
        <w:tc>
          <w:tcPr>
            <w:tcW w:w="2474" w:type="dxa"/>
            <w:tcBorders>
              <w:bottom w:val="single" w:sz="4" w:space="0" w:color="auto"/>
            </w:tcBorders>
          </w:tcPr>
          <w:p w14:paraId="3347BB61" w14:textId="77777777" w:rsidR="00621C72" w:rsidRPr="000F7054" w:rsidRDefault="00621C72" w:rsidP="008F2DEB">
            <w:pPr>
              <w:tabs>
                <w:tab w:val="center" w:pos="5400"/>
              </w:tabs>
              <w:suppressAutoHyphens/>
              <w:jc w:val="both"/>
              <w:rPr>
                <w:spacing w:val="-2"/>
              </w:rPr>
            </w:pPr>
          </w:p>
        </w:tc>
        <w:tc>
          <w:tcPr>
            <w:tcW w:w="586" w:type="dxa"/>
          </w:tcPr>
          <w:p w14:paraId="61EC45DD" w14:textId="77777777" w:rsidR="00621C72" w:rsidRPr="000F7054" w:rsidRDefault="00621C72" w:rsidP="008F2DEB">
            <w:pPr>
              <w:tabs>
                <w:tab w:val="center" w:pos="5400"/>
              </w:tabs>
              <w:suppressAutoHyphens/>
              <w:jc w:val="both"/>
              <w:rPr>
                <w:spacing w:val="-2"/>
              </w:rPr>
            </w:pPr>
          </w:p>
        </w:tc>
        <w:tc>
          <w:tcPr>
            <w:tcW w:w="265" w:type="dxa"/>
            <w:shd w:val="clear" w:color="auto" w:fill="000000" w:themeFill="text1"/>
          </w:tcPr>
          <w:p w14:paraId="40411005" w14:textId="77777777" w:rsidR="00621C72" w:rsidRPr="000F7054" w:rsidRDefault="00621C72" w:rsidP="008F2DEB">
            <w:pPr>
              <w:tabs>
                <w:tab w:val="center" w:pos="5400"/>
              </w:tabs>
              <w:suppressAutoHyphens/>
              <w:jc w:val="both"/>
              <w:rPr>
                <w:spacing w:val="-2"/>
              </w:rPr>
            </w:pPr>
          </w:p>
        </w:tc>
        <w:tc>
          <w:tcPr>
            <w:tcW w:w="4055" w:type="dxa"/>
            <w:gridSpan w:val="4"/>
            <w:tcBorders>
              <w:bottom w:val="single" w:sz="4" w:space="0" w:color="auto"/>
            </w:tcBorders>
            <w:vAlign w:val="center"/>
          </w:tcPr>
          <w:p w14:paraId="1B603BE2" w14:textId="49E5D8A8" w:rsidR="00621C72" w:rsidRPr="006D7D8E" w:rsidRDefault="00621C72" w:rsidP="008F2DEB">
            <w:pPr>
              <w:tabs>
                <w:tab w:val="center" w:pos="5400"/>
              </w:tabs>
              <w:suppressAutoHyphens/>
              <w:jc w:val="both"/>
              <w:rPr>
                <w:spacing w:val="-2"/>
                <w:highlight w:val="yellow"/>
              </w:rPr>
            </w:pPr>
            <w:r w:rsidRPr="006D7D8E">
              <w:rPr>
                <w:spacing w:val="-2"/>
                <w:highlight w:val="yellow"/>
              </w:rPr>
              <w:t>Choose one Specialization</w:t>
            </w:r>
          </w:p>
        </w:tc>
        <w:tc>
          <w:tcPr>
            <w:tcW w:w="630" w:type="dxa"/>
            <w:vAlign w:val="center"/>
          </w:tcPr>
          <w:p w14:paraId="55E607C5" w14:textId="7DCDA048" w:rsidR="00621C72" w:rsidRPr="006D7D8E" w:rsidRDefault="00621C72" w:rsidP="008F2DEB">
            <w:pPr>
              <w:tabs>
                <w:tab w:val="center" w:pos="5400"/>
              </w:tabs>
              <w:suppressAutoHyphens/>
              <w:jc w:val="both"/>
              <w:rPr>
                <w:spacing w:val="-2"/>
                <w:highlight w:val="yellow"/>
              </w:rPr>
            </w:pPr>
            <w:r w:rsidRPr="006D7D8E">
              <w:rPr>
                <w:spacing w:val="-2"/>
                <w:highlight w:val="yellow"/>
              </w:rPr>
              <w:t>18</w:t>
            </w:r>
          </w:p>
        </w:tc>
      </w:tr>
      <w:tr w:rsidR="006F7053" w14:paraId="7AD6C5F8" w14:textId="77777777" w:rsidTr="00ED36E2">
        <w:tc>
          <w:tcPr>
            <w:tcW w:w="810" w:type="dxa"/>
            <w:tcBorders>
              <w:bottom w:val="single" w:sz="4" w:space="0" w:color="auto"/>
            </w:tcBorders>
          </w:tcPr>
          <w:p w14:paraId="17EFFE38" w14:textId="77777777" w:rsidR="006F7053" w:rsidRPr="000F7054" w:rsidRDefault="006F7053" w:rsidP="008F2DEB">
            <w:pPr>
              <w:tabs>
                <w:tab w:val="center" w:pos="5400"/>
              </w:tabs>
              <w:suppressAutoHyphens/>
              <w:jc w:val="both"/>
              <w:rPr>
                <w:spacing w:val="-2"/>
              </w:rPr>
            </w:pPr>
          </w:p>
        </w:tc>
        <w:tc>
          <w:tcPr>
            <w:tcW w:w="720" w:type="dxa"/>
            <w:tcBorders>
              <w:bottom w:val="single" w:sz="4" w:space="0" w:color="auto"/>
            </w:tcBorders>
          </w:tcPr>
          <w:p w14:paraId="6CF85FD7" w14:textId="77777777" w:rsidR="006F7053" w:rsidRPr="000F7054" w:rsidRDefault="006F7053" w:rsidP="008F2DEB">
            <w:pPr>
              <w:tabs>
                <w:tab w:val="center" w:pos="5400"/>
              </w:tabs>
              <w:suppressAutoHyphens/>
              <w:jc w:val="both"/>
              <w:rPr>
                <w:spacing w:val="-2"/>
              </w:rPr>
            </w:pPr>
          </w:p>
        </w:tc>
        <w:tc>
          <w:tcPr>
            <w:tcW w:w="2474" w:type="dxa"/>
            <w:tcBorders>
              <w:bottom w:val="single" w:sz="4" w:space="0" w:color="auto"/>
            </w:tcBorders>
          </w:tcPr>
          <w:p w14:paraId="0F81AF79" w14:textId="77777777" w:rsidR="006F7053" w:rsidRPr="000F7054" w:rsidRDefault="006F7053" w:rsidP="008F2DEB">
            <w:pPr>
              <w:tabs>
                <w:tab w:val="center" w:pos="5400"/>
              </w:tabs>
              <w:suppressAutoHyphens/>
              <w:jc w:val="both"/>
              <w:rPr>
                <w:spacing w:val="-2"/>
              </w:rPr>
            </w:pPr>
          </w:p>
        </w:tc>
        <w:tc>
          <w:tcPr>
            <w:tcW w:w="586" w:type="dxa"/>
          </w:tcPr>
          <w:p w14:paraId="7D356BE0" w14:textId="77777777" w:rsidR="006F7053" w:rsidRPr="000F7054" w:rsidRDefault="006F7053" w:rsidP="008F2DEB">
            <w:pPr>
              <w:tabs>
                <w:tab w:val="center" w:pos="5400"/>
              </w:tabs>
              <w:suppressAutoHyphens/>
              <w:jc w:val="both"/>
              <w:rPr>
                <w:spacing w:val="-2"/>
              </w:rPr>
            </w:pPr>
          </w:p>
        </w:tc>
        <w:tc>
          <w:tcPr>
            <w:tcW w:w="265" w:type="dxa"/>
            <w:shd w:val="clear" w:color="auto" w:fill="000000" w:themeFill="text1"/>
          </w:tcPr>
          <w:p w14:paraId="0578760D" w14:textId="77777777" w:rsidR="006F7053" w:rsidRPr="000F7054" w:rsidRDefault="006F7053" w:rsidP="008F2DEB">
            <w:pPr>
              <w:tabs>
                <w:tab w:val="center" w:pos="5400"/>
              </w:tabs>
              <w:suppressAutoHyphens/>
              <w:jc w:val="both"/>
              <w:rPr>
                <w:spacing w:val="-2"/>
              </w:rPr>
            </w:pPr>
          </w:p>
        </w:tc>
        <w:tc>
          <w:tcPr>
            <w:tcW w:w="815" w:type="dxa"/>
            <w:gridSpan w:val="2"/>
            <w:tcBorders>
              <w:bottom w:val="single" w:sz="4" w:space="0" w:color="auto"/>
            </w:tcBorders>
            <w:vAlign w:val="center"/>
          </w:tcPr>
          <w:p w14:paraId="795585FE" w14:textId="77777777" w:rsidR="006F7053" w:rsidRPr="000F7054" w:rsidRDefault="006F7053" w:rsidP="008F2DEB">
            <w:pPr>
              <w:tabs>
                <w:tab w:val="center" w:pos="5400"/>
              </w:tabs>
              <w:suppressAutoHyphens/>
              <w:jc w:val="both"/>
              <w:rPr>
                <w:spacing w:val="-2"/>
              </w:rPr>
            </w:pPr>
          </w:p>
        </w:tc>
        <w:tc>
          <w:tcPr>
            <w:tcW w:w="720" w:type="dxa"/>
            <w:tcBorders>
              <w:bottom w:val="single" w:sz="4" w:space="0" w:color="auto"/>
            </w:tcBorders>
            <w:vAlign w:val="center"/>
          </w:tcPr>
          <w:p w14:paraId="61026718" w14:textId="77777777" w:rsidR="006F7053" w:rsidRPr="000F7054" w:rsidRDefault="006F7053" w:rsidP="008F2DEB">
            <w:pPr>
              <w:tabs>
                <w:tab w:val="center" w:pos="5400"/>
              </w:tabs>
              <w:suppressAutoHyphens/>
              <w:jc w:val="both"/>
              <w:rPr>
                <w:spacing w:val="-2"/>
              </w:rPr>
            </w:pPr>
          </w:p>
        </w:tc>
        <w:tc>
          <w:tcPr>
            <w:tcW w:w="2520" w:type="dxa"/>
            <w:tcBorders>
              <w:bottom w:val="single" w:sz="4" w:space="0" w:color="auto"/>
            </w:tcBorders>
            <w:vAlign w:val="center"/>
          </w:tcPr>
          <w:p w14:paraId="3439ED72" w14:textId="77777777" w:rsidR="006F7053" w:rsidRPr="006D7D8E" w:rsidRDefault="006F7053" w:rsidP="008F2DEB">
            <w:pPr>
              <w:tabs>
                <w:tab w:val="center" w:pos="5400"/>
              </w:tabs>
              <w:suppressAutoHyphens/>
              <w:jc w:val="both"/>
              <w:rPr>
                <w:spacing w:val="-2"/>
                <w:highlight w:val="yellow"/>
              </w:rPr>
            </w:pPr>
          </w:p>
        </w:tc>
        <w:tc>
          <w:tcPr>
            <w:tcW w:w="630" w:type="dxa"/>
            <w:vAlign w:val="center"/>
          </w:tcPr>
          <w:p w14:paraId="2D56ED35" w14:textId="77777777" w:rsidR="006F7053" w:rsidRPr="006D7D8E" w:rsidRDefault="006F7053" w:rsidP="008F2DEB">
            <w:pPr>
              <w:tabs>
                <w:tab w:val="center" w:pos="5400"/>
              </w:tabs>
              <w:suppressAutoHyphens/>
              <w:jc w:val="both"/>
              <w:rPr>
                <w:spacing w:val="-2"/>
                <w:highlight w:val="yellow"/>
              </w:rPr>
            </w:pPr>
          </w:p>
        </w:tc>
      </w:tr>
      <w:tr w:rsidR="00621C72" w14:paraId="12183E5A" w14:textId="77777777" w:rsidTr="00ED36E2">
        <w:tc>
          <w:tcPr>
            <w:tcW w:w="810" w:type="dxa"/>
            <w:tcBorders>
              <w:bottom w:val="single" w:sz="4" w:space="0" w:color="auto"/>
            </w:tcBorders>
          </w:tcPr>
          <w:p w14:paraId="19F3034D" w14:textId="77777777" w:rsidR="00621C72" w:rsidRPr="000F7054" w:rsidRDefault="00621C72" w:rsidP="008F2DEB">
            <w:pPr>
              <w:tabs>
                <w:tab w:val="center" w:pos="5400"/>
              </w:tabs>
              <w:suppressAutoHyphens/>
              <w:jc w:val="both"/>
              <w:rPr>
                <w:spacing w:val="-2"/>
              </w:rPr>
            </w:pPr>
          </w:p>
        </w:tc>
        <w:tc>
          <w:tcPr>
            <w:tcW w:w="720" w:type="dxa"/>
            <w:tcBorders>
              <w:bottom w:val="single" w:sz="4" w:space="0" w:color="auto"/>
            </w:tcBorders>
          </w:tcPr>
          <w:p w14:paraId="1AD27006" w14:textId="77777777" w:rsidR="00621C72" w:rsidRPr="000F7054" w:rsidRDefault="00621C72" w:rsidP="008F2DEB">
            <w:pPr>
              <w:tabs>
                <w:tab w:val="center" w:pos="5400"/>
              </w:tabs>
              <w:suppressAutoHyphens/>
              <w:jc w:val="both"/>
              <w:rPr>
                <w:spacing w:val="-2"/>
              </w:rPr>
            </w:pPr>
          </w:p>
        </w:tc>
        <w:tc>
          <w:tcPr>
            <w:tcW w:w="2474" w:type="dxa"/>
            <w:tcBorders>
              <w:bottom w:val="single" w:sz="4" w:space="0" w:color="auto"/>
            </w:tcBorders>
          </w:tcPr>
          <w:p w14:paraId="162061DC" w14:textId="77777777" w:rsidR="00621C72" w:rsidRPr="000F7054" w:rsidRDefault="00621C72" w:rsidP="008F2DEB">
            <w:pPr>
              <w:tabs>
                <w:tab w:val="center" w:pos="5400"/>
              </w:tabs>
              <w:suppressAutoHyphens/>
              <w:jc w:val="both"/>
              <w:rPr>
                <w:spacing w:val="-2"/>
              </w:rPr>
            </w:pPr>
          </w:p>
        </w:tc>
        <w:tc>
          <w:tcPr>
            <w:tcW w:w="586" w:type="dxa"/>
          </w:tcPr>
          <w:p w14:paraId="7356F9EE" w14:textId="77777777" w:rsidR="00621C72" w:rsidRPr="000F7054" w:rsidRDefault="00621C72" w:rsidP="008F2DEB">
            <w:pPr>
              <w:tabs>
                <w:tab w:val="center" w:pos="5400"/>
              </w:tabs>
              <w:suppressAutoHyphens/>
              <w:jc w:val="both"/>
              <w:rPr>
                <w:spacing w:val="-2"/>
              </w:rPr>
            </w:pPr>
          </w:p>
        </w:tc>
        <w:tc>
          <w:tcPr>
            <w:tcW w:w="265" w:type="dxa"/>
            <w:shd w:val="clear" w:color="auto" w:fill="000000" w:themeFill="text1"/>
          </w:tcPr>
          <w:p w14:paraId="6ABF0476" w14:textId="77777777" w:rsidR="00621C72" w:rsidRPr="000F7054" w:rsidRDefault="00621C72" w:rsidP="008F2DEB">
            <w:pPr>
              <w:tabs>
                <w:tab w:val="center" w:pos="5400"/>
              </w:tabs>
              <w:suppressAutoHyphens/>
              <w:jc w:val="both"/>
              <w:rPr>
                <w:spacing w:val="-2"/>
              </w:rPr>
            </w:pPr>
          </w:p>
        </w:tc>
        <w:tc>
          <w:tcPr>
            <w:tcW w:w="4055" w:type="dxa"/>
            <w:gridSpan w:val="4"/>
            <w:tcBorders>
              <w:bottom w:val="single" w:sz="4" w:space="0" w:color="auto"/>
            </w:tcBorders>
            <w:vAlign w:val="center"/>
          </w:tcPr>
          <w:p w14:paraId="208DF052" w14:textId="250D7D04" w:rsidR="00621C72" w:rsidRPr="006D7D8E" w:rsidRDefault="0040699D" w:rsidP="008F2DEB">
            <w:pPr>
              <w:tabs>
                <w:tab w:val="center" w:pos="5400"/>
              </w:tabs>
              <w:suppressAutoHyphens/>
              <w:jc w:val="both"/>
              <w:rPr>
                <w:spacing w:val="-2"/>
                <w:highlight w:val="yellow"/>
              </w:rPr>
            </w:pPr>
            <w:r w:rsidRPr="006D7D8E">
              <w:rPr>
                <w:spacing w:val="-2"/>
                <w:highlight w:val="yellow"/>
              </w:rPr>
              <w:t>Educational Technology</w:t>
            </w:r>
            <w:r w:rsidR="00DA6E39">
              <w:rPr>
                <w:spacing w:val="-2"/>
                <w:highlight w:val="yellow"/>
              </w:rPr>
              <w:t xml:space="preserve"> (ET)</w:t>
            </w:r>
            <w:r w:rsidRPr="006D7D8E">
              <w:rPr>
                <w:spacing w:val="-2"/>
                <w:highlight w:val="yellow"/>
              </w:rPr>
              <w:t xml:space="preserve"> Specialization</w:t>
            </w:r>
          </w:p>
        </w:tc>
        <w:tc>
          <w:tcPr>
            <w:tcW w:w="630" w:type="dxa"/>
            <w:vAlign w:val="center"/>
          </w:tcPr>
          <w:p w14:paraId="00492B8C" w14:textId="17CA3CAA" w:rsidR="00621C72" w:rsidRPr="006D7D8E" w:rsidRDefault="0040699D" w:rsidP="008F2DEB">
            <w:pPr>
              <w:tabs>
                <w:tab w:val="center" w:pos="5400"/>
              </w:tabs>
              <w:suppressAutoHyphens/>
              <w:jc w:val="both"/>
              <w:rPr>
                <w:spacing w:val="-2"/>
                <w:highlight w:val="yellow"/>
              </w:rPr>
            </w:pPr>
            <w:r w:rsidRPr="006D7D8E">
              <w:rPr>
                <w:spacing w:val="-2"/>
                <w:highlight w:val="yellow"/>
              </w:rPr>
              <w:t>18</w:t>
            </w:r>
          </w:p>
        </w:tc>
      </w:tr>
      <w:tr w:rsidR="00895FBD" w14:paraId="46A46AE3" w14:textId="77777777" w:rsidTr="00ED36E2">
        <w:tc>
          <w:tcPr>
            <w:tcW w:w="810" w:type="dxa"/>
            <w:tcBorders>
              <w:bottom w:val="single" w:sz="4" w:space="0" w:color="auto"/>
            </w:tcBorders>
          </w:tcPr>
          <w:p w14:paraId="528D6638" w14:textId="77777777" w:rsidR="00895FBD" w:rsidRPr="000F7054" w:rsidRDefault="00895FBD" w:rsidP="00692A74">
            <w:pPr>
              <w:tabs>
                <w:tab w:val="center" w:pos="5400"/>
              </w:tabs>
              <w:suppressAutoHyphens/>
              <w:jc w:val="both"/>
              <w:rPr>
                <w:spacing w:val="-2"/>
              </w:rPr>
            </w:pPr>
          </w:p>
        </w:tc>
        <w:tc>
          <w:tcPr>
            <w:tcW w:w="720" w:type="dxa"/>
            <w:tcBorders>
              <w:bottom w:val="single" w:sz="4" w:space="0" w:color="auto"/>
            </w:tcBorders>
          </w:tcPr>
          <w:p w14:paraId="15975FF7" w14:textId="77777777" w:rsidR="00895FBD" w:rsidRPr="000F7054" w:rsidRDefault="00895FBD" w:rsidP="00692A74">
            <w:pPr>
              <w:tabs>
                <w:tab w:val="center" w:pos="5400"/>
              </w:tabs>
              <w:suppressAutoHyphens/>
              <w:jc w:val="both"/>
              <w:rPr>
                <w:spacing w:val="-2"/>
              </w:rPr>
            </w:pPr>
          </w:p>
        </w:tc>
        <w:tc>
          <w:tcPr>
            <w:tcW w:w="2474" w:type="dxa"/>
            <w:tcBorders>
              <w:bottom w:val="single" w:sz="4" w:space="0" w:color="auto"/>
            </w:tcBorders>
          </w:tcPr>
          <w:p w14:paraId="6B49569A" w14:textId="77777777" w:rsidR="00895FBD" w:rsidRPr="000F7054" w:rsidRDefault="00895FBD" w:rsidP="00692A74">
            <w:pPr>
              <w:tabs>
                <w:tab w:val="center" w:pos="5400"/>
              </w:tabs>
              <w:suppressAutoHyphens/>
              <w:jc w:val="both"/>
              <w:rPr>
                <w:spacing w:val="-2"/>
              </w:rPr>
            </w:pPr>
          </w:p>
        </w:tc>
        <w:tc>
          <w:tcPr>
            <w:tcW w:w="586" w:type="dxa"/>
          </w:tcPr>
          <w:p w14:paraId="778C43E8" w14:textId="77777777" w:rsidR="00895FBD" w:rsidRPr="000F7054" w:rsidRDefault="00895FBD" w:rsidP="00692A74">
            <w:pPr>
              <w:tabs>
                <w:tab w:val="center" w:pos="5400"/>
              </w:tabs>
              <w:suppressAutoHyphens/>
              <w:jc w:val="both"/>
              <w:rPr>
                <w:spacing w:val="-2"/>
              </w:rPr>
            </w:pPr>
          </w:p>
        </w:tc>
        <w:tc>
          <w:tcPr>
            <w:tcW w:w="265" w:type="dxa"/>
            <w:shd w:val="clear" w:color="auto" w:fill="000000" w:themeFill="text1"/>
          </w:tcPr>
          <w:p w14:paraId="5B16261F" w14:textId="77777777" w:rsidR="00895FBD" w:rsidRPr="000F7054" w:rsidRDefault="00895FBD" w:rsidP="00692A74">
            <w:pPr>
              <w:tabs>
                <w:tab w:val="center" w:pos="5400"/>
              </w:tabs>
              <w:suppressAutoHyphens/>
              <w:jc w:val="both"/>
              <w:rPr>
                <w:spacing w:val="-2"/>
              </w:rPr>
            </w:pPr>
          </w:p>
        </w:tc>
        <w:tc>
          <w:tcPr>
            <w:tcW w:w="815" w:type="dxa"/>
            <w:gridSpan w:val="2"/>
            <w:tcBorders>
              <w:bottom w:val="single" w:sz="4" w:space="0" w:color="auto"/>
            </w:tcBorders>
          </w:tcPr>
          <w:p w14:paraId="7BC1636D" w14:textId="21556308" w:rsidR="00895FBD" w:rsidRPr="006D7D8E" w:rsidRDefault="00895FBD" w:rsidP="00692A74">
            <w:pPr>
              <w:tabs>
                <w:tab w:val="center" w:pos="5400"/>
              </w:tabs>
              <w:suppressAutoHyphens/>
              <w:jc w:val="both"/>
              <w:rPr>
                <w:spacing w:val="-2"/>
                <w:highlight w:val="yellow"/>
              </w:rPr>
            </w:pPr>
            <w:r>
              <w:rPr>
                <w:spacing w:val="-2"/>
                <w:highlight w:val="yellow"/>
              </w:rPr>
              <w:t>CET</w:t>
            </w:r>
          </w:p>
        </w:tc>
        <w:tc>
          <w:tcPr>
            <w:tcW w:w="720" w:type="dxa"/>
            <w:tcBorders>
              <w:bottom w:val="single" w:sz="4" w:space="0" w:color="auto"/>
            </w:tcBorders>
          </w:tcPr>
          <w:p w14:paraId="45104994" w14:textId="4D3E7033" w:rsidR="00895FBD" w:rsidRPr="006D7D8E" w:rsidRDefault="00FD3946" w:rsidP="00692A74">
            <w:pPr>
              <w:tabs>
                <w:tab w:val="center" w:pos="5400"/>
              </w:tabs>
              <w:suppressAutoHyphens/>
              <w:jc w:val="both"/>
              <w:rPr>
                <w:spacing w:val="-2"/>
                <w:highlight w:val="yellow"/>
              </w:rPr>
            </w:pPr>
            <w:r>
              <w:rPr>
                <w:spacing w:val="-2"/>
                <w:highlight w:val="yellow"/>
              </w:rPr>
              <w:t>756</w:t>
            </w:r>
          </w:p>
        </w:tc>
        <w:tc>
          <w:tcPr>
            <w:tcW w:w="2520" w:type="dxa"/>
            <w:tcBorders>
              <w:bottom w:val="single" w:sz="4" w:space="0" w:color="auto"/>
            </w:tcBorders>
          </w:tcPr>
          <w:p w14:paraId="1CE38BB5" w14:textId="644E5A27" w:rsidR="00895FBD" w:rsidRPr="006D7D8E" w:rsidRDefault="00BF32C7" w:rsidP="00692A74">
            <w:pPr>
              <w:tabs>
                <w:tab w:val="center" w:pos="5400"/>
              </w:tabs>
              <w:suppressAutoHyphens/>
              <w:rPr>
                <w:spacing w:val="-2"/>
                <w:highlight w:val="yellow"/>
              </w:rPr>
            </w:pPr>
            <w:r>
              <w:rPr>
                <w:spacing w:val="-2"/>
                <w:highlight w:val="yellow"/>
              </w:rPr>
              <w:t>Intro to Instructional Programming</w:t>
            </w:r>
          </w:p>
        </w:tc>
        <w:tc>
          <w:tcPr>
            <w:tcW w:w="630" w:type="dxa"/>
          </w:tcPr>
          <w:p w14:paraId="60736988" w14:textId="2CE565CF" w:rsidR="00895FBD" w:rsidRPr="006D7D8E" w:rsidRDefault="00BF32C7" w:rsidP="00692A74">
            <w:pPr>
              <w:tabs>
                <w:tab w:val="center" w:pos="5400"/>
              </w:tabs>
              <w:suppressAutoHyphens/>
              <w:jc w:val="both"/>
              <w:rPr>
                <w:spacing w:val="-2"/>
                <w:highlight w:val="yellow"/>
              </w:rPr>
            </w:pPr>
            <w:r>
              <w:rPr>
                <w:spacing w:val="-2"/>
                <w:highlight w:val="yellow"/>
              </w:rPr>
              <w:t>3</w:t>
            </w:r>
          </w:p>
        </w:tc>
      </w:tr>
      <w:tr w:rsidR="00895FBD" w14:paraId="6EEE6B0B" w14:textId="77777777" w:rsidTr="00ED36E2">
        <w:tc>
          <w:tcPr>
            <w:tcW w:w="810" w:type="dxa"/>
            <w:tcBorders>
              <w:bottom w:val="single" w:sz="4" w:space="0" w:color="auto"/>
            </w:tcBorders>
          </w:tcPr>
          <w:p w14:paraId="4A4DF08C" w14:textId="77777777" w:rsidR="00895FBD" w:rsidRPr="000F7054" w:rsidRDefault="00895FBD" w:rsidP="00692A74">
            <w:pPr>
              <w:tabs>
                <w:tab w:val="center" w:pos="5400"/>
              </w:tabs>
              <w:suppressAutoHyphens/>
              <w:jc w:val="both"/>
              <w:rPr>
                <w:spacing w:val="-2"/>
              </w:rPr>
            </w:pPr>
          </w:p>
        </w:tc>
        <w:tc>
          <w:tcPr>
            <w:tcW w:w="720" w:type="dxa"/>
            <w:tcBorders>
              <w:bottom w:val="single" w:sz="4" w:space="0" w:color="auto"/>
            </w:tcBorders>
          </w:tcPr>
          <w:p w14:paraId="2B121483" w14:textId="77777777" w:rsidR="00895FBD" w:rsidRPr="000F7054" w:rsidRDefault="00895FBD" w:rsidP="00692A74">
            <w:pPr>
              <w:tabs>
                <w:tab w:val="center" w:pos="5400"/>
              </w:tabs>
              <w:suppressAutoHyphens/>
              <w:jc w:val="both"/>
              <w:rPr>
                <w:spacing w:val="-2"/>
              </w:rPr>
            </w:pPr>
          </w:p>
        </w:tc>
        <w:tc>
          <w:tcPr>
            <w:tcW w:w="2474" w:type="dxa"/>
            <w:tcBorders>
              <w:bottom w:val="single" w:sz="4" w:space="0" w:color="auto"/>
            </w:tcBorders>
          </w:tcPr>
          <w:p w14:paraId="6FA9B469" w14:textId="77777777" w:rsidR="00895FBD" w:rsidRPr="000F7054" w:rsidRDefault="00895FBD" w:rsidP="00692A74">
            <w:pPr>
              <w:tabs>
                <w:tab w:val="center" w:pos="5400"/>
              </w:tabs>
              <w:suppressAutoHyphens/>
              <w:jc w:val="both"/>
              <w:rPr>
                <w:spacing w:val="-2"/>
              </w:rPr>
            </w:pPr>
          </w:p>
        </w:tc>
        <w:tc>
          <w:tcPr>
            <w:tcW w:w="586" w:type="dxa"/>
          </w:tcPr>
          <w:p w14:paraId="5C7B23A4" w14:textId="77777777" w:rsidR="00895FBD" w:rsidRPr="000F7054" w:rsidRDefault="00895FBD" w:rsidP="00692A74">
            <w:pPr>
              <w:tabs>
                <w:tab w:val="center" w:pos="5400"/>
              </w:tabs>
              <w:suppressAutoHyphens/>
              <w:jc w:val="both"/>
              <w:rPr>
                <w:spacing w:val="-2"/>
              </w:rPr>
            </w:pPr>
          </w:p>
        </w:tc>
        <w:tc>
          <w:tcPr>
            <w:tcW w:w="265" w:type="dxa"/>
            <w:shd w:val="clear" w:color="auto" w:fill="000000" w:themeFill="text1"/>
          </w:tcPr>
          <w:p w14:paraId="7B134263" w14:textId="77777777" w:rsidR="00895FBD" w:rsidRPr="000F7054" w:rsidRDefault="00895FBD" w:rsidP="00692A74">
            <w:pPr>
              <w:tabs>
                <w:tab w:val="center" w:pos="5400"/>
              </w:tabs>
              <w:suppressAutoHyphens/>
              <w:jc w:val="both"/>
              <w:rPr>
                <w:spacing w:val="-2"/>
              </w:rPr>
            </w:pPr>
          </w:p>
        </w:tc>
        <w:tc>
          <w:tcPr>
            <w:tcW w:w="815" w:type="dxa"/>
            <w:gridSpan w:val="2"/>
            <w:tcBorders>
              <w:bottom w:val="single" w:sz="4" w:space="0" w:color="auto"/>
            </w:tcBorders>
          </w:tcPr>
          <w:p w14:paraId="2CE6BAD0" w14:textId="138D0E7A" w:rsidR="001111D8" w:rsidRPr="006D7D8E" w:rsidRDefault="004B6AC3" w:rsidP="00392940">
            <w:pPr>
              <w:tabs>
                <w:tab w:val="center" w:pos="5400"/>
              </w:tabs>
              <w:suppressAutoHyphens/>
              <w:jc w:val="both"/>
              <w:rPr>
                <w:spacing w:val="-2"/>
                <w:highlight w:val="yellow"/>
              </w:rPr>
            </w:pPr>
            <w:r>
              <w:rPr>
                <w:spacing w:val="-2"/>
                <w:highlight w:val="yellow"/>
              </w:rPr>
              <w:t>CET</w:t>
            </w:r>
          </w:p>
        </w:tc>
        <w:tc>
          <w:tcPr>
            <w:tcW w:w="720" w:type="dxa"/>
            <w:tcBorders>
              <w:bottom w:val="single" w:sz="4" w:space="0" w:color="auto"/>
            </w:tcBorders>
          </w:tcPr>
          <w:p w14:paraId="1BCB1E99" w14:textId="77777777" w:rsidR="00895FBD" w:rsidRDefault="004B6AC3" w:rsidP="00692A74">
            <w:pPr>
              <w:tabs>
                <w:tab w:val="center" w:pos="5400"/>
              </w:tabs>
              <w:suppressAutoHyphens/>
              <w:jc w:val="both"/>
              <w:rPr>
                <w:spacing w:val="-2"/>
                <w:highlight w:val="yellow"/>
              </w:rPr>
            </w:pPr>
            <w:r>
              <w:rPr>
                <w:spacing w:val="-2"/>
                <w:highlight w:val="yellow"/>
              </w:rPr>
              <w:t>741</w:t>
            </w:r>
          </w:p>
          <w:p w14:paraId="2A99984D" w14:textId="10DDEC43" w:rsidR="001111D8" w:rsidRPr="006D7D8E" w:rsidRDefault="001111D8" w:rsidP="00692A74">
            <w:pPr>
              <w:tabs>
                <w:tab w:val="center" w:pos="5400"/>
              </w:tabs>
              <w:suppressAutoHyphens/>
              <w:jc w:val="both"/>
              <w:rPr>
                <w:spacing w:val="-2"/>
                <w:highlight w:val="yellow"/>
              </w:rPr>
            </w:pPr>
          </w:p>
        </w:tc>
        <w:tc>
          <w:tcPr>
            <w:tcW w:w="2520" w:type="dxa"/>
            <w:tcBorders>
              <w:bottom w:val="single" w:sz="4" w:space="0" w:color="auto"/>
            </w:tcBorders>
          </w:tcPr>
          <w:p w14:paraId="61749A89" w14:textId="5E4AE853" w:rsidR="001111D8" w:rsidRPr="006D7D8E" w:rsidRDefault="00425DAB" w:rsidP="00392940">
            <w:pPr>
              <w:tabs>
                <w:tab w:val="center" w:pos="5400"/>
              </w:tabs>
              <w:suppressAutoHyphens/>
              <w:rPr>
                <w:spacing w:val="-2"/>
                <w:highlight w:val="yellow"/>
              </w:rPr>
            </w:pPr>
            <w:r>
              <w:rPr>
                <w:spacing w:val="-2"/>
                <w:highlight w:val="yellow"/>
              </w:rPr>
              <w:t>Learning Science in Online Education</w:t>
            </w:r>
          </w:p>
        </w:tc>
        <w:tc>
          <w:tcPr>
            <w:tcW w:w="630" w:type="dxa"/>
          </w:tcPr>
          <w:p w14:paraId="51596E6F" w14:textId="3AF15F74" w:rsidR="00895FBD" w:rsidRPr="006D7D8E" w:rsidRDefault="00E559FE" w:rsidP="00692A74">
            <w:pPr>
              <w:tabs>
                <w:tab w:val="center" w:pos="5400"/>
              </w:tabs>
              <w:suppressAutoHyphens/>
              <w:jc w:val="both"/>
              <w:rPr>
                <w:spacing w:val="-2"/>
                <w:highlight w:val="yellow"/>
              </w:rPr>
            </w:pPr>
            <w:r>
              <w:rPr>
                <w:spacing w:val="-2"/>
                <w:highlight w:val="yellow"/>
              </w:rPr>
              <w:t>3</w:t>
            </w:r>
          </w:p>
        </w:tc>
      </w:tr>
      <w:tr w:rsidR="004B6AC3" w14:paraId="10631426" w14:textId="77777777" w:rsidTr="00ED36E2">
        <w:tc>
          <w:tcPr>
            <w:tcW w:w="810" w:type="dxa"/>
            <w:tcBorders>
              <w:bottom w:val="single" w:sz="4" w:space="0" w:color="auto"/>
            </w:tcBorders>
          </w:tcPr>
          <w:p w14:paraId="0356F960" w14:textId="77777777" w:rsidR="004B6AC3" w:rsidRPr="000F7054" w:rsidRDefault="004B6AC3" w:rsidP="00692A74">
            <w:pPr>
              <w:tabs>
                <w:tab w:val="center" w:pos="5400"/>
              </w:tabs>
              <w:suppressAutoHyphens/>
              <w:jc w:val="both"/>
              <w:rPr>
                <w:spacing w:val="-2"/>
              </w:rPr>
            </w:pPr>
          </w:p>
        </w:tc>
        <w:tc>
          <w:tcPr>
            <w:tcW w:w="720" w:type="dxa"/>
            <w:tcBorders>
              <w:bottom w:val="single" w:sz="4" w:space="0" w:color="auto"/>
            </w:tcBorders>
          </w:tcPr>
          <w:p w14:paraId="3AA99A30" w14:textId="77777777" w:rsidR="004B6AC3" w:rsidRPr="000F7054" w:rsidRDefault="004B6AC3" w:rsidP="00692A74">
            <w:pPr>
              <w:tabs>
                <w:tab w:val="center" w:pos="5400"/>
              </w:tabs>
              <w:suppressAutoHyphens/>
              <w:jc w:val="both"/>
              <w:rPr>
                <w:spacing w:val="-2"/>
              </w:rPr>
            </w:pPr>
          </w:p>
        </w:tc>
        <w:tc>
          <w:tcPr>
            <w:tcW w:w="2474" w:type="dxa"/>
            <w:tcBorders>
              <w:bottom w:val="single" w:sz="4" w:space="0" w:color="auto"/>
            </w:tcBorders>
          </w:tcPr>
          <w:p w14:paraId="178CF3C3" w14:textId="77777777" w:rsidR="004B6AC3" w:rsidRPr="000F7054" w:rsidRDefault="004B6AC3" w:rsidP="00692A74">
            <w:pPr>
              <w:tabs>
                <w:tab w:val="center" w:pos="5400"/>
              </w:tabs>
              <w:suppressAutoHyphens/>
              <w:jc w:val="both"/>
              <w:rPr>
                <w:spacing w:val="-2"/>
              </w:rPr>
            </w:pPr>
          </w:p>
        </w:tc>
        <w:tc>
          <w:tcPr>
            <w:tcW w:w="586" w:type="dxa"/>
          </w:tcPr>
          <w:p w14:paraId="15704EE4" w14:textId="77777777" w:rsidR="004B6AC3" w:rsidRPr="000F7054" w:rsidRDefault="004B6AC3" w:rsidP="00692A74">
            <w:pPr>
              <w:tabs>
                <w:tab w:val="center" w:pos="5400"/>
              </w:tabs>
              <w:suppressAutoHyphens/>
              <w:jc w:val="both"/>
              <w:rPr>
                <w:spacing w:val="-2"/>
              </w:rPr>
            </w:pPr>
          </w:p>
        </w:tc>
        <w:tc>
          <w:tcPr>
            <w:tcW w:w="265" w:type="dxa"/>
            <w:shd w:val="clear" w:color="auto" w:fill="000000" w:themeFill="text1"/>
          </w:tcPr>
          <w:p w14:paraId="108F4C82" w14:textId="77777777" w:rsidR="004B6AC3" w:rsidRPr="000F7054" w:rsidRDefault="004B6AC3" w:rsidP="00692A74">
            <w:pPr>
              <w:tabs>
                <w:tab w:val="center" w:pos="5400"/>
              </w:tabs>
              <w:suppressAutoHyphens/>
              <w:jc w:val="both"/>
              <w:rPr>
                <w:spacing w:val="-2"/>
              </w:rPr>
            </w:pPr>
          </w:p>
        </w:tc>
        <w:tc>
          <w:tcPr>
            <w:tcW w:w="815" w:type="dxa"/>
            <w:gridSpan w:val="2"/>
            <w:tcBorders>
              <w:bottom w:val="single" w:sz="4" w:space="0" w:color="auto"/>
            </w:tcBorders>
          </w:tcPr>
          <w:p w14:paraId="1EB70987" w14:textId="77777777" w:rsidR="004B6AC3" w:rsidRDefault="007E4D25" w:rsidP="00692A74">
            <w:pPr>
              <w:tabs>
                <w:tab w:val="center" w:pos="5400"/>
              </w:tabs>
              <w:suppressAutoHyphens/>
              <w:jc w:val="both"/>
              <w:rPr>
                <w:spacing w:val="-2"/>
                <w:highlight w:val="yellow"/>
              </w:rPr>
            </w:pPr>
            <w:r>
              <w:rPr>
                <w:spacing w:val="-2"/>
                <w:highlight w:val="yellow"/>
              </w:rPr>
              <w:t>CET</w:t>
            </w:r>
          </w:p>
          <w:p w14:paraId="536F5CD4" w14:textId="77777777" w:rsidR="004240A9" w:rsidRDefault="004240A9" w:rsidP="00692A74">
            <w:pPr>
              <w:tabs>
                <w:tab w:val="center" w:pos="5400"/>
              </w:tabs>
              <w:suppressAutoHyphens/>
              <w:jc w:val="both"/>
              <w:rPr>
                <w:spacing w:val="-2"/>
                <w:highlight w:val="yellow"/>
              </w:rPr>
            </w:pPr>
          </w:p>
          <w:p w14:paraId="7704474C" w14:textId="77777777" w:rsidR="004240A9" w:rsidRDefault="004240A9" w:rsidP="00692A74">
            <w:pPr>
              <w:tabs>
                <w:tab w:val="center" w:pos="5400"/>
              </w:tabs>
              <w:suppressAutoHyphens/>
              <w:jc w:val="both"/>
              <w:rPr>
                <w:spacing w:val="-2"/>
                <w:highlight w:val="yellow"/>
              </w:rPr>
            </w:pPr>
          </w:p>
          <w:p w14:paraId="23D74674" w14:textId="23166DFF" w:rsidR="004240A9" w:rsidRDefault="004240A9" w:rsidP="00692A74">
            <w:pPr>
              <w:tabs>
                <w:tab w:val="center" w:pos="5400"/>
              </w:tabs>
              <w:suppressAutoHyphens/>
              <w:jc w:val="both"/>
              <w:rPr>
                <w:spacing w:val="-2"/>
                <w:highlight w:val="yellow"/>
              </w:rPr>
            </w:pPr>
            <w:r>
              <w:rPr>
                <w:spacing w:val="-2"/>
                <w:highlight w:val="yellow"/>
              </w:rPr>
              <w:t>CET</w:t>
            </w:r>
          </w:p>
          <w:p w14:paraId="6476DC3C" w14:textId="38625031" w:rsidR="004240A9" w:rsidRPr="006D7D8E" w:rsidRDefault="004240A9" w:rsidP="00692A74">
            <w:pPr>
              <w:tabs>
                <w:tab w:val="center" w:pos="5400"/>
              </w:tabs>
              <w:suppressAutoHyphens/>
              <w:jc w:val="both"/>
              <w:rPr>
                <w:spacing w:val="-2"/>
                <w:highlight w:val="yellow"/>
              </w:rPr>
            </w:pPr>
          </w:p>
        </w:tc>
        <w:tc>
          <w:tcPr>
            <w:tcW w:w="720" w:type="dxa"/>
            <w:tcBorders>
              <w:bottom w:val="single" w:sz="4" w:space="0" w:color="auto"/>
            </w:tcBorders>
          </w:tcPr>
          <w:p w14:paraId="2BA5150B" w14:textId="77777777" w:rsidR="004B6AC3" w:rsidRDefault="007E4D25" w:rsidP="00692A74">
            <w:pPr>
              <w:tabs>
                <w:tab w:val="center" w:pos="5400"/>
              </w:tabs>
              <w:suppressAutoHyphens/>
              <w:jc w:val="both"/>
              <w:rPr>
                <w:spacing w:val="-2"/>
                <w:highlight w:val="yellow"/>
              </w:rPr>
            </w:pPr>
            <w:r>
              <w:rPr>
                <w:spacing w:val="-2"/>
                <w:highlight w:val="yellow"/>
              </w:rPr>
              <w:t>751</w:t>
            </w:r>
          </w:p>
          <w:p w14:paraId="63198990" w14:textId="77777777" w:rsidR="00392940" w:rsidRDefault="00392940" w:rsidP="00692A74">
            <w:pPr>
              <w:tabs>
                <w:tab w:val="center" w:pos="5400"/>
              </w:tabs>
              <w:suppressAutoHyphens/>
              <w:jc w:val="both"/>
              <w:rPr>
                <w:spacing w:val="-2"/>
                <w:highlight w:val="yellow"/>
              </w:rPr>
            </w:pPr>
          </w:p>
          <w:p w14:paraId="770283D5" w14:textId="77777777" w:rsidR="00392940" w:rsidRDefault="00392940" w:rsidP="00692A74">
            <w:pPr>
              <w:tabs>
                <w:tab w:val="center" w:pos="5400"/>
              </w:tabs>
              <w:suppressAutoHyphens/>
              <w:jc w:val="both"/>
              <w:rPr>
                <w:spacing w:val="-2"/>
                <w:highlight w:val="yellow"/>
              </w:rPr>
            </w:pPr>
          </w:p>
          <w:p w14:paraId="3EEBCECD" w14:textId="43DEBD9D" w:rsidR="00392940" w:rsidRPr="006D7D8E" w:rsidRDefault="00392940" w:rsidP="00692A74">
            <w:pPr>
              <w:tabs>
                <w:tab w:val="center" w:pos="5400"/>
              </w:tabs>
              <w:suppressAutoHyphens/>
              <w:jc w:val="both"/>
              <w:rPr>
                <w:spacing w:val="-2"/>
                <w:highlight w:val="yellow"/>
              </w:rPr>
            </w:pPr>
            <w:r>
              <w:rPr>
                <w:spacing w:val="-2"/>
                <w:highlight w:val="yellow"/>
              </w:rPr>
              <w:t>7</w:t>
            </w:r>
            <w:r w:rsidR="004240A9">
              <w:rPr>
                <w:spacing w:val="-2"/>
                <w:highlight w:val="yellow"/>
              </w:rPr>
              <w:t>53</w:t>
            </w:r>
          </w:p>
        </w:tc>
        <w:tc>
          <w:tcPr>
            <w:tcW w:w="2520" w:type="dxa"/>
            <w:tcBorders>
              <w:bottom w:val="single" w:sz="4" w:space="0" w:color="auto"/>
            </w:tcBorders>
          </w:tcPr>
          <w:p w14:paraId="43DB8153" w14:textId="77777777" w:rsidR="004B6AC3" w:rsidRDefault="007E4D25" w:rsidP="007E4D25">
            <w:pPr>
              <w:tabs>
                <w:tab w:val="center" w:pos="5400"/>
              </w:tabs>
              <w:suppressAutoHyphens/>
              <w:rPr>
                <w:spacing w:val="-2"/>
                <w:highlight w:val="yellow"/>
              </w:rPr>
            </w:pPr>
            <w:r>
              <w:rPr>
                <w:spacing w:val="-2"/>
                <w:highlight w:val="yellow"/>
              </w:rPr>
              <w:t>Technology Hardware and Networking Essentials</w:t>
            </w:r>
          </w:p>
          <w:p w14:paraId="1E26226F" w14:textId="77777777" w:rsidR="00392940" w:rsidRDefault="00392940" w:rsidP="007E4D25">
            <w:pPr>
              <w:tabs>
                <w:tab w:val="center" w:pos="5400"/>
              </w:tabs>
              <w:suppressAutoHyphens/>
              <w:rPr>
                <w:spacing w:val="-2"/>
                <w:highlight w:val="yellow"/>
              </w:rPr>
            </w:pPr>
            <w:r>
              <w:rPr>
                <w:spacing w:val="-2"/>
                <w:highlight w:val="yellow"/>
              </w:rPr>
              <w:t>OR</w:t>
            </w:r>
          </w:p>
          <w:p w14:paraId="7769629D" w14:textId="629CE4DB" w:rsidR="00392940" w:rsidRPr="006D7D8E" w:rsidRDefault="00392940" w:rsidP="007E4D25">
            <w:pPr>
              <w:tabs>
                <w:tab w:val="center" w:pos="5400"/>
              </w:tabs>
              <w:suppressAutoHyphens/>
              <w:rPr>
                <w:spacing w:val="-2"/>
                <w:highlight w:val="yellow"/>
              </w:rPr>
            </w:pPr>
            <w:r>
              <w:rPr>
                <w:spacing w:val="-2"/>
                <w:highlight w:val="yellow"/>
              </w:rPr>
              <w:t>Network Management in Educational Institutions</w:t>
            </w:r>
          </w:p>
        </w:tc>
        <w:tc>
          <w:tcPr>
            <w:tcW w:w="630" w:type="dxa"/>
          </w:tcPr>
          <w:p w14:paraId="20F92091" w14:textId="3804A3AA" w:rsidR="004B6AC3" w:rsidRPr="006D7D8E" w:rsidRDefault="00392940" w:rsidP="00692A74">
            <w:pPr>
              <w:tabs>
                <w:tab w:val="center" w:pos="5400"/>
              </w:tabs>
              <w:suppressAutoHyphens/>
              <w:jc w:val="both"/>
              <w:rPr>
                <w:spacing w:val="-2"/>
                <w:highlight w:val="yellow"/>
              </w:rPr>
            </w:pPr>
            <w:r>
              <w:rPr>
                <w:spacing w:val="-2"/>
                <w:highlight w:val="yellow"/>
              </w:rPr>
              <w:t>3</w:t>
            </w:r>
          </w:p>
        </w:tc>
      </w:tr>
      <w:tr w:rsidR="004240A9" w14:paraId="613A8F8A" w14:textId="77777777" w:rsidTr="00ED36E2">
        <w:tc>
          <w:tcPr>
            <w:tcW w:w="810" w:type="dxa"/>
            <w:tcBorders>
              <w:bottom w:val="single" w:sz="4" w:space="0" w:color="auto"/>
            </w:tcBorders>
          </w:tcPr>
          <w:p w14:paraId="41E9FFAD" w14:textId="77777777" w:rsidR="004240A9" w:rsidRPr="000F7054" w:rsidRDefault="004240A9" w:rsidP="00692A74">
            <w:pPr>
              <w:tabs>
                <w:tab w:val="center" w:pos="5400"/>
              </w:tabs>
              <w:suppressAutoHyphens/>
              <w:jc w:val="both"/>
              <w:rPr>
                <w:spacing w:val="-2"/>
              </w:rPr>
            </w:pPr>
          </w:p>
        </w:tc>
        <w:tc>
          <w:tcPr>
            <w:tcW w:w="720" w:type="dxa"/>
            <w:tcBorders>
              <w:bottom w:val="single" w:sz="4" w:space="0" w:color="auto"/>
            </w:tcBorders>
          </w:tcPr>
          <w:p w14:paraId="490257B4" w14:textId="77777777" w:rsidR="004240A9" w:rsidRPr="000F7054" w:rsidRDefault="004240A9" w:rsidP="00692A74">
            <w:pPr>
              <w:tabs>
                <w:tab w:val="center" w:pos="5400"/>
              </w:tabs>
              <w:suppressAutoHyphens/>
              <w:jc w:val="both"/>
              <w:rPr>
                <w:spacing w:val="-2"/>
              </w:rPr>
            </w:pPr>
          </w:p>
        </w:tc>
        <w:tc>
          <w:tcPr>
            <w:tcW w:w="2474" w:type="dxa"/>
            <w:tcBorders>
              <w:bottom w:val="single" w:sz="4" w:space="0" w:color="auto"/>
            </w:tcBorders>
          </w:tcPr>
          <w:p w14:paraId="79EB75A5" w14:textId="77777777" w:rsidR="004240A9" w:rsidRPr="000F7054" w:rsidRDefault="004240A9" w:rsidP="00692A74">
            <w:pPr>
              <w:tabs>
                <w:tab w:val="center" w:pos="5400"/>
              </w:tabs>
              <w:suppressAutoHyphens/>
              <w:jc w:val="both"/>
              <w:rPr>
                <w:spacing w:val="-2"/>
              </w:rPr>
            </w:pPr>
          </w:p>
        </w:tc>
        <w:tc>
          <w:tcPr>
            <w:tcW w:w="586" w:type="dxa"/>
          </w:tcPr>
          <w:p w14:paraId="590D324D" w14:textId="77777777" w:rsidR="004240A9" w:rsidRPr="000F7054" w:rsidRDefault="004240A9" w:rsidP="00692A74">
            <w:pPr>
              <w:tabs>
                <w:tab w:val="center" w:pos="5400"/>
              </w:tabs>
              <w:suppressAutoHyphens/>
              <w:jc w:val="both"/>
              <w:rPr>
                <w:spacing w:val="-2"/>
              </w:rPr>
            </w:pPr>
          </w:p>
        </w:tc>
        <w:tc>
          <w:tcPr>
            <w:tcW w:w="265" w:type="dxa"/>
            <w:shd w:val="clear" w:color="auto" w:fill="000000" w:themeFill="text1"/>
          </w:tcPr>
          <w:p w14:paraId="6A4F9B72" w14:textId="77777777" w:rsidR="004240A9" w:rsidRPr="000F7054" w:rsidRDefault="004240A9" w:rsidP="00692A74">
            <w:pPr>
              <w:tabs>
                <w:tab w:val="center" w:pos="5400"/>
              </w:tabs>
              <w:suppressAutoHyphens/>
              <w:jc w:val="both"/>
              <w:rPr>
                <w:spacing w:val="-2"/>
              </w:rPr>
            </w:pPr>
          </w:p>
        </w:tc>
        <w:tc>
          <w:tcPr>
            <w:tcW w:w="4055" w:type="dxa"/>
            <w:gridSpan w:val="4"/>
            <w:tcBorders>
              <w:bottom w:val="single" w:sz="4" w:space="0" w:color="auto"/>
            </w:tcBorders>
          </w:tcPr>
          <w:p w14:paraId="0B368592" w14:textId="0ED41ECB" w:rsidR="004240A9" w:rsidRPr="006D7D8E" w:rsidRDefault="004240A9" w:rsidP="00692A74">
            <w:pPr>
              <w:tabs>
                <w:tab w:val="center" w:pos="5400"/>
              </w:tabs>
              <w:suppressAutoHyphens/>
              <w:rPr>
                <w:spacing w:val="-2"/>
                <w:highlight w:val="yellow"/>
              </w:rPr>
            </w:pPr>
            <w:r>
              <w:rPr>
                <w:spacing w:val="-2"/>
                <w:highlight w:val="yellow"/>
              </w:rPr>
              <w:t>Choose 9 credits from the following</w:t>
            </w:r>
          </w:p>
        </w:tc>
        <w:tc>
          <w:tcPr>
            <w:tcW w:w="630" w:type="dxa"/>
          </w:tcPr>
          <w:p w14:paraId="45AEE2AB" w14:textId="7AAE12DB" w:rsidR="004240A9" w:rsidRPr="006D7D8E" w:rsidRDefault="004240A9" w:rsidP="00692A74">
            <w:pPr>
              <w:tabs>
                <w:tab w:val="center" w:pos="5400"/>
              </w:tabs>
              <w:suppressAutoHyphens/>
              <w:jc w:val="both"/>
              <w:rPr>
                <w:spacing w:val="-2"/>
                <w:highlight w:val="yellow"/>
              </w:rPr>
            </w:pPr>
            <w:r>
              <w:rPr>
                <w:spacing w:val="-2"/>
                <w:highlight w:val="yellow"/>
              </w:rPr>
              <w:t>9</w:t>
            </w:r>
          </w:p>
        </w:tc>
      </w:tr>
      <w:tr w:rsidR="00692A74" w14:paraId="0DEF0DE5" w14:textId="77777777" w:rsidTr="00ED36E2">
        <w:tc>
          <w:tcPr>
            <w:tcW w:w="810" w:type="dxa"/>
            <w:tcBorders>
              <w:bottom w:val="single" w:sz="4" w:space="0" w:color="auto"/>
            </w:tcBorders>
          </w:tcPr>
          <w:p w14:paraId="6C2767AA" w14:textId="77777777" w:rsidR="00692A74" w:rsidRPr="000F7054" w:rsidRDefault="00692A74" w:rsidP="00692A74">
            <w:pPr>
              <w:tabs>
                <w:tab w:val="center" w:pos="5400"/>
              </w:tabs>
              <w:suppressAutoHyphens/>
              <w:jc w:val="both"/>
              <w:rPr>
                <w:spacing w:val="-2"/>
              </w:rPr>
            </w:pPr>
          </w:p>
        </w:tc>
        <w:tc>
          <w:tcPr>
            <w:tcW w:w="720" w:type="dxa"/>
            <w:tcBorders>
              <w:bottom w:val="single" w:sz="4" w:space="0" w:color="auto"/>
            </w:tcBorders>
          </w:tcPr>
          <w:p w14:paraId="3EC0DCDE" w14:textId="77777777" w:rsidR="00692A74" w:rsidRPr="000F7054" w:rsidRDefault="00692A74" w:rsidP="00692A74">
            <w:pPr>
              <w:tabs>
                <w:tab w:val="center" w:pos="5400"/>
              </w:tabs>
              <w:suppressAutoHyphens/>
              <w:jc w:val="both"/>
              <w:rPr>
                <w:spacing w:val="-2"/>
              </w:rPr>
            </w:pPr>
          </w:p>
        </w:tc>
        <w:tc>
          <w:tcPr>
            <w:tcW w:w="2474" w:type="dxa"/>
            <w:tcBorders>
              <w:bottom w:val="single" w:sz="4" w:space="0" w:color="auto"/>
            </w:tcBorders>
          </w:tcPr>
          <w:p w14:paraId="07E61116" w14:textId="77777777" w:rsidR="00692A74" w:rsidRPr="000F7054" w:rsidRDefault="00692A74" w:rsidP="00692A74">
            <w:pPr>
              <w:tabs>
                <w:tab w:val="center" w:pos="5400"/>
              </w:tabs>
              <w:suppressAutoHyphens/>
              <w:jc w:val="both"/>
              <w:rPr>
                <w:spacing w:val="-2"/>
              </w:rPr>
            </w:pPr>
          </w:p>
        </w:tc>
        <w:tc>
          <w:tcPr>
            <w:tcW w:w="586" w:type="dxa"/>
          </w:tcPr>
          <w:p w14:paraId="202A23B4" w14:textId="77777777" w:rsidR="00692A74" w:rsidRPr="000F7054" w:rsidRDefault="00692A74" w:rsidP="00692A74">
            <w:pPr>
              <w:tabs>
                <w:tab w:val="center" w:pos="5400"/>
              </w:tabs>
              <w:suppressAutoHyphens/>
              <w:jc w:val="both"/>
              <w:rPr>
                <w:spacing w:val="-2"/>
              </w:rPr>
            </w:pPr>
          </w:p>
        </w:tc>
        <w:tc>
          <w:tcPr>
            <w:tcW w:w="265" w:type="dxa"/>
            <w:shd w:val="clear" w:color="auto" w:fill="000000" w:themeFill="text1"/>
          </w:tcPr>
          <w:p w14:paraId="0BA87866" w14:textId="77777777" w:rsidR="00692A74" w:rsidRPr="000F7054" w:rsidRDefault="00692A74" w:rsidP="00692A74">
            <w:pPr>
              <w:tabs>
                <w:tab w:val="center" w:pos="5400"/>
              </w:tabs>
              <w:suppressAutoHyphens/>
              <w:jc w:val="both"/>
              <w:rPr>
                <w:spacing w:val="-2"/>
              </w:rPr>
            </w:pPr>
          </w:p>
        </w:tc>
        <w:tc>
          <w:tcPr>
            <w:tcW w:w="815" w:type="dxa"/>
            <w:gridSpan w:val="2"/>
            <w:tcBorders>
              <w:bottom w:val="single" w:sz="4" w:space="0" w:color="auto"/>
            </w:tcBorders>
          </w:tcPr>
          <w:p w14:paraId="591FA9E2" w14:textId="40955D24" w:rsidR="00692A74" w:rsidRPr="006D7D8E" w:rsidRDefault="00D215B2" w:rsidP="00692A74">
            <w:pPr>
              <w:tabs>
                <w:tab w:val="center" w:pos="5400"/>
              </w:tabs>
              <w:suppressAutoHyphens/>
              <w:jc w:val="both"/>
              <w:rPr>
                <w:spacing w:val="-2"/>
                <w:highlight w:val="yellow"/>
              </w:rPr>
            </w:pPr>
            <w:r>
              <w:rPr>
                <w:spacing w:val="-2"/>
                <w:highlight w:val="yellow"/>
              </w:rPr>
              <w:t>CET</w:t>
            </w:r>
          </w:p>
        </w:tc>
        <w:tc>
          <w:tcPr>
            <w:tcW w:w="720" w:type="dxa"/>
            <w:tcBorders>
              <w:bottom w:val="single" w:sz="4" w:space="0" w:color="auto"/>
            </w:tcBorders>
          </w:tcPr>
          <w:p w14:paraId="2EC53239" w14:textId="43C26C8F" w:rsidR="00692A74" w:rsidRPr="006D7D8E" w:rsidRDefault="00D215B2" w:rsidP="00692A74">
            <w:pPr>
              <w:tabs>
                <w:tab w:val="center" w:pos="5400"/>
              </w:tabs>
              <w:suppressAutoHyphens/>
              <w:jc w:val="both"/>
              <w:rPr>
                <w:spacing w:val="-2"/>
                <w:highlight w:val="yellow"/>
              </w:rPr>
            </w:pPr>
            <w:r>
              <w:rPr>
                <w:spacing w:val="-2"/>
                <w:highlight w:val="yellow"/>
              </w:rPr>
              <w:t>532</w:t>
            </w:r>
          </w:p>
        </w:tc>
        <w:tc>
          <w:tcPr>
            <w:tcW w:w="2520" w:type="dxa"/>
            <w:tcBorders>
              <w:bottom w:val="single" w:sz="4" w:space="0" w:color="auto"/>
            </w:tcBorders>
          </w:tcPr>
          <w:p w14:paraId="5E24767E" w14:textId="7CCD8256" w:rsidR="00692A74" w:rsidRPr="006D7D8E" w:rsidRDefault="00D215B2" w:rsidP="00692A74">
            <w:pPr>
              <w:tabs>
                <w:tab w:val="center" w:pos="5400"/>
              </w:tabs>
              <w:suppressAutoHyphens/>
              <w:jc w:val="both"/>
              <w:rPr>
                <w:spacing w:val="-2"/>
                <w:highlight w:val="yellow"/>
              </w:rPr>
            </w:pPr>
            <w:r>
              <w:rPr>
                <w:spacing w:val="-2"/>
                <w:highlight w:val="yellow"/>
              </w:rPr>
              <w:t>Esports Foundations and Systems</w:t>
            </w:r>
          </w:p>
        </w:tc>
        <w:tc>
          <w:tcPr>
            <w:tcW w:w="630" w:type="dxa"/>
          </w:tcPr>
          <w:p w14:paraId="37E2AC0C" w14:textId="730E2622" w:rsidR="00692A74" w:rsidRPr="006D7D8E" w:rsidRDefault="00D215B2" w:rsidP="00692A74">
            <w:pPr>
              <w:tabs>
                <w:tab w:val="center" w:pos="5400"/>
              </w:tabs>
              <w:suppressAutoHyphens/>
              <w:jc w:val="both"/>
              <w:rPr>
                <w:spacing w:val="-2"/>
                <w:highlight w:val="yellow"/>
              </w:rPr>
            </w:pPr>
            <w:r>
              <w:rPr>
                <w:spacing w:val="-2"/>
                <w:highlight w:val="yellow"/>
              </w:rPr>
              <w:t>3</w:t>
            </w:r>
          </w:p>
        </w:tc>
      </w:tr>
      <w:tr w:rsidR="00D215B2" w14:paraId="1A82F496" w14:textId="77777777" w:rsidTr="00ED36E2">
        <w:tc>
          <w:tcPr>
            <w:tcW w:w="810" w:type="dxa"/>
            <w:tcBorders>
              <w:bottom w:val="single" w:sz="4" w:space="0" w:color="auto"/>
            </w:tcBorders>
          </w:tcPr>
          <w:p w14:paraId="474F30F6"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44162D33"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21D0E395" w14:textId="77777777" w:rsidR="00D215B2" w:rsidRPr="000F7054" w:rsidRDefault="00D215B2" w:rsidP="00D215B2">
            <w:pPr>
              <w:tabs>
                <w:tab w:val="center" w:pos="5400"/>
              </w:tabs>
              <w:suppressAutoHyphens/>
              <w:jc w:val="both"/>
              <w:rPr>
                <w:spacing w:val="-2"/>
              </w:rPr>
            </w:pPr>
          </w:p>
        </w:tc>
        <w:tc>
          <w:tcPr>
            <w:tcW w:w="586" w:type="dxa"/>
          </w:tcPr>
          <w:p w14:paraId="65B78DBD"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4DC577DB"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tcPr>
          <w:p w14:paraId="2B93F17D" w14:textId="26B969F0" w:rsidR="00D215B2" w:rsidRPr="006D7D8E" w:rsidRDefault="00D215B2" w:rsidP="00D215B2">
            <w:pPr>
              <w:tabs>
                <w:tab w:val="center" w:pos="5400"/>
              </w:tabs>
              <w:suppressAutoHyphens/>
              <w:jc w:val="both"/>
              <w:rPr>
                <w:spacing w:val="-2"/>
                <w:highlight w:val="yellow"/>
              </w:rPr>
            </w:pPr>
            <w:r w:rsidRPr="006D7D8E">
              <w:rPr>
                <w:spacing w:val="-2"/>
                <w:highlight w:val="yellow"/>
              </w:rPr>
              <w:t>CET</w:t>
            </w:r>
          </w:p>
        </w:tc>
        <w:tc>
          <w:tcPr>
            <w:tcW w:w="720" w:type="dxa"/>
            <w:tcBorders>
              <w:bottom w:val="single" w:sz="4" w:space="0" w:color="auto"/>
            </w:tcBorders>
          </w:tcPr>
          <w:p w14:paraId="65A41596" w14:textId="3221D416" w:rsidR="00D215B2" w:rsidRPr="006D7D8E" w:rsidRDefault="00D215B2" w:rsidP="00D215B2">
            <w:pPr>
              <w:tabs>
                <w:tab w:val="center" w:pos="5400"/>
              </w:tabs>
              <w:suppressAutoHyphens/>
              <w:jc w:val="both"/>
              <w:rPr>
                <w:spacing w:val="-2"/>
                <w:highlight w:val="yellow"/>
              </w:rPr>
            </w:pPr>
            <w:r w:rsidRPr="006D7D8E">
              <w:rPr>
                <w:spacing w:val="-2"/>
                <w:highlight w:val="yellow"/>
              </w:rPr>
              <w:t>723</w:t>
            </w:r>
          </w:p>
        </w:tc>
        <w:tc>
          <w:tcPr>
            <w:tcW w:w="2520" w:type="dxa"/>
            <w:tcBorders>
              <w:bottom w:val="single" w:sz="4" w:space="0" w:color="auto"/>
            </w:tcBorders>
          </w:tcPr>
          <w:p w14:paraId="62DCF8C7" w14:textId="56D216CC" w:rsidR="00D215B2" w:rsidRPr="006D7D8E" w:rsidRDefault="00D215B2" w:rsidP="00D215B2">
            <w:pPr>
              <w:tabs>
                <w:tab w:val="center" w:pos="5400"/>
              </w:tabs>
              <w:suppressAutoHyphens/>
              <w:jc w:val="both"/>
              <w:rPr>
                <w:spacing w:val="-2"/>
                <w:highlight w:val="yellow"/>
              </w:rPr>
            </w:pPr>
            <w:r w:rsidRPr="006D7D8E">
              <w:rPr>
                <w:spacing w:val="-2"/>
                <w:highlight w:val="yellow"/>
              </w:rPr>
              <w:t>Inclusive STEM Instruction</w:t>
            </w:r>
          </w:p>
        </w:tc>
        <w:tc>
          <w:tcPr>
            <w:tcW w:w="630" w:type="dxa"/>
          </w:tcPr>
          <w:p w14:paraId="5240C99A" w14:textId="32CB5D0D" w:rsidR="00D215B2" w:rsidRPr="006D7D8E" w:rsidRDefault="00FB3B91" w:rsidP="00D215B2">
            <w:pPr>
              <w:tabs>
                <w:tab w:val="center" w:pos="5400"/>
              </w:tabs>
              <w:suppressAutoHyphens/>
              <w:jc w:val="both"/>
              <w:rPr>
                <w:spacing w:val="-2"/>
                <w:highlight w:val="yellow"/>
              </w:rPr>
            </w:pPr>
            <w:r>
              <w:rPr>
                <w:spacing w:val="-2"/>
                <w:highlight w:val="yellow"/>
              </w:rPr>
              <w:t>3</w:t>
            </w:r>
          </w:p>
        </w:tc>
      </w:tr>
      <w:tr w:rsidR="00D215B2" w14:paraId="38FE0FF5" w14:textId="77777777" w:rsidTr="00ED36E2">
        <w:tc>
          <w:tcPr>
            <w:tcW w:w="810" w:type="dxa"/>
            <w:tcBorders>
              <w:bottom w:val="single" w:sz="4" w:space="0" w:color="auto"/>
            </w:tcBorders>
          </w:tcPr>
          <w:p w14:paraId="29900FFF"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16C271B8"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3C916FA5" w14:textId="77777777" w:rsidR="00D215B2" w:rsidRPr="000F7054" w:rsidRDefault="00D215B2" w:rsidP="00D215B2">
            <w:pPr>
              <w:tabs>
                <w:tab w:val="center" w:pos="5400"/>
              </w:tabs>
              <w:suppressAutoHyphens/>
              <w:jc w:val="both"/>
              <w:rPr>
                <w:spacing w:val="-2"/>
              </w:rPr>
            </w:pPr>
          </w:p>
        </w:tc>
        <w:tc>
          <w:tcPr>
            <w:tcW w:w="586" w:type="dxa"/>
          </w:tcPr>
          <w:p w14:paraId="3274D194"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4698DCED"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tcPr>
          <w:p w14:paraId="716058D8" w14:textId="26EE0593" w:rsidR="00D215B2" w:rsidRPr="006D7D8E" w:rsidRDefault="00D215B2" w:rsidP="00D215B2">
            <w:pPr>
              <w:tabs>
                <w:tab w:val="center" w:pos="5400"/>
              </w:tabs>
              <w:suppressAutoHyphens/>
              <w:jc w:val="both"/>
              <w:rPr>
                <w:spacing w:val="-2"/>
                <w:highlight w:val="yellow"/>
              </w:rPr>
            </w:pPr>
            <w:r>
              <w:rPr>
                <w:spacing w:val="-2"/>
                <w:highlight w:val="yellow"/>
              </w:rPr>
              <w:t>CET</w:t>
            </w:r>
          </w:p>
        </w:tc>
        <w:tc>
          <w:tcPr>
            <w:tcW w:w="720" w:type="dxa"/>
            <w:tcBorders>
              <w:bottom w:val="single" w:sz="4" w:space="0" w:color="auto"/>
            </w:tcBorders>
          </w:tcPr>
          <w:p w14:paraId="183D5420" w14:textId="6E3A4226" w:rsidR="00D215B2" w:rsidRPr="006D7D8E" w:rsidRDefault="00D215B2" w:rsidP="00D215B2">
            <w:pPr>
              <w:tabs>
                <w:tab w:val="center" w:pos="5400"/>
              </w:tabs>
              <w:suppressAutoHyphens/>
              <w:jc w:val="both"/>
              <w:rPr>
                <w:spacing w:val="-2"/>
                <w:highlight w:val="yellow"/>
              </w:rPr>
            </w:pPr>
            <w:r>
              <w:rPr>
                <w:spacing w:val="-2"/>
                <w:highlight w:val="yellow"/>
              </w:rPr>
              <w:t>725</w:t>
            </w:r>
          </w:p>
        </w:tc>
        <w:tc>
          <w:tcPr>
            <w:tcW w:w="2520" w:type="dxa"/>
            <w:tcBorders>
              <w:bottom w:val="single" w:sz="4" w:space="0" w:color="auto"/>
            </w:tcBorders>
          </w:tcPr>
          <w:p w14:paraId="03D11AA2" w14:textId="0BA5AAD9" w:rsidR="00D215B2" w:rsidRPr="006D7D8E" w:rsidRDefault="00D215B2" w:rsidP="00D215B2">
            <w:pPr>
              <w:tabs>
                <w:tab w:val="center" w:pos="5400"/>
              </w:tabs>
              <w:suppressAutoHyphens/>
              <w:jc w:val="both"/>
              <w:rPr>
                <w:spacing w:val="-2"/>
                <w:highlight w:val="yellow"/>
              </w:rPr>
            </w:pPr>
            <w:r>
              <w:rPr>
                <w:spacing w:val="-2"/>
                <w:highlight w:val="yellow"/>
              </w:rPr>
              <w:t>E</w:t>
            </w:r>
            <w:r w:rsidR="00E849A9">
              <w:rPr>
                <w:spacing w:val="-2"/>
                <w:highlight w:val="yellow"/>
              </w:rPr>
              <w:t>merging Technologies in Education</w:t>
            </w:r>
          </w:p>
        </w:tc>
        <w:tc>
          <w:tcPr>
            <w:tcW w:w="630" w:type="dxa"/>
          </w:tcPr>
          <w:p w14:paraId="07F76583" w14:textId="2982A429" w:rsidR="00D215B2" w:rsidRPr="006D7D8E" w:rsidRDefault="00D215B2" w:rsidP="00D215B2">
            <w:pPr>
              <w:tabs>
                <w:tab w:val="center" w:pos="5400"/>
              </w:tabs>
              <w:suppressAutoHyphens/>
              <w:jc w:val="both"/>
              <w:rPr>
                <w:spacing w:val="-2"/>
                <w:highlight w:val="yellow"/>
              </w:rPr>
            </w:pPr>
            <w:r>
              <w:rPr>
                <w:spacing w:val="-2"/>
                <w:highlight w:val="yellow"/>
              </w:rPr>
              <w:t>3</w:t>
            </w:r>
          </w:p>
        </w:tc>
      </w:tr>
      <w:tr w:rsidR="00D215B2" w14:paraId="68A00439" w14:textId="77777777" w:rsidTr="00ED36E2">
        <w:tc>
          <w:tcPr>
            <w:tcW w:w="810" w:type="dxa"/>
            <w:tcBorders>
              <w:bottom w:val="single" w:sz="4" w:space="0" w:color="auto"/>
            </w:tcBorders>
          </w:tcPr>
          <w:p w14:paraId="01689E84"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2595EB8C"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037A192E" w14:textId="77777777" w:rsidR="00D215B2" w:rsidRPr="000F7054" w:rsidRDefault="00D215B2" w:rsidP="00D215B2">
            <w:pPr>
              <w:tabs>
                <w:tab w:val="center" w:pos="5400"/>
              </w:tabs>
              <w:suppressAutoHyphens/>
              <w:jc w:val="both"/>
              <w:rPr>
                <w:spacing w:val="-2"/>
              </w:rPr>
            </w:pPr>
          </w:p>
        </w:tc>
        <w:tc>
          <w:tcPr>
            <w:tcW w:w="586" w:type="dxa"/>
          </w:tcPr>
          <w:p w14:paraId="7E24A4FB"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5EDA1A45"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tcPr>
          <w:p w14:paraId="702EACA5" w14:textId="2896EB7E" w:rsidR="00D215B2" w:rsidRDefault="00D215B2" w:rsidP="00D215B2">
            <w:pPr>
              <w:tabs>
                <w:tab w:val="center" w:pos="5400"/>
              </w:tabs>
              <w:suppressAutoHyphens/>
              <w:jc w:val="both"/>
              <w:rPr>
                <w:spacing w:val="-2"/>
                <w:highlight w:val="yellow"/>
              </w:rPr>
            </w:pPr>
            <w:r>
              <w:rPr>
                <w:spacing w:val="-2"/>
                <w:highlight w:val="yellow"/>
              </w:rPr>
              <w:t>CET</w:t>
            </w:r>
          </w:p>
        </w:tc>
        <w:tc>
          <w:tcPr>
            <w:tcW w:w="720" w:type="dxa"/>
            <w:tcBorders>
              <w:bottom w:val="single" w:sz="4" w:space="0" w:color="auto"/>
            </w:tcBorders>
          </w:tcPr>
          <w:p w14:paraId="49A21F24" w14:textId="3173739F" w:rsidR="00D215B2" w:rsidRDefault="00D215B2" w:rsidP="00D215B2">
            <w:pPr>
              <w:tabs>
                <w:tab w:val="center" w:pos="5400"/>
              </w:tabs>
              <w:suppressAutoHyphens/>
              <w:jc w:val="both"/>
              <w:rPr>
                <w:spacing w:val="-2"/>
                <w:highlight w:val="yellow"/>
              </w:rPr>
            </w:pPr>
            <w:r>
              <w:rPr>
                <w:spacing w:val="-2"/>
                <w:highlight w:val="yellow"/>
              </w:rPr>
              <w:t>721</w:t>
            </w:r>
          </w:p>
        </w:tc>
        <w:tc>
          <w:tcPr>
            <w:tcW w:w="2520" w:type="dxa"/>
            <w:tcBorders>
              <w:bottom w:val="single" w:sz="4" w:space="0" w:color="auto"/>
            </w:tcBorders>
          </w:tcPr>
          <w:p w14:paraId="6B9182D0" w14:textId="102F363F" w:rsidR="00D215B2" w:rsidRDefault="00D215B2" w:rsidP="00D215B2">
            <w:pPr>
              <w:tabs>
                <w:tab w:val="center" w:pos="5400"/>
              </w:tabs>
              <w:suppressAutoHyphens/>
              <w:jc w:val="both"/>
              <w:rPr>
                <w:spacing w:val="-2"/>
                <w:highlight w:val="yellow"/>
              </w:rPr>
            </w:pPr>
            <w:r>
              <w:rPr>
                <w:spacing w:val="-2"/>
                <w:highlight w:val="yellow"/>
              </w:rPr>
              <w:t>Web Authoring</w:t>
            </w:r>
          </w:p>
        </w:tc>
        <w:tc>
          <w:tcPr>
            <w:tcW w:w="630" w:type="dxa"/>
          </w:tcPr>
          <w:p w14:paraId="4854647E" w14:textId="7E40CEDF" w:rsidR="00D215B2" w:rsidRDefault="00D215B2" w:rsidP="00D215B2">
            <w:pPr>
              <w:tabs>
                <w:tab w:val="center" w:pos="5400"/>
              </w:tabs>
              <w:suppressAutoHyphens/>
              <w:jc w:val="both"/>
              <w:rPr>
                <w:spacing w:val="-2"/>
                <w:highlight w:val="yellow"/>
              </w:rPr>
            </w:pPr>
            <w:r>
              <w:rPr>
                <w:spacing w:val="-2"/>
                <w:highlight w:val="yellow"/>
              </w:rPr>
              <w:t>1</w:t>
            </w:r>
          </w:p>
        </w:tc>
      </w:tr>
      <w:tr w:rsidR="00D215B2" w14:paraId="114CAE39" w14:textId="77777777" w:rsidTr="00ED36E2">
        <w:tc>
          <w:tcPr>
            <w:tcW w:w="810" w:type="dxa"/>
            <w:tcBorders>
              <w:bottom w:val="single" w:sz="4" w:space="0" w:color="auto"/>
            </w:tcBorders>
          </w:tcPr>
          <w:p w14:paraId="6CE48EAE"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1742A538"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72C9207E" w14:textId="77777777" w:rsidR="00D215B2" w:rsidRPr="000F7054" w:rsidRDefault="00D215B2" w:rsidP="00D215B2">
            <w:pPr>
              <w:tabs>
                <w:tab w:val="center" w:pos="5400"/>
              </w:tabs>
              <w:suppressAutoHyphens/>
              <w:jc w:val="both"/>
              <w:rPr>
                <w:spacing w:val="-2"/>
              </w:rPr>
            </w:pPr>
          </w:p>
        </w:tc>
        <w:tc>
          <w:tcPr>
            <w:tcW w:w="586" w:type="dxa"/>
          </w:tcPr>
          <w:p w14:paraId="28F08918"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2EC8395C"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tcPr>
          <w:p w14:paraId="524D3784" w14:textId="33E72BAB" w:rsidR="00D215B2" w:rsidRDefault="00D215B2" w:rsidP="00D215B2">
            <w:pPr>
              <w:tabs>
                <w:tab w:val="center" w:pos="5400"/>
              </w:tabs>
              <w:suppressAutoHyphens/>
              <w:jc w:val="both"/>
              <w:rPr>
                <w:spacing w:val="-2"/>
                <w:highlight w:val="yellow"/>
              </w:rPr>
            </w:pPr>
            <w:r>
              <w:rPr>
                <w:spacing w:val="-2"/>
                <w:highlight w:val="yellow"/>
              </w:rPr>
              <w:t>CET</w:t>
            </w:r>
          </w:p>
        </w:tc>
        <w:tc>
          <w:tcPr>
            <w:tcW w:w="720" w:type="dxa"/>
            <w:tcBorders>
              <w:bottom w:val="single" w:sz="4" w:space="0" w:color="auto"/>
            </w:tcBorders>
          </w:tcPr>
          <w:p w14:paraId="7757AC86" w14:textId="6403D1A5" w:rsidR="00D215B2" w:rsidRDefault="00936D5C" w:rsidP="00D215B2">
            <w:pPr>
              <w:tabs>
                <w:tab w:val="center" w:pos="5400"/>
              </w:tabs>
              <w:suppressAutoHyphens/>
              <w:jc w:val="both"/>
              <w:rPr>
                <w:spacing w:val="-2"/>
                <w:highlight w:val="yellow"/>
              </w:rPr>
            </w:pPr>
            <w:r>
              <w:rPr>
                <w:spacing w:val="-2"/>
                <w:highlight w:val="yellow"/>
              </w:rPr>
              <w:t>792</w:t>
            </w:r>
          </w:p>
        </w:tc>
        <w:tc>
          <w:tcPr>
            <w:tcW w:w="2520" w:type="dxa"/>
            <w:tcBorders>
              <w:bottom w:val="single" w:sz="4" w:space="0" w:color="auto"/>
            </w:tcBorders>
          </w:tcPr>
          <w:p w14:paraId="79828E42" w14:textId="48A89913" w:rsidR="00D215B2" w:rsidRDefault="00936D5C" w:rsidP="00D215B2">
            <w:pPr>
              <w:tabs>
                <w:tab w:val="center" w:pos="5400"/>
              </w:tabs>
              <w:suppressAutoHyphens/>
              <w:jc w:val="both"/>
              <w:rPr>
                <w:spacing w:val="-2"/>
                <w:highlight w:val="yellow"/>
              </w:rPr>
            </w:pPr>
            <w:r>
              <w:rPr>
                <w:spacing w:val="-2"/>
                <w:highlight w:val="yellow"/>
              </w:rPr>
              <w:t>Topics</w:t>
            </w:r>
          </w:p>
        </w:tc>
        <w:tc>
          <w:tcPr>
            <w:tcW w:w="630" w:type="dxa"/>
          </w:tcPr>
          <w:p w14:paraId="2098644D" w14:textId="5AA35353" w:rsidR="00D215B2" w:rsidRDefault="00936D5C" w:rsidP="00D215B2">
            <w:pPr>
              <w:tabs>
                <w:tab w:val="center" w:pos="5400"/>
              </w:tabs>
              <w:suppressAutoHyphens/>
              <w:jc w:val="both"/>
              <w:rPr>
                <w:spacing w:val="-2"/>
                <w:highlight w:val="yellow"/>
              </w:rPr>
            </w:pPr>
            <w:r>
              <w:rPr>
                <w:spacing w:val="-2"/>
                <w:highlight w:val="yellow"/>
              </w:rPr>
              <w:t>1-3</w:t>
            </w:r>
          </w:p>
        </w:tc>
      </w:tr>
      <w:tr w:rsidR="00E849A9" w14:paraId="51A089D8" w14:textId="77777777" w:rsidTr="00ED36E2">
        <w:tc>
          <w:tcPr>
            <w:tcW w:w="810" w:type="dxa"/>
            <w:tcBorders>
              <w:bottom w:val="single" w:sz="4" w:space="0" w:color="auto"/>
            </w:tcBorders>
          </w:tcPr>
          <w:p w14:paraId="39D6F0A9" w14:textId="77777777" w:rsidR="00E849A9" w:rsidRPr="000F7054" w:rsidRDefault="00E849A9" w:rsidP="00D215B2">
            <w:pPr>
              <w:tabs>
                <w:tab w:val="center" w:pos="5400"/>
              </w:tabs>
              <w:suppressAutoHyphens/>
              <w:jc w:val="both"/>
              <w:rPr>
                <w:spacing w:val="-2"/>
              </w:rPr>
            </w:pPr>
          </w:p>
        </w:tc>
        <w:tc>
          <w:tcPr>
            <w:tcW w:w="720" w:type="dxa"/>
            <w:tcBorders>
              <w:bottom w:val="single" w:sz="4" w:space="0" w:color="auto"/>
            </w:tcBorders>
          </w:tcPr>
          <w:p w14:paraId="05DB5359" w14:textId="77777777" w:rsidR="00E849A9" w:rsidRPr="000F7054" w:rsidRDefault="00E849A9" w:rsidP="00D215B2">
            <w:pPr>
              <w:tabs>
                <w:tab w:val="center" w:pos="5400"/>
              </w:tabs>
              <w:suppressAutoHyphens/>
              <w:jc w:val="both"/>
              <w:rPr>
                <w:spacing w:val="-2"/>
              </w:rPr>
            </w:pPr>
          </w:p>
        </w:tc>
        <w:tc>
          <w:tcPr>
            <w:tcW w:w="2474" w:type="dxa"/>
            <w:tcBorders>
              <w:bottom w:val="single" w:sz="4" w:space="0" w:color="auto"/>
            </w:tcBorders>
          </w:tcPr>
          <w:p w14:paraId="4A19298A" w14:textId="77777777" w:rsidR="00E849A9" w:rsidRPr="000F7054" w:rsidRDefault="00E849A9" w:rsidP="00D215B2">
            <w:pPr>
              <w:tabs>
                <w:tab w:val="center" w:pos="5400"/>
              </w:tabs>
              <w:suppressAutoHyphens/>
              <w:jc w:val="both"/>
              <w:rPr>
                <w:spacing w:val="-2"/>
              </w:rPr>
            </w:pPr>
          </w:p>
        </w:tc>
        <w:tc>
          <w:tcPr>
            <w:tcW w:w="586" w:type="dxa"/>
          </w:tcPr>
          <w:p w14:paraId="425B736A" w14:textId="77777777" w:rsidR="00E849A9" w:rsidRPr="000F7054" w:rsidRDefault="00E849A9" w:rsidP="00D215B2">
            <w:pPr>
              <w:tabs>
                <w:tab w:val="center" w:pos="5400"/>
              </w:tabs>
              <w:suppressAutoHyphens/>
              <w:jc w:val="both"/>
              <w:rPr>
                <w:spacing w:val="-2"/>
              </w:rPr>
            </w:pPr>
          </w:p>
        </w:tc>
        <w:tc>
          <w:tcPr>
            <w:tcW w:w="265" w:type="dxa"/>
            <w:shd w:val="clear" w:color="auto" w:fill="000000" w:themeFill="text1"/>
          </w:tcPr>
          <w:p w14:paraId="49679302" w14:textId="77777777" w:rsidR="00E849A9" w:rsidRPr="000F7054" w:rsidRDefault="00E849A9" w:rsidP="00D215B2">
            <w:pPr>
              <w:tabs>
                <w:tab w:val="center" w:pos="5400"/>
              </w:tabs>
              <w:suppressAutoHyphens/>
              <w:jc w:val="both"/>
              <w:rPr>
                <w:spacing w:val="-2"/>
              </w:rPr>
            </w:pPr>
          </w:p>
        </w:tc>
        <w:tc>
          <w:tcPr>
            <w:tcW w:w="4055" w:type="dxa"/>
            <w:gridSpan w:val="4"/>
            <w:tcBorders>
              <w:bottom w:val="single" w:sz="4" w:space="0" w:color="auto"/>
            </w:tcBorders>
            <w:vAlign w:val="center"/>
          </w:tcPr>
          <w:p w14:paraId="4378CEB7" w14:textId="532CD4C4" w:rsidR="00E849A9" w:rsidRPr="006D7D8E" w:rsidRDefault="0031450A" w:rsidP="00D215B2">
            <w:pPr>
              <w:tabs>
                <w:tab w:val="center" w:pos="5400"/>
              </w:tabs>
              <w:suppressAutoHyphens/>
              <w:jc w:val="both"/>
              <w:rPr>
                <w:spacing w:val="-2"/>
                <w:highlight w:val="yellow"/>
              </w:rPr>
            </w:pPr>
            <w:r>
              <w:rPr>
                <w:spacing w:val="-2"/>
                <w:highlight w:val="yellow"/>
              </w:rPr>
              <w:t>CSC courses</w:t>
            </w:r>
            <w:r w:rsidR="00164096">
              <w:rPr>
                <w:spacing w:val="-2"/>
                <w:highlight w:val="yellow"/>
              </w:rPr>
              <w:t xml:space="preserve"> listed </w:t>
            </w:r>
            <w:r>
              <w:rPr>
                <w:spacing w:val="-2"/>
                <w:highlight w:val="yellow"/>
              </w:rPr>
              <w:t>in the Computer Science and Cyber Education Specialization</w:t>
            </w:r>
          </w:p>
        </w:tc>
        <w:tc>
          <w:tcPr>
            <w:tcW w:w="630" w:type="dxa"/>
            <w:vAlign w:val="center"/>
          </w:tcPr>
          <w:p w14:paraId="0C9F2D7B" w14:textId="03DC5B20" w:rsidR="00E849A9" w:rsidRPr="006D7D8E" w:rsidRDefault="00164096" w:rsidP="00D215B2">
            <w:pPr>
              <w:tabs>
                <w:tab w:val="center" w:pos="5400"/>
              </w:tabs>
              <w:suppressAutoHyphens/>
              <w:jc w:val="both"/>
              <w:rPr>
                <w:spacing w:val="-2"/>
                <w:highlight w:val="yellow"/>
              </w:rPr>
            </w:pPr>
            <w:r>
              <w:rPr>
                <w:spacing w:val="-2"/>
                <w:highlight w:val="yellow"/>
              </w:rPr>
              <w:t>3-9</w:t>
            </w:r>
          </w:p>
        </w:tc>
      </w:tr>
      <w:tr w:rsidR="00E849A9" w14:paraId="51511C48" w14:textId="77777777" w:rsidTr="00ED36E2">
        <w:tc>
          <w:tcPr>
            <w:tcW w:w="810" w:type="dxa"/>
            <w:tcBorders>
              <w:bottom w:val="single" w:sz="4" w:space="0" w:color="auto"/>
            </w:tcBorders>
          </w:tcPr>
          <w:p w14:paraId="23D1BE3A" w14:textId="77777777" w:rsidR="00E849A9" w:rsidRPr="000F7054" w:rsidRDefault="00E849A9" w:rsidP="00D215B2">
            <w:pPr>
              <w:tabs>
                <w:tab w:val="center" w:pos="5400"/>
              </w:tabs>
              <w:suppressAutoHyphens/>
              <w:jc w:val="both"/>
              <w:rPr>
                <w:spacing w:val="-2"/>
              </w:rPr>
            </w:pPr>
          </w:p>
        </w:tc>
        <w:tc>
          <w:tcPr>
            <w:tcW w:w="720" w:type="dxa"/>
            <w:tcBorders>
              <w:bottom w:val="single" w:sz="4" w:space="0" w:color="auto"/>
            </w:tcBorders>
          </w:tcPr>
          <w:p w14:paraId="407B7436" w14:textId="77777777" w:rsidR="00E849A9" w:rsidRPr="000F7054" w:rsidRDefault="00E849A9" w:rsidP="00D215B2">
            <w:pPr>
              <w:tabs>
                <w:tab w:val="center" w:pos="5400"/>
              </w:tabs>
              <w:suppressAutoHyphens/>
              <w:jc w:val="both"/>
              <w:rPr>
                <w:spacing w:val="-2"/>
              </w:rPr>
            </w:pPr>
          </w:p>
        </w:tc>
        <w:tc>
          <w:tcPr>
            <w:tcW w:w="2474" w:type="dxa"/>
            <w:tcBorders>
              <w:bottom w:val="single" w:sz="4" w:space="0" w:color="auto"/>
            </w:tcBorders>
          </w:tcPr>
          <w:p w14:paraId="5B261DD9" w14:textId="77777777" w:rsidR="00E849A9" w:rsidRPr="000F7054" w:rsidRDefault="00E849A9" w:rsidP="00D215B2">
            <w:pPr>
              <w:tabs>
                <w:tab w:val="center" w:pos="5400"/>
              </w:tabs>
              <w:suppressAutoHyphens/>
              <w:jc w:val="both"/>
              <w:rPr>
                <w:spacing w:val="-2"/>
              </w:rPr>
            </w:pPr>
          </w:p>
        </w:tc>
        <w:tc>
          <w:tcPr>
            <w:tcW w:w="586" w:type="dxa"/>
          </w:tcPr>
          <w:p w14:paraId="6053ECB1" w14:textId="77777777" w:rsidR="00E849A9" w:rsidRPr="000F7054" w:rsidRDefault="00E849A9" w:rsidP="00D215B2">
            <w:pPr>
              <w:tabs>
                <w:tab w:val="center" w:pos="5400"/>
              </w:tabs>
              <w:suppressAutoHyphens/>
              <w:jc w:val="both"/>
              <w:rPr>
                <w:spacing w:val="-2"/>
              </w:rPr>
            </w:pPr>
          </w:p>
        </w:tc>
        <w:tc>
          <w:tcPr>
            <w:tcW w:w="265" w:type="dxa"/>
            <w:shd w:val="clear" w:color="auto" w:fill="000000" w:themeFill="text1"/>
          </w:tcPr>
          <w:p w14:paraId="0EAC1A7F" w14:textId="77777777" w:rsidR="00E849A9" w:rsidRPr="000F7054" w:rsidRDefault="00E849A9" w:rsidP="00D215B2">
            <w:pPr>
              <w:tabs>
                <w:tab w:val="center" w:pos="5400"/>
              </w:tabs>
              <w:suppressAutoHyphens/>
              <w:jc w:val="both"/>
              <w:rPr>
                <w:spacing w:val="-2"/>
              </w:rPr>
            </w:pPr>
          </w:p>
        </w:tc>
        <w:tc>
          <w:tcPr>
            <w:tcW w:w="815" w:type="dxa"/>
            <w:gridSpan w:val="2"/>
            <w:tcBorders>
              <w:bottom w:val="single" w:sz="4" w:space="0" w:color="auto"/>
            </w:tcBorders>
            <w:vAlign w:val="center"/>
          </w:tcPr>
          <w:p w14:paraId="7B812598" w14:textId="77777777" w:rsidR="00E849A9" w:rsidRPr="006D7D8E" w:rsidRDefault="00E849A9" w:rsidP="00D215B2">
            <w:pPr>
              <w:tabs>
                <w:tab w:val="center" w:pos="5400"/>
              </w:tabs>
              <w:suppressAutoHyphens/>
              <w:jc w:val="both"/>
              <w:rPr>
                <w:spacing w:val="-2"/>
                <w:highlight w:val="yellow"/>
              </w:rPr>
            </w:pPr>
          </w:p>
        </w:tc>
        <w:tc>
          <w:tcPr>
            <w:tcW w:w="720" w:type="dxa"/>
            <w:tcBorders>
              <w:bottom w:val="single" w:sz="4" w:space="0" w:color="auto"/>
            </w:tcBorders>
            <w:vAlign w:val="center"/>
          </w:tcPr>
          <w:p w14:paraId="248C1F8C" w14:textId="77777777" w:rsidR="00E849A9" w:rsidRPr="006D7D8E" w:rsidRDefault="00E849A9" w:rsidP="00D215B2">
            <w:pPr>
              <w:tabs>
                <w:tab w:val="center" w:pos="5400"/>
              </w:tabs>
              <w:suppressAutoHyphens/>
              <w:jc w:val="both"/>
              <w:rPr>
                <w:spacing w:val="-2"/>
                <w:highlight w:val="yellow"/>
              </w:rPr>
            </w:pPr>
          </w:p>
        </w:tc>
        <w:tc>
          <w:tcPr>
            <w:tcW w:w="2520" w:type="dxa"/>
            <w:tcBorders>
              <w:bottom w:val="single" w:sz="4" w:space="0" w:color="auto"/>
            </w:tcBorders>
            <w:vAlign w:val="center"/>
          </w:tcPr>
          <w:p w14:paraId="2EA303EB" w14:textId="77777777" w:rsidR="00E849A9" w:rsidRPr="006D7D8E" w:rsidRDefault="00E849A9" w:rsidP="00D215B2">
            <w:pPr>
              <w:tabs>
                <w:tab w:val="center" w:pos="5400"/>
              </w:tabs>
              <w:suppressAutoHyphens/>
              <w:jc w:val="both"/>
              <w:rPr>
                <w:spacing w:val="-2"/>
                <w:highlight w:val="yellow"/>
              </w:rPr>
            </w:pPr>
          </w:p>
        </w:tc>
        <w:tc>
          <w:tcPr>
            <w:tcW w:w="630" w:type="dxa"/>
            <w:vAlign w:val="center"/>
          </w:tcPr>
          <w:p w14:paraId="3EDA21D7" w14:textId="77777777" w:rsidR="00E849A9" w:rsidRPr="006D7D8E" w:rsidRDefault="00E849A9" w:rsidP="00D215B2">
            <w:pPr>
              <w:tabs>
                <w:tab w:val="center" w:pos="5400"/>
              </w:tabs>
              <w:suppressAutoHyphens/>
              <w:jc w:val="both"/>
              <w:rPr>
                <w:spacing w:val="-2"/>
                <w:highlight w:val="yellow"/>
              </w:rPr>
            </w:pPr>
          </w:p>
        </w:tc>
      </w:tr>
      <w:tr w:rsidR="00D215B2" w14:paraId="5478F647" w14:textId="77777777" w:rsidTr="00ED36E2">
        <w:tc>
          <w:tcPr>
            <w:tcW w:w="810" w:type="dxa"/>
            <w:tcBorders>
              <w:bottom w:val="single" w:sz="4" w:space="0" w:color="auto"/>
            </w:tcBorders>
          </w:tcPr>
          <w:p w14:paraId="6FEA8A46"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13C784F6"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684489A3" w14:textId="77777777" w:rsidR="00D215B2" w:rsidRPr="000F7054" w:rsidRDefault="00D215B2" w:rsidP="00D215B2">
            <w:pPr>
              <w:tabs>
                <w:tab w:val="center" w:pos="5400"/>
              </w:tabs>
              <w:suppressAutoHyphens/>
              <w:jc w:val="both"/>
              <w:rPr>
                <w:spacing w:val="-2"/>
              </w:rPr>
            </w:pPr>
          </w:p>
        </w:tc>
        <w:tc>
          <w:tcPr>
            <w:tcW w:w="586" w:type="dxa"/>
          </w:tcPr>
          <w:p w14:paraId="28611BDE"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3076CB79" w14:textId="77777777" w:rsidR="00D215B2" w:rsidRPr="000F7054" w:rsidRDefault="00D215B2" w:rsidP="00D215B2">
            <w:pPr>
              <w:tabs>
                <w:tab w:val="center" w:pos="5400"/>
              </w:tabs>
              <w:suppressAutoHyphens/>
              <w:jc w:val="both"/>
              <w:rPr>
                <w:spacing w:val="-2"/>
              </w:rPr>
            </w:pPr>
          </w:p>
        </w:tc>
        <w:tc>
          <w:tcPr>
            <w:tcW w:w="4055" w:type="dxa"/>
            <w:gridSpan w:val="4"/>
            <w:tcBorders>
              <w:bottom w:val="single" w:sz="4" w:space="0" w:color="auto"/>
            </w:tcBorders>
            <w:vAlign w:val="center"/>
          </w:tcPr>
          <w:p w14:paraId="72BA4AFC" w14:textId="5D36D728" w:rsidR="00D215B2" w:rsidRPr="006D7D8E" w:rsidRDefault="00D215B2" w:rsidP="00D215B2">
            <w:pPr>
              <w:tabs>
                <w:tab w:val="center" w:pos="5400"/>
              </w:tabs>
              <w:suppressAutoHyphens/>
              <w:rPr>
                <w:spacing w:val="-2"/>
                <w:highlight w:val="yellow"/>
              </w:rPr>
            </w:pPr>
            <w:r w:rsidRPr="006D7D8E">
              <w:rPr>
                <w:spacing w:val="-2"/>
                <w:highlight w:val="yellow"/>
              </w:rPr>
              <w:t xml:space="preserve">Computer Science and Cyber Education </w:t>
            </w:r>
            <w:r w:rsidR="00DA6E39">
              <w:rPr>
                <w:spacing w:val="-2"/>
                <w:highlight w:val="yellow"/>
              </w:rPr>
              <w:t>(</w:t>
            </w:r>
            <w:r w:rsidR="00D25417">
              <w:rPr>
                <w:spacing w:val="-2"/>
                <w:highlight w:val="yellow"/>
              </w:rPr>
              <w:t xml:space="preserve">CSCE) </w:t>
            </w:r>
            <w:r w:rsidRPr="006D7D8E">
              <w:rPr>
                <w:spacing w:val="-2"/>
                <w:highlight w:val="yellow"/>
              </w:rPr>
              <w:t>Specialization</w:t>
            </w:r>
          </w:p>
        </w:tc>
        <w:tc>
          <w:tcPr>
            <w:tcW w:w="630" w:type="dxa"/>
            <w:vAlign w:val="center"/>
          </w:tcPr>
          <w:p w14:paraId="6FDB8B39" w14:textId="2A6090FF" w:rsidR="00D215B2" w:rsidRPr="006D7D8E" w:rsidRDefault="00D215B2" w:rsidP="00D215B2">
            <w:pPr>
              <w:tabs>
                <w:tab w:val="center" w:pos="5400"/>
              </w:tabs>
              <w:suppressAutoHyphens/>
              <w:jc w:val="both"/>
              <w:rPr>
                <w:spacing w:val="-2"/>
                <w:highlight w:val="yellow"/>
              </w:rPr>
            </w:pPr>
            <w:r w:rsidRPr="006D7D8E">
              <w:rPr>
                <w:spacing w:val="-2"/>
                <w:highlight w:val="yellow"/>
              </w:rPr>
              <w:t>18</w:t>
            </w:r>
          </w:p>
        </w:tc>
      </w:tr>
      <w:tr w:rsidR="00D215B2" w14:paraId="3374E325" w14:textId="77777777" w:rsidTr="00ED36E2">
        <w:tc>
          <w:tcPr>
            <w:tcW w:w="810" w:type="dxa"/>
            <w:tcBorders>
              <w:bottom w:val="single" w:sz="4" w:space="0" w:color="auto"/>
            </w:tcBorders>
          </w:tcPr>
          <w:p w14:paraId="79E1DE41"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691865D6"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6807B741" w14:textId="77777777" w:rsidR="00D215B2" w:rsidRPr="000F7054" w:rsidRDefault="00D215B2" w:rsidP="00D215B2">
            <w:pPr>
              <w:tabs>
                <w:tab w:val="center" w:pos="5400"/>
              </w:tabs>
              <w:suppressAutoHyphens/>
              <w:jc w:val="both"/>
              <w:rPr>
                <w:spacing w:val="-2"/>
              </w:rPr>
            </w:pPr>
          </w:p>
        </w:tc>
        <w:tc>
          <w:tcPr>
            <w:tcW w:w="586" w:type="dxa"/>
          </w:tcPr>
          <w:p w14:paraId="0B0E23C4"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387EBFF0"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vAlign w:val="center"/>
          </w:tcPr>
          <w:p w14:paraId="71963AB1" w14:textId="72E930F3" w:rsidR="00D215B2" w:rsidRPr="006D7D8E" w:rsidRDefault="00D215B2" w:rsidP="00D215B2">
            <w:pPr>
              <w:tabs>
                <w:tab w:val="center" w:pos="5400"/>
              </w:tabs>
              <w:suppressAutoHyphens/>
              <w:jc w:val="both"/>
              <w:rPr>
                <w:spacing w:val="-2"/>
                <w:highlight w:val="yellow"/>
              </w:rPr>
            </w:pPr>
            <w:r w:rsidRPr="006D7D8E">
              <w:rPr>
                <w:spacing w:val="-2"/>
                <w:highlight w:val="yellow"/>
              </w:rPr>
              <w:t>CSC</w:t>
            </w:r>
          </w:p>
        </w:tc>
        <w:tc>
          <w:tcPr>
            <w:tcW w:w="720" w:type="dxa"/>
            <w:tcBorders>
              <w:bottom w:val="single" w:sz="4" w:space="0" w:color="auto"/>
            </w:tcBorders>
            <w:vAlign w:val="center"/>
          </w:tcPr>
          <w:p w14:paraId="2B5696B5" w14:textId="018447E3" w:rsidR="00D215B2" w:rsidRPr="006D7D8E" w:rsidRDefault="00272513" w:rsidP="00D215B2">
            <w:pPr>
              <w:tabs>
                <w:tab w:val="center" w:pos="5400"/>
              </w:tabs>
              <w:suppressAutoHyphens/>
              <w:jc w:val="both"/>
              <w:rPr>
                <w:spacing w:val="-2"/>
                <w:highlight w:val="yellow"/>
              </w:rPr>
            </w:pPr>
            <w:r>
              <w:rPr>
                <w:spacing w:val="-2"/>
                <w:highlight w:val="yellow"/>
              </w:rPr>
              <w:t>6</w:t>
            </w:r>
            <w:r w:rsidR="00D215B2">
              <w:rPr>
                <w:spacing w:val="-2"/>
                <w:highlight w:val="yellow"/>
              </w:rPr>
              <w:t>11</w:t>
            </w:r>
          </w:p>
        </w:tc>
        <w:tc>
          <w:tcPr>
            <w:tcW w:w="2520" w:type="dxa"/>
            <w:tcBorders>
              <w:bottom w:val="single" w:sz="4" w:space="0" w:color="auto"/>
            </w:tcBorders>
            <w:vAlign w:val="center"/>
          </w:tcPr>
          <w:p w14:paraId="33E061B7" w14:textId="03261D68" w:rsidR="00D215B2" w:rsidRPr="006D7D8E" w:rsidRDefault="00D215B2" w:rsidP="00D215B2">
            <w:pPr>
              <w:tabs>
                <w:tab w:val="center" w:pos="5400"/>
              </w:tabs>
              <w:suppressAutoHyphens/>
              <w:jc w:val="both"/>
              <w:rPr>
                <w:spacing w:val="-2"/>
                <w:highlight w:val="yellow"/>
              </w:rPr>
            </w:pPr>
            <w:r w:rsidRPr="006D7D8E">
              <w:rPr>
                <w:spacing w:val="-2"/>
                <w:highlight w:val="yellow"/>
              </w:rPr>
              <w:t>Cyber Leadership and Ethics</w:t>
            </w:r>
          </w:p>
        </w:tc>
        <w:tc>
          <w:tcPr>
            <w:tcW w:w="630" w:type="dxa"/>
            <w:vAlign w:val="center"/>
          </w:tcPr>
          <w:p w14:paraId="421179A7" w14:textId="6842CA76" w:rsidR="00D215B2" w:rsidRPr="006D7D8E" w:rsidRDefault="00D215B2" w:rsidP="00D215B2">
            <w:pPr>
              <w:tabs>
                <w:tab w:val="center" w:pos="5400"/>
              </w:tabs>
              <w:suppressAutoHyphens/>
              <w:jc w:val="both"/>
              <w:rPr>
                <w:spacing w:val="-2"/>
                <w:highlight w:val="yellow"/>
              </w:rPr>
            </w:pPr>
            <w:r w:rsidRPr="006D7D8E">
              <w:rPr>
                <w:spacing w:val="-2"/>
                <w:highlight w:val="yellow"/>
              </w:rPr>
              <w:t>3</w:t>
            </w:r>
          </w:p>
        </w:tc>
      </w:tr>
      <w:tr w:rsidR="00D215B2" w14:paraId="711F037A" w14:textId="77777777" w:rsidTr="00ED36E2">
        <w:tc>
          <w:tcPr>
            <w:tcW w:w="810" w:type="dxa"/>
            <w:tcBorders>
              <w:bottom w:val="single" w:sz="4" w:space="0" w:color="auto"/>
            </w:tcBorders>
          </w:tcPr>
          <w:p w14:paraId="56C19931"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5C1EC537"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2380B5B6" w14:textId="77777777" w:rsidR="00D215B2" w:rsidRPr="000F7054" w:rsidRDefault="00D215B2" w:rsidP="00D215B2">
            <w:pPr>
              <w:tabs>
                <w:tab w:val="center" w:pos="5400"/>
              </w:tabs>
              <w:suppressAutoHyphens/>
              <w:jc w:val="both"/>
              <w:rPr>
                <w:spacing w:val="-2"/>
              </w:rPr>
            </w:pPr>
          </w:p>
        </w:tc>
        <w:tc>
          <w:tcPr>
            <w:tcW w:w="586" w:type="dxa"/>
          </w:tcPr>
          <w:p w14:paraId="1BC7BBB8"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587948F3"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vAlign w:val="center"/>
          </w:tcPr>
          <w:p w14:paraId="3FF07A94" w14:textId="47D402A3" w:rsidR="00D215B2" w:rsidRPr="006D7D8E" w:rsidRDefault="00D215B2" w:rsidP="00D215B2">
            <w:pPr>
              <w:tabs>
                <w:tab w:val="center" w:pos="5400"/>
              </w:tabs>
              <w:suppressAutoHyphens/>
              <w:jc w:val="both"/>
              <w:rPr>
                <w:spacing w:val="-2"/>
                <w:highlight w:val="yellow"/>
              </w:rPr>
            </w:pPr>
            <w:r w:rsidRPr="006D7D8E">
              <w:rPr>
                <w:spacing w:val="-2"/>
                <w:highlight w:val="yellow"/>
              </w:rPr>
              <w:t xml:space="preserve">CSC </w:t>
            </w:r>
          </w:p>
        </w:tc>
        <w:tc>
          <w:tcPr>
            <w:tcW w:w="720" w:type="dxa"/>
            <w:tcBorders>
              <w:bottom w:val="single" w:sz="4" w:space="0" w:color="auto"/>
            </w:tcBorders>
            <w:vAlign w:val="center"/>
          </w:tcPr>
          <w:p w14:paraId="079B539D" w14:textId="3ACB5E0C" w:rsidR="00D215B2" w:rsidRPr="006D7D8E" w:rsidRDefault="00272513" w:rsidP="00D215B2">
            <w:pPr>
              <w:tabs>
                <w:tab w:val="center" w:pos="5400"/>
              </w:tabs>
              <w:suppressAutoHyphens/>
              <w:jc w:val="both"/>
              <w:rPr>
                <w:spacing w:val="-2"/>
                <w:highlight w:val="yellow"/>
              </w:rPr>
            </w:pPr>
            <w:r>
              <w:rPr>
                <w:spacing w:val="-2"/>
                <w:highlight w:val="yellow"/>
              </w:rPr>
              <w:t>6</w:t>
            </w:r>
            <w:r w:rsidR="00D215B2">
              <w:rPr>
                <w:spacing w:val="-2"/>
                <w:highlight w:val="yellow"/>
              </w:rPr>
              <w:t>13</w:t>
            </w:r>
          </w:p>
        </w:tc>
        <w:tc>
          <w:tcPr>
            <w:tcW w:w="2520" w:type="dxa"/>
            <w:tcBorders>
              <w:bottom w:val="single" w:sz="4" w:space="0" w:color="auto"/>
            </w:tcBorders>
            <w:vAlign w:val="center"/>
          </w:tcPr>
          <w:p w14:paraId="6CE36B53" w14:textId="655CA6B0" w:rsidR="00D215B2" w:rsidRPr="006D7D8E" w:rsidRDefault="00D215B2" w:rsidP="00D215B2">
            <w:pPr>
              <w:tabs>
                <w:tab w:val="center" w:pos="5400"/>
              </w:tabs>
              <w:suppressAutoHyphens/>
              <w:rPr>
                <w:spacing w:val="-2"/>
                <w:highlight w:val="yellow"/>
              </w:rPr>
            </w:pPr>
            <w:r w:rsidRPr="006D7D8E">
              <w:rPr>
                <w:spacing w:val="-2"/>
                <w:highlight w:val="yellow"/>
              </w:rPr>
              <w:t>Artificial Intelligence for Educators</w:t>
            </w:r>
          </w:p>
        </w:tc>
        <w:tc>
          <w:tcPr>
            <w:tcW w:w="630" w:type="dxa"/>
            <w:vAlign w:val="center"/>
          </w:tcPr>
          <w:p w14:paraId="6B993F51" w14:textId="2E5D4A4A" w:rsidR="00D215B2" w:rsidRPr="006D7D8E" w:rsidRDefault="00D215B2" w:rsidP="00D215B2">
            <w:pPr>
              <w:tabs>
                <w:tab w:val="center" w:pos="5400"/>
              </w:tabs>
              <w:suppressAutoHyphens/>
              <w:jc w:val="both"/>
              <w:rPr>
                <w:spacing w:val="-2"/>
                <w:highlight w:val="yellow"/>
              </w:rPr>
            </w:pPr>
            <w:r w:rsidRPr="006D7D8E">
              <w:rPr>
                <w:spacing w:val="-2"/>
                <w:highlight w:val="yellow"/>
              </w:rPr>
              <w:t>3</w:t>
            </w:r>
          </w:p>
        </w:tc>
      </w:tr>
      <w:tr w:rsidR="00D215B2" w14:paraId="6EA726F5" w14:textId="77777777" w:rsidTr="00ED36E2">
        <w:tc>
          <w:tcPr>
            <w:tcW w:w="810" w:type="dxa"/>
            <w:tcBorders>
              <w:bottom w:val="single" w:sz="4" w:space="0" w:color="auto"/>
            </w:tcBorders>
          </w:tcPr>
          <w:p w14:paraId="1E89F2CB"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2D341A4F"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42E203E5" w14:textId="77777777" w:rsidR="00D215B2" w:rsidRPr="000F7054" w:rsidRDefault="00D215B2" w:rsidP="00D215B2">
            <w:pPr>
              <w:tabs>
                <w:tab w:val="center" w:pos="5400"/>
              </w:tabs>
              <w:suppressAutoHyphens/>
              <w:jc w:val="both"/>
              <w:rPr>
                <w:spacing w:val="-2"/>
              </w:rPr>
            </w:pPr>
          </w:p>
        </w:tc>
        <w:tc>
          <w:tcPr>
            <w:tcW w:w="586" w:type="dxa"/>
          </w:tcPr>
          <w:p w14:paraId="73BC2EB2"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15585FF2"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vAlign w:val="center"/>
          </w:tcPr>
          <w:p w14:paraId="7A65955C" w14:textId="3A1109C1" w:rsidR="00D215B2" w:rsidRPr="006D7D8E" w:rsidRDefault="00D215B2" w:rsidP="00D215B2">
            <w:pPr>
              <w:tabs>
                <w:tab w:val="center" w:pos="5400"/>
              </w:tabs>
              <w:suppressAutoHyphens/>
              <w:jc w:val="both"/>
              <w:rPr>
                <w:spacing w:val="-2"/>
                <w:highlight w:val="yellow"/>
              </w:rPr>
            </w:pPr>
            <w:r w:rsidRPr="006D7D8E">
              <w:rPr>
                <w:spacing w:val="-2"/>
                <w:highlight w:val="yellow"/>
              </w:rPr>
              <w:t>CSC</w:t>
            </w:r>
          </w:p>
        </w:tc>
        <w:tc>
          <w:tcPr>
            <w:tcW w:w="720" w:type="dxa"/>
            <w:tcBorders>
              <w:bottom w:val="single" w:sz="4" w:space="0" w:color="auto"/>
            </w:tcBorders>
            <w:vAlign w:val="center"/>
          </w:tcPr>
          <w:p w14:paraId="261FF172" w14:textId="09B66DE1" w:rsidR="00D215B2" w:rsidRPr="006D7D8E" w:rsidRDefault="00272513" w:rsidP="00D215B2">
            <w:pPr>
              <w:tabs>
                <w:tab w:val="center" w:pos="5400"/>
              </w:tabs>
              <w:suppressAutoHyphens/>
              <w:jc w:val="both"/>
              <w:rPr>
                <w:spacing w:val="-2"/>
                <w:highlight w:val="yellow"/>
              </w:rPr>
            </w:pPr>
            <w:r>
              <w:rPr>
                <w:spacing w:val="-2"/>
                <w:highlight w:val="yellow"/>
              </w:rPr>
              <w:t>6</w:t>
            </w:r>
            <w:r w:rsidR="00D215B2">
              <w:rPr>
                <w:spacing w:val="-2"/>
                <w:highlight w:val="yellow"/>
              </w:rPr>
              <w:t>17</w:t>
            </w:r>
          </w:p>
        </w:tc>
        <w:tc>
          <w:tcPr>
            <w:tcW w:w="2520" w:type="dxa"/>
            <w:tcBorders>
              <w:bottom w:val="single" w:sz="4" w:space="0" w:color="auto"/>
            </w:tcBorders>
            <w:vAlign w:val="center"/>
          </w:tcPr>
          <w:p w14:paraId="327E622E" w14:textId="71B8B0B2" w:rsidR="00D215B2" w:rsidRPr="006D7D8E" w:rsidRDefault="00D215B2" w:rsidP="00D215B2">
            <w:pPr>
              <w:tabs>
                <w:tab w:val="center" w:pos="5400"/>
              </w:tabs>
              <w:suppressAutoHyphens/>
              <w:jc w:val="both"/>
              <w:rPr>
                <w:spacing w:val="-2"/>
                <w:highlight w:val="yellow"/>
              </w:rPr>
            </w:pPr>
            <w:r w:rsidRPr="006D7D8E">
              <w:rPr>
                <w:spacing w:val="-2"/>
                <w:highlight w:val="yellow"/>
              </w:rPr>
              <w:t>Cybersecurity for Educators</w:t>
            </w:r>
          </w:p>
        </w:tc>
        <w:tc>
          <w:tcPr>
            <w:tcW w:w="630" w:type="dxa"/>
            <w:vAlign w:val="center"/>
          </w:tcPr>
          <w:p w14:paraId="3589484B" w14:textId="555F8078" w:rsidR="00D215B2" w:rsidRPr="006D7D8E" w:rsidRDefault="00D215B2" w:rsidP="00D215B2">
            <w:pPr>
              <w:tabs>
                <w:tab w:val="center" w:pos="5400"/>
              </w:tabs>
              <w:suppressAutoHyphens/>
              <w:jc w:val="both"/>
              <w:rPr>
                <w:spacing w:val="-2"/>
                <w:highlight w:val="yellow"/>
              </w:rPr>
            </w:pPr>
            <w:r w:rsidRPr="006D7D8E">
              <w:rPr>
                <w:spacing w:val="-2"/>
                <w:highlight w:val="yellow"/>
              </w:rPr>
              <w:t>3</w:t>
            </w:r>
          </w:p>
        </w:tc>
      </w:tr>
      <w:tr w:rsidR="00D215B2" w14:paraId="713EB608" w14:textId="77777777" w:rsidTr="00ED36E2">
        <w:tc>
          <w:tcPr>
            <w:tcW w:w="810" w:type="dxa"/>
            <w:tcBorders>
              <w:bottom w:val="single" w:sz="4" w:space="0" w:color="auto"/>
            </w:tcBorders>
          </w:tcPr>
          <w:p w14:paraId="7CDECF12"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0ABADC61"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3DA52C03" w14:textId="77777777" w:rsidR="00D215B2" w:rsidRPr="000F7054" w:rsidRDefault="00D215B2" w:rsidP="00D215B2">
            <w:pPr>
              <w:tabs>
                <w:tab w:val="center" w:pos="5400"/>
              </w:tabs>
              <w:suppressAutoHyphens/>
              <w:jc w:val="both"/>
              <w:rPr>
                <w:spacing w:val="-2"/>
              </w:rPr>
            </w:pPr>
          </w:p>
        </w:tc>
        <w:tc>
          <w:tcPr>
            <w:tcW w:w="586" w:type="dxa"/>
          </w:tcPr>
          <w:p w14:paraId="04964077"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1333D2C0"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vAlign w:val="center"/>
          </w:tcPr>
          <w:p w14:paraId="4628C819" w14:textId="178E78F0" w:rsidR="00D215B2" w:rsidRPr="006D7D8E" w:rsidRDefault="00D215B2" w:rsidP="00D215B2">
            <w:pPr>
              <w:tabs>
                <w:tab w:val="center" w:pos="5400"/>
              </w:tabs>
              <w:suppressAutoHyphens/>
              <w:jc w:val="both"/>
              <w:rPr>
                <w:spacing w:val="-2"/>
                <w:highlight w:val="yellow"/>
              </w:rPr>
            </w:pPr>
            <w:r w:rsidRPr="006D7D8E">
              <w:rPr>
                <w:spacing w:val="-2"/>
                <w:highlight w:val="yellow"/>
              </w:rPr>
              <w:t>CSC</w:t>
            </w:r>
          </w:p>
        </w:tc>
        <w:tc>
          <w:tcPr>
            <w:tcW w:w="720" w:type="dxa"/>
            <w:tcBorders>
              <w:bottom w:val="single" w:sz="4" w:space="0" w:color="auto"/>
            </w:tcBorders>
            <w:vAlign w:val="center"/>
          </w:tcPr>
          <w:p w14:paraId="25913157" w14:textId="00660535" w:rsidR="00D215B2" w:rsidRPr="006D7D8E" w:rsidRDefault="00272513" w:rsidP="00D215B2">
            <w:pPr>
              <w:tabs>
                <w:tab w:val="center" w:pos="5400"/>
              </w:tabs>
              <w:suppressAutoHyphens/>
              <w:jc w:val="both"/>
              <w:rPr>
                <w:spacing w:val="-2"/>
                <w:highlight w:val="yellow"/>
              </w:rPr>
            </w:pPr>
            <w:r>
              <w:rPr>
                <w:spacing w:val="-2"/>
                <w:highlight w:val="yellow"/>
              </w:rPr>
              <w:t>6</w:t>
            </w:r>
            <w:r w:rsidR="00D215B2">
              <w:rPr>
                <w:spacing w:val="-2"/>
                <w:highlight w:val="yellow"/>
              </w:rPr>
              <w:t>26</w:t>
            </w:r>
          </w:p>
        </w:tc>
        <w:tc>
          <w:tcPr>
            <w:tcW w:w="2520" w:type="dxa"/>
            <w:tcBorders>
              <w:bottom w:val="single" w:sz="4" w:space="0" w:color="auto"/>
            </w:tcBorders>
            <w:vAlign w:val="center"/>
          </w:tcPr>
          <w:p w14:paraId="4E1E8A4E" w14:textId="4234B6FA" w:rsidR="00D215B2" w:rsidRPr="006D7D8E" w:rsidRDefault="00D215B2" w:rsidP="00D215B2">
            <w:pPr>
              <w:tabs>
                <w:tab w:val="center" w:pos="5400"/>
              </w:tabs>
              <w:suppressAutoHyphens/>
              <w:jc w:val="both"/>
              <w:rPr>
                <w:spacing w:val="-2"/>
                <w:highlight w:val="yellow"/>
              </w:rPr>
            </w:pPr>
            <w:r w:rsidRPr="006D7D8E">
              <w:rPr>
                <w:spacing w:val="-2"/>
                <w:highlight w:val="yellow"/>
              </w:rPr>
              <w:t>Computer Programming for Educators</w:t>
            </w:r>
          </w:p>
        </w:tc>
        <w:tc>
          <w:tcPr>
            <w:tcW w:w="630" w:type="dxa"/>
            <w:vAlign w:val="center"/>
          </w:tcPr>
          <w:p w14:paraId="04ACB8EB" w14:textId="7B5C7314" w:rsidR="00D215B2" w:rsidRPr="006D7D8E" w:rsidRDefault="00D215B2" w:rsidP="00D215B2">
            <w:pPr>
              <w:tabs>
                <w:tab w:val="center" w:pos="5400"/>
              </w:tabs>
              <w:suppressAutoHyphens/>
              <w:jc w:val="both"/>
              <w:rPr>
                <w:spacing w:val="-2"/>
                <w:highlight w:val="yellow"/>
              </w:rPr>
            </w:pPr>
            <w:r w:rsidRPr="006D7D8E">
              <w:rPr>
                <w:spacing w:val="-2"/>
                <w:highlight w:val="yellow"/>
              </w:rPr>
              <w:t>3</w:t>
            </w:r>
          </w:p>
        </w:tc>
      </w:tr>
      <w:tr w:rsidR="00D215B2" w14:paraId="398B1241" w14:textId="77777777" w:rsidTr="00ED36E2">
        <w:tc>
          <w:tcPr>
            <w:tcW w:w="810" w:type="dxa"/>
            <w:tcBorders>
              <w:bottom w:val="single" w:sz="4" w:space="0" w:color="auto"/>
            </w:tcBorders>
          </w:tcPr>
          <w:p w14:paraId="36EB9D93"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0808DB1C"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56CA7851" w14:textId="77777777" w:rsidR="00D215B2" w:rsidRPr="000F7054" w:rsidRDefault="00D215B2" w:rsidP="00D215B2">
            <w:pPr>
              <w:tabs>
                <w:tab w:val="center" w:pos="5400"/>
              </w:tabs>
              <w:suppressAutoHyphens/>
              <w:jc w:val="both"/>
              <w:rPr>
                <w:spacing w:val="-2"/>
              </w:rPr>
            </w:pPr>
          </w:p>
        </w:tc>
        <w:tc>
          <w:tcPr>
            <w:tcW w:w="586" w:type="dxa"/>
          </w:tcPr>
          <w:p w14:paraId="3076AFA4"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543CF5DA"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vAlign w:val="center"/>
          </w:tcPr>
          <w:p w14:paraId="41B08CC7" w14:textId="6B744CE8" w:rsidR="00D215B2" w:rsidRPr="006D7D8E" w:rsidRDefault="00D215B2" w:rsidP="00D215B2">
            <w:pPr>
              <w:tabs>
                <w:tab w:val="center" w:pos="5400"/>
              </w:tabs>
              <w:suppressAutoHyphens/>
              <w:jc w:val="both"/>
              <w:rPr>
                <w:spacing w:val="-2"/>
                <w:highlight w:val="yellow"/>
              </w:rPr>
            </w:pPr>
            <w:r w:rsidRPr="006D7D8E">
              <w:rPr>
                <w:spacing w:val="-2"/>
                <w:highlight w:val="yellow"/>
              </w:rPr>
              <w:t>CSC</w:t>
            </w:r>
          </w:p>
        </w:tc>
        <w:tc>
          <w:tcPr>
            <w:tcW w:w="720" w:type="dxa"/>
            <w:tcBorders>
              <w:bottom w:val="single" w:sz="4" w:space="0" w:color="auto"/>
            </w:tcBorders>
            <w:vAlign w:val="center"/>
          </w:tcPr>
          <w:p w14:paraId="2D158D4E" w14:textId="45B51196" w:rsidR="00D215B2" w:rsidRPr="006D7D8E" w:rsidRDefault="00272513" w:rsidP="00D215B2">
            <w:pPr>
              <w:tabs>
                <w:tab w:val="center" w:pos="5400"/>
              </w:tabs>
              <w:suppressAutoHyphens/>
              <w:jc w:val="both"/>
              <w:rPr>
                <w:spacing w:val="-2"/>
                <w:highlight w:val="yellow"/>
              </w:rPr>
            </w:pPr>
            <w:r>
              <w:rPr>
                <w:spacing w:val="-2"/>
                <w:highlight w:val="yellow"/>
              </w:rPr>
              <w:t>6</w:t>
            </w:r>
            <w:r w:rsidR="00837A4D">
              <w:rPr>
                <w:spacing w:val="-2"/>
                <w:highlight w:val="yellow"/>
              </w:rPr>
              <w:t>53</w:t>
            </w:r>
          </w:p>
        </w:tc>
        <w:tc>
          <w:tcPr>
            <w:tcW w:w="2520" w:type="dxa"/>
            <w:tcBorders>
              <w:bottom w:val="single" w:sz="4" w:space="0" w:color="auto"/>
            </w:tcBorders>
            <w:vAlign w:val="center"/>
          </w:tcPr>
          <w:p w14:paraId="2EDAA91A" w14:textId="43A297A3" w:rsidR="00D215B2" w:rsidRPr="006D7D8E" w:rsidRDefault="00D215B2" w:rsidP="00D215B2">
            <w:pPr>
              <w:tabs>
                <w:tab w:val="center" w:pos="5400"/>
              </w:tabs>
              <w:suppressAutoHyphens/>
              <w:rPr>
                <w:spacing w:val="-2"/>
                <w:highlight w:val="yellow"/>
              </w:rPr>
            </w:pPr>
            <w:r w:rsidRPr="006D7D8E">
              <w:rPr>
                <w:spacing w:val="-2"/>
                <w:highlight w:val="yellow"/>
              </w:rPr>
              <w:t>Hardware and Networking for Educators</w:t>
            </w:r>
          </w:p>
        </w:tc>
        <w:tc>
          <w:tcPr>
            <w:tcW w:w="630" w:type="dxa"/>
            <w:vAlign w:val="center"/>
          </w:tcPr>
          <w:p w14:paraId="15961407" w14:textId="4FA016AA" w:rsidR="00D215B2" w:rsidRPr="006D7D8E" w:rsidRDefault="00D215B2" w:rsidP="00D215B2">
            <w:pPr>
              <w:tabs>
                <w:tab w:val="center" w:pos="5400"/>
              </w:tabs>
              <w:suppressAutoHyphens/>
              <w:jc w:val="both"/>
              <w:rPr>
                <w:spacing w:val="-2"/>
                <w:highlight w:val="yellow"/>
              </w:rPr>
            </w:pPr>
            <w:r w:rsidRPr="006D7D8E">
              <w:rPr>
                <w:spacing w:val="-2"/>
                <w:highlight w:val="yellow"/>
              </w:rPr>
              <w:t>3</w:t>
            </w:r>
          </w:p>
        </w:tc>
      </w:tr>
      <w:tr w:rsidR="00D215B2" w14:paraId="5EF8F851" w14:textId="77777777" w:rsidTr="00ED36E2">
        <w:tc>
          <w:tcPr>
            <w:tcW w:w="810" w:type="dxa"/>
            <w:tcBorders>
              <w:bottom w:val="single" w:sz="4" w:space="0" w:color="auto"/>
            </w:tcBorders>
          </w:tcPr>
          <w:p w14:paraId="268C8C03" w14:textId="77777777" w:rsidR="00D215B2" w:rsidRPr="000F7054" w:rsidRDefault="00D215B2" w:rsidP="00D215B2">
            <w:pPr>
              <w:tabs>
                <w:tab w:val="center" w:pos="5400"/>
              </w:tabs>
              <w:suppressAutoHyphens/>
              <w:jc w:val="both"/>
              <w:rPr>
                <w:spacing w:val="-2"/>
              </w:rPr>
            </w:pPr>
          </w:p>
        </w:tc>
        <w:tc>
          <w:tcPr>
            <w:tcW w:w="720" w:type="dxa"/>
            <w:tcBorders>
              <w:bottom w:val="single" w:sz="4" w:space="0" w:color="auto"/>
            </w:tcBorders>
          </w:tcPr>
          <w:p w14:paraId="78E427BA" w14:textId="77777777" w:rsidR="00D215B2" w:rsidRPr="000F7054" w:rsidRDefault="00D215B2" w:rsidP="00D215B2">
            <w:pPr>
              <w:tabs>
                <w:tab w:val="center" w:pos="5400"/>
              </w:tabs>
              <w:suppressAutoHyphens/>
              <w:jc w:val="both"/>
              <w:rPr>
                <w:spacing w:val="-2"/>
              </w:rPr>
            </w:pPr>
          </w:p>
        </w:tc>
        <w:tc>
          <w:tcPr>
            <w:tcW w:w="2474" w:type="dxa"/>
            <w:tcBorders>
              <w:bottom w:val="single" w:sz="4" w:space="0" w:color="auto"/>
            </w:tcBorders>
          </w:tcPr>
          <w:p w14:paraId="63D50633" w14:textId="77777777" w:rsidR="00D215B2" w:rsidRPr="000F7054" w:rsidRDefault="00D215B2" w:rsidP="00D215B2">
            <w:pPr>
              <w:tabs>
                <w:tab w:val="center" w:pos="5400"/>
              </w:tabs>
              <w:suppressAutoHyphens/>
              <w:jc w:val="both"/>
              <w:rPr>
                <w:spacing w:val="-2"/>
              </w:rPr>
            </w:pPr>
          </w:p>
        </w:tc>
        <w:tc>
          <w:tcPr>
            <w:tcW w:w="586" w:type="dxa"/>
          </w:tcPr>
          <w:p w14:paraId="7E5BC7A3" w14:textId="77777777" w:rsidR="00D215B2" w:rsidRPr="000F7054" w:rsidRDefault="00D215B2" w:rsidP="00D215B2">
            <w:pPr>
              <w:tabs>
                <w:tab w:val="center" w:pos="5400"/>
              </w:tabs>
              <w:suppressAutoHyphens/>
              <w:jc w:val="both"/>
              <w:rPr>
                <w:spacing w:val="-2"/>
              </w:rPr>
            </w:pPr>
          </w:p>
        </w:tc>
        <w:tc>
          <w:tcPr>
            <w:tcW w:w="265" w:type="dxa"/>
            <w:shd w:val="clear" w:color="auto" w:fill="000000" w:themeFill="text1"/>
          </w:tcPr>
          <w:p w14:paraId="2206B4BF" w14:textId="77777777" w:rsidR="00D215B2" w:rsidRPr="000F7054" w:rsidRDefault="00D215B2" w:rsidP="00D215B2">
            <w:pPr>
              <w:tabs>
                <w:tab w:val="center" w:pos="5400"/>
              </w:tabs>
              <w:suppressAutoHyphens/>
              <w:jc w:val="both"/>
              <w:rPr>
                <w:spacing w:val="-2"/>
              </w:rPr>
            </w:pPr>
          </w:p>
        </w:tc>
        <w:tc>
          <w:tcPr>
            <w:tcW w:w="815" w:type="dxa"/>
            <w:gridSpan w:val="2"/>
            <w:tcBorders>
              <w:bottom w:val="single" w:sz="4" w:space="0" w:color="auto"/>
            </w:tcBorders>
            <w:vAlign w:val="center"/>
          </w:tcPr>
          <w:p w14:paraId="7650D907" w14:textId="7DAB1230" w:rsidR="00D215B2" w:rsidRPr="006D7D8E" w:rsidRDefault="00D215B2" w:rsidP="00D215B2">
            <w:pPr>
              <w:tabs>
                <w:tab w:val="center" w:pos="5400"/>
              </w:tabs>
              <w:suppressAutoHyphens/>
              <w:jc w:val="both"/>
              <w:rPr>
                <w:spacing w:val="-2"/>
                <w:highlight w:val="yellow"/>
              </w:rPr>
            </w:pPr>
            <w:r w:rsidRPr="006D7D8E">
              <w:rPr>
                <w:spacing w:val="-2"/>
                <w:highlight w:val="yellow"/>
              </w:rPr>
              <w:t>CSC</w:t>
            </w:r>
          </w:p>
        </w:tc>
        <w:tc>
          <w:tcPr>
            <w:tcW w:w="720" w:type="dxa"/>
            <w:tcBorders>
              <w:bottom w:val="single" w:sz="4" w:space="0" w:color="auto"/>
            </w:tcBorders>
            <w:vAlign w:val="center"/>
          </w:tcPr>
          <w:p w14:paraId="16A2D2FD" w14:textId="5E310437" w:rsidR="00D215B2" w:rsidRPr="006D7D8E" w:rsidRDefault="00272513" w:rsidP="00D215B2">
            <w:pPr>
              <w:tabs>
                <w:tab w:val="center" w:pos="5400"/>
              </w:tabs>
              <w:suppressAutoHyphens/>
              <w:jc w:val="both"/>
              <w:rPr>
                <w:spacing w:val="-2"/>
                <w:highlight w:val="yellow"/>
              </w:rPr>
            </w:pPr>
            <w:r>
              <w:rPr>
                <w:spacing w:val="-2"/>
                <w:highlight w:val="yellow"/>
              </w:rPr>
              <w:t>6</w:t>
            </w:r>
            <w:r w:rsidR="00D215B2">
              <w:rPr>
                <w:spacing w:val="-2"/>
                <w:highlight w:val="yellow"/>
              </w:rPr>
              <w:t>83</w:t>
            </w:r>
          </w:p>
        </w:tc>
        <w:tc>
          <w:tcPr>
            <w:tcW w:w="2520" w:type="dxa"/>
            <w:tcBorders>
              <w:bottom w:val="single" w:sz="4" w:space="0" w:color="auto"/>
            </w:tcBorders>
            <w:vAlign w:val="center"/>
          </w:tcPr>
          <w:p w14:paraId="7F84E7AF" w14:textId="2AA715B4" w:rsidR="00D215B2" w:rsidRPr="006D7D8E" w:rsidRDefault="00D215B2" w:rsidP="00D215B2">
            <w:pPr>
              <w:tabs>
                <w:tab w:val="center" w:pos="5400"/>
              </w:tabs>
              <w:suppressAutoHyphens/>
              <w:jc w:val="both"/>
              <w:rPr>
                <w:spacing w:val="-2"/>
                <w:highlight w:val="yellow"/>
              </w:rPr>
            </w:pPr>
            <w:r w:rsidRPr="006D7D8E">
              <w:rPr>
                <w:spacing w:val="-2"/>
                <w:highlight w:val="yellow"/>
              </w:rPr>
              <w:t>Cyber</w:t>
            </w:r>
            <w:r>
              <w:rPr>
                <w:spacing w:val="-2"/>
                <w:highlight w:val="yellow"/>
              </w:rPr>
              <w:t>security</w:t>
            </w:r>
            <w:r w:rsidRPr="006D7D8E">
              <w:rPr>
                <w:spacing w:val="-2"/>
                <w:highlight w:val="yellow"/>
              </w:rPr>
              <w:t xml:space="preserve"> </w:t>
            </w:r>
            <w:r>
              <w:rPr>
                <w:spacing w:val="-2"/>
                <w:highlight w:val="yellow"/>
              </w:rPr>
              <w:t>Practicum</w:t>
            </w:r>
          </w:p>
        </w:tc>
        <w:tc>
          <w:tcPr>
            <w:tcW w:w="630" w:type="dxa"/>
            <w:vAlign w:val="center"/>
          </w:tcPr>
          <w:p w14:paraId="28B9121F" w14:textId="55B14DEC" w:rsidR="00D215B2" w:rsidRPr="006D7D8E" w:rsidRDefault="00D215B2" w:rsidP="00D215B2">
            <w:pPr>
              <w:tabs>
                <w:tab w:val="center" w:pos="5400"/>
              </w:tabs>
              <w:suppressAutoHyphens/>
              <w:jc w:val="both"/>
              <w:rPr>
                <w:spacing w:val="-2"/>
                <w:highlight w:val="yellow"/>
              </w:rPr>
            </w:pPr>
            <w:r w:rsidRPr="006D7D8E">
              <w:rPr>
                <w:spacing w:val="-2"/>
                <w:highlight w:val="yellow"/>
              </w:rPr>
              <w:t>3</w:t>
            </w:r>
          </w:p>
        </w:tc>
      </w:tr>
      <w:tr w:rsidR="00EA1841" w14:paraId="1418E8EA" w14:textId="77777777" w:rsidTr="00ED36E2">
        <w:tc>
          <w:tcPr>
            <w:tcW w:w="810" w:type="dxa"/>
            <w:tcBorders>
              <w:bottom w:val="single" w:sz="4" w:space="0" w:color="auto"/>
            </w:tcBorders>
          </w:tcPr>
          <w:p w14:paraId="7977C207" w14:textId="77777777" w:rsidR="00EA1841" w:rsidRPr="000F7054" w:rsidRDefault="00EA1841" w:rsidP="00D215B2">
            <w:pPr>
              <w:tabs>
                <w:tab w:val="center" w:pos="5400"/>
              </w:tabs>
              <w:suppressAutoHyphens/>
              <w:jc w:val="both"/>
              <w:rPr>
                <w:spacing w:val="-2"/>
              </w:rPr>
            </w:pPr>
          </w:p>
        </w:tc>
        <w:tc>
          <w:tcPr>
            <w:tcW w:w="720" w:type="dxa"/>
            <w:tcBorders>
              <w:bottom w:val="single" w:sz="4" w:space="0" w:color="auto"/>
            </w:tcBorders>
          </w:tcPr>
          <w:p w14:paraId="025B8866" w14:textId="77777777" w:rsidR="00EA1841" w:rsidRPr="000F7054" w:rsidRDefault="00EA1841" w:rsidP="00D215B2">
            <w:pPr>
              <w:tabs>
                <w:tab w:val="center" w:pos="5400"/>
              </w:tabs>
              <w:suppressAutoHyphens/>
              <w:jc w:val="both"/>
              <w:rPr>
                <w:spacing w:val="-2"/>
              </w:rPr>
            </w:pPr>
          </w:p>
        </w:tc>
        <w:tc>
          <w:tcPr>
            <w:tcW w:w="2474" w:type="dxa"/>
            <w:tcBorders>
              <w:bottom w:val="single" w:sz="4" w:space="0" w:color="auto"/>
            </w:tcBorders>
          </w:tcPr>
          <w:p w14:paraId="0C8C5C4B" w14:textId="77777777" w:rsidR="00EA1841" w:rsidRPr="000F7054" w:rsidRDefault="00EA1841" w:rsidP="00D215B2">
            <w:pPr>
              <w:tabs>
                <w:tab w:val="center" w:pos="5400"/>
              </w:tabs>
              <w:suppressAutoHyphens/>
              <w:jc w:val="both"/>
              <w:rPr>
                <w:spacing w:val="-2"/>
              </w:rPr>
            </w:pPr>
          </w:p>
        </w:tc>
        <w:tc>
          <w:tcPr>
            <w:tcW w:w="586" w:type="dxa"/>
          </w:tcPr>
          <w:p w14:paraId="7FBD554D" w14:textId="77777777" w:rsidR="00EA1841" w:rsidRPr="000F7054" w:rsidRDefault="00EA1841" w:rsidP="00D215B2">
            <w:pPr>
              <w:tabs>
                <w:tab w:val="center" w:pos="5400"/>
              </w:tabs>
              <w:suppressAutoHyphens/>
              <w:jc w:val="both"/>
              <w:rPr>
                <w:spacing w:val="-2"/>
              </w:rPr>
            </w:pPr>
          </w:p>
        </w:tc>
        <w:tc>
          <w:tcPr>
            <w:tcW w:w="265" w:type="dxa"/>
            <w:shd w:val="clear" w:color="auto" w:fill="000000" w:themeFill="text1"/>
          </w:tcPr>
          <w:p w14:paraId="1D7E7AAE" w14:textId="77777777" w:rsidR="00EA1841" w:rsidRPr="000F7054" w:rsidRDefault="00EA1841" w:rsidP="00D215B2">
            <w:pPr>
              <w:tabs>
                <w:tab w:val="center" w:pos="5400"/>
              </w:tabs>
              <w:suppressAutoHyphens/>
              <w:jc w:val="both"/>
              <w:rPr>
                <w:spacing w:val="-2"/>
              </w:rPr>
            </w:pPr>
          </w:p>
        </w:tc>
        <w:tc>
          <w:tcPr>
            <w:tcW w:w="4685" w:type="dxa"/>
            <w:gridSpan w:val="5"/>
            <w:tcBorders>
              <w:bottom w:val="single" w:sz="4" w:space="0" w:color="auto"/>
            </w:tcBorders>
            <w:vAlign w:val="center"/>
          </w:tcPr>
          <w:p w14:paraId="565EF63A" w14:textId="3BC62D5E" w:rsidR="00EA1841" w:rsidRDefault="00DA6E39" w:rsidP="00D54F71">
            <w:pPr>
              <w:tabs>
                <w:tab w:val="center" w:pos="5400"/>
              </w:tabs>
              <w:suppressAutoHyphens/>
              <w:rPr>
                <w:spacing w:val="-2"/>
              </w:rPr>
            </w:pPr>
            <w:r>
              <w:rPr>
                <w:spacing w:val="-2"/>
              </w:rPr>
              <w:t xml:space="preserve">[Note: </w:t>
            </w:r>
            <w:r w:rsidR="00D25417">
              <w:rPr>
                <w:spacing w:val="-2"/>
              </w:rPr>
              <w:t xml:space="preserve">CSC courses are labeled at the 600 level to </w:t>
            </w:r>
            <w:r w:rsidR="00B47EB8">
              <w:rPr>
                <w:spacing w:val="-2"/>
              </w:rPr>
              <w:t xml:space="preserve">distinguish them from other CSC courses offered </w:t>
            </w:r>
            <w:r w:rsidR="00D54F71">
              <w:rPr>
                <w:spacing w:val="-2"/>
              </w:rPr>
              <w:t>at the 700/800</w:t>
            </w:r>
            <w:r w:rsidR="00B507CE">
              <w:rPr>
                <w:spacing w:val="-2"/>
              </w:rPr>
              <w:t xml:space="preserve"> level</w:t>
            </w:r>
            <w:r w:rsidR="00D54F71">
              <w:rPr>
                <w:spacing w:val="-2"/>
              </w:rPr>
              <w:t xml:space="preserve"> </w:t>
            </w:r>
            <w:r w:rsidR="0085009D">
              <w:rPr>
                <w:spacing w:val="-2"/>
              </w:rPr>
              <w:t>which graduate students in</w:t>
            </w:r>
            <w:r w:rsidR="00D54F71">
              <w:rPr>
                <w:spacing w:val="-2"/>
              </w:rPr>
              <w:t xml:space="preserve"> computer science, cyber operations,</w:t>
            </w:r>
            <w:r w:rsidR="0085009D">
              <w:rPr>
                <w:spacing w:val="-2"/>
              </w:rPr>
              <w:t xml:space="preserve"> cyber defense,</w:t>
            </w:r>
            <w:r w:rsidR="00D54F71">
              <w:rPr>
                <w:spacing w:val="-2"/>
              </w:rPr>
              <w:t xml:space="preserve"> </w:t>
            </w:r>
            <w:r w:rsidR="00B507CE">
              <w:rPr>
                <w:spacing w:val="-2"/>
              </w:rPr>
              <w:t>artificial intelligence</w:t>
            </w:r>
            <w:r w:rsidR="00140FD5">
              <w:rPr>
                <w:spacing w:val="-2"/>
              </w:rPr>
              <w:t xml:space="preserve"> and </w:t>
            </w:r>
            <w:r w:rsidR="00B507CE">
              <w:rPr>
                <w:spacing w:val="-2"/>
              </w:rPr>
              <w:t xml:space="preserve">quantum computing </w:t>
            </w:r>
            <w:r w:rsidR="008126E4">
              <w:rPr>
                <w:spacing w:val="-2"/>
              </w:rPr>
              <w:t>can sometimes use for elective credit.]</w:t>
            </w:r>
          </w:p>
        </w:tc>
      </w:tr>
      <w:tr w:rsidR="00D215B2" w14:paraId="346ED9CE" w14:textId="77777777" w:rsidTr="00ED3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62F210A" w14:textId="7CD47A19" w:rsidR="00D215B2" w:rsidRDefault="00D215B2" w:rsidP="00D215B2">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291334D5" w14:textId="5F2ADB44" w:rsidR="00D215B2" w:rsidRPr="006C56B1" w:rsidRDefault="00D215B2" w:rsidP="00D215B2">
            <w:pPr>
              <w:tabs>
                <w:tab w:val="center" w:pos="5400"/>
              </w:tabs>
              <w:suppressAutoHyphens/>
              <w:jc w:val="both"/>
              <w:rPr>
                <w:spacing w:val="-2"/>
                <w:sz w:val="24"/>
              </w:rPr>
            </w:pPr>
            <w:r w:rsidRPr="006C56B1">
              <w:rPr>
                <w:spacing w:val="-2"/>
                <w:sz w:val="24"/>
              </w:rPr>
              <w:t>30</w:t>
            </w:r>
          </w:p>
        </w:tc>
        <w:tc>
          <w:tcPr>
            <w:tcW w:w="355" w:type="dxa"/>
            <w:gridSpan w:val="2"/>
            <w:tcBorders>
              <w:left w:val="single" w:sz="4" w:space="0" w:color="auto"/>
            </w:tcBorders>
          </w:tcPr>
          <w:p w14:paraId="60DE8BB2" w14:textId="77777777" w:rsidR="00D215B2" w:rsidRDefault="00D215B2" w:rsidP="00D215B2">
            <w:pPr>
              <w:tabs>
                <w:tab w:val="center" w:pos="5400"/>
              </w:tabs>
              <w:suppressAutoHyphens/>
              <w:jc w:val="both"/>
              <w:rPr>
                <w:spacing w:val="-2"/>
                <w:sz w:val="24"/>
              </w:rPr>
            </w:pPr>
          </w:p>
        </w:tc>
        <w:tc>
          <w:tcPr>
            <w:tcW w:w="3965" w:type="dxa"/>
            <w:gridSpan w:val="3"/>
            <w:tcBorders>
              <w:right w:val="single" w:sz="4" w:space="0" w:color="auto"/>
            </w:tcBorders>
          </w:tcPr>
          <w:p w14:paraId="22550E9D" w14:textId="746B0984" w:rsidR="00D215B2" w:rsidRDefault="00D215B2" w:rsidP="00D215B2">
            <w:pPr>
              <w:tabs>
                <w:tab w:val="center" w:pos="5400"/>
              </w:tabs>
              <w:suppressAutoHyphens/>
              <w:jc w:val="both"/>
              <w:rPr>
                <w:spacing w:val="-2"/>
                <w:sz w:val="24"/>
              </w:rPr>
            </w:pPr>
            <w:r>
              <w:rPr>
                <w:spacing w:val="-2"/>
                <w:sz w:val="24"/>
              </w:rPr>
              <w:t xml:space="preserve">Total number of hours required for </w:t>
            </w:r>
            <w:proofErr w:type="gramStart"/>
            <w:r>
              <w:rPr>
                <w:spacing w:val="-2"/>
                <w:sz w:val="24"/>
              </w:rPr>
              <w:t>degree</w:t>
            </w:r>
            <w:proofErr w:type="gramEnd"/>
          </w:p>
          <w:p w14:paraId="54A20DF8" w14:textId="77777777" w:rsidR="00D215B2" w:rsidRDefault="00D215B2" w:rsidP="00D215B2">
            <w:pPr>
              <w:tabs>
                <w:tab w:val="center" w:pos="5400"/>
              </w:tabs>
              <w:suppressAutoHyphens/>
              <w:jc w:val="both"/>
              <w:rPr>
                <w:spacing w:val="-2"/>
                <w:sz w:val="24"/>
              </w:rPr>
            </w:pPr>
          </w:p>
        </w:tc>
        <w:tc>
          <w:tcPr>
            <w:tcW w:w="630" w:type="dxa"/>
            <w:tcBorders>
              <w:top w:val="single" w:sz="4" w:space="0" w:color="auto"/>
              <w:left w:val="single" w:sz="4" w:space="0" w:color="auto"/>
              <w:bottom w:val="single" w:sz="4" w:space="0" w:color="auto"/>
              <w:right w:val="single" w:sz="4" w:space="0" w:color="auto"/>
            </w:tcBorders>
          </w:tcPr>
          <w:p w14:paraId="67FEC8EB" w14:textId="56DBFC77" w:rsidR="00D215B2" w:rsidRDefault="00D215B2" w:rsidP="00D215B2">
            <w:pPr>
              <w:tabs>
                <w:tab w:val="center" w:pos="5400"/>
              </w:tabs>
              <w:suppressAutoHyphens/>
              <w:jc w:val="both"/>
              <w:rPr>
                <w:spacing w:val="-2"/>
                <w:sz w:val="24"/>
              </w:rPr>
            </w:pPr>
            <w:r>
              <w:rPr>
                <w:spacing w:val="-2"/>
                <w:sz w:val="24"/>
              </w:rPr>
              <w:t>30</w:t>
            </w:r>
          </w:p>
        </w:tc>
      </w:tr>
      <w:tr w:rsidR="00D215B2" w14:paraId="266F81B6" w14:textId="77777777" w:rsidTr="00ED3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BA68609" w14:textId="3FAA69ED" w:rsidR="00D215B2" w:rsidRDefault="00D215B2" w:rsidP="00D215B2">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5E70C4B6" w14:textId="46FD4A24" w:rsidR="00D215B2" w:rsidRDefault="00D215B2" w:rsidP="00D215B2">
            <w:pPr>
              <w:tabs>
                <w:tab w:val="center" w:pos="5400"/>
              </w:tabs>
              <w:suppressAutoHyphens/>
              <w:jc w:val="both"/>
              <w:rPr>
                <w:spacing w:val="-2"/>
                <w:sz w:val="24"/>
              </w:rPr>
            </w:pPr>
            <w:r>
              <w:rPr>
                <w:spacing w:val="-2"/>
                <w:sz w:val="24"/>
              </w:rPr>
              <w:t>30</w:t>
            </w:r>
          </w:p>
        </w:tc>
        <w:tc>
          <w:tcPr>
            <w:tcW w:w="355" w:type="dxa"/>
            <w:gridSpan w:val="2"/>
            <w:tcBorders>
              <w:left w:val="single" w:sz="4" w:space="0" w:color="auto"/>
            </w:tcBorders>
          </w:tcPr>
          <w:p w14:paraId="273751DC" w14:textId="77777777" w:rsidR="00D215B2" w:rsidRDefault="00D215B2" w:rsidP="00D215B2">
            <w:pPr>
              <w:tabs>
                <w:tab w:val="center" w:pos="5400"/>
              </w:tabs>
              <w:suppressAutoHyphens/>
              <w:jc w:val="both"/>
              <w:rPr>
                <w:spacing w:val="-2"/>
                <w:sz w:val="24"/>
              </w:rPr>
            </w:pPr>
          </w:p>
        </w:tc>
        <w:tc>
          <w:tcPr>
            <w:tcW w:w="3965" w:type="dxa"/>
            <w:gridSpan w:val="3"/>
            <w:tcBorders>
              <w:right w:val="single" w:sz="4" w:space="0" w:color="auto"/>
            </w:tcBorders>
          </w:tcPr>
          <w:p w14:paraId="104C334D" w14:textId="77777777" w:rsidR="00D215B2" w:rsidRDefault="00D215B2" w:rsidP="00D215B2">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5658C44C" w14:textId="6EFA81D6" w:rsidR="00D215B2" w:rsidRDefault="00D215B2" w:rsidP="00D215B2">
            <w:pPr>
              <w:tabs>
                <w:tab w:val="center" w:pos="5400"/>
              </w:tabs>
              <w:suppressAutoHyphens/>
              <w:jc w:val="both"/>
              <w:rPr>
                <w:spacing w:val="-2"/>
                <w:sz w:val="24"/>
              </w:rPr>
            </w:pPr>
            <w:r>
              <w:rPr>
                <w:spacing w:val="-2"/>
                <w:sz w:val="24"/>
              </w:rPr>
              <w:t>30</w:t>
            </w:r>
          </w:p>
        </w:tc>
      </w:tr>
    </w:tbl>
    <w:p w14:paraId="1ECFDE63" w14:textId="77777777" w:rsidR="00BF1B19" w:rsidRDefault="00BF1B19" w:rsidP="004F72E5">
      <w:pPr>
        <w:tabs>
          <w:tab w:val="center" w:pos="5400"/>
        </w:tabs>
        <w:suppressAutoHyphens/>
        <w:jc w:val="both"/>
        <w:rPr>
          <w:spacing w:val="-2"/>
          <w:sz w:val="24"/>
        </w:rPr>
      </w:pPr>
    </w:p>
    <w:p w14:paraId="27934971" w14:textId="3A83DD5C" w:rsidR="00E93E9F"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5D304B71" w14:textId="0EB036F5" w:rsidR="00CC4D9D" w:rsidRPr="00CC4D9D" w:rsidRDefault="00CC4D9D" w:rsidP="00CC4D9D">
      <w:pPr>
        <w:tabs>
          <w:tab w:val="center" w:pos="5400"/>
        </w:tabs>
        <w:suppressAutoHyphens/>
        <w:spacing w:before="240"/>
        <w:rPr>
          <w:bCs/>
          <w:spacing w:val="-2"/>
          <w:sz w:val="24"/>
          <w:szCs w:val="24"/>
        </w:rPr>
      </w:pPr>
      <w:r w:rsidRPr="00CC4D9D">
        <w:rPr>
          <w:bCs/>
          <w:spacing w:val="-2"/>
          <w:sz w:val="24"/>
          <w:szCs w:val="24"/>
        </w:rPr>
        <w:t>Since its beginning in 1999, K-12 educators have looked to Dakota State University’s Master of Science in Education Technology program to provide them with standards-based skills (ISTE) and expertise to use computer technology in complex ways to support student learning and to help their teaching peers do the same.  Our graduates have moved their schools and districts into wireless network environments with abilities to use technological devices that in some cases have been catalysts for community transformation.  But the computing and technology challenges that teachers face today are much different than they were nearly twenty-five years ago when MSET began. It is time that our program again looks ahead to prepare educators for emerging needs and opportunities.</w:t>
      </w:r>
    </w:p>
    <w:p w14:paraId="20CB2603" w14:textId="77777777" w:rsidR="00CC4D9D" w:rsidRDefault="00CC4D9D" w:rsidP="00CC4D9D">
      <w:pPr>
        <w:tabs>
          <w:tab w:val="center" w:pos="5400"/>
        </w:tabs>
        <w:suppressAutoHyphens/>
        <w:spacing w:before="240"/>
        <w:rPr>
          <w:spacing w:val="-2"/>
          <w:sz w:val="24"/>
          <w:szCs w:val="24"/>
        </w:rPr>
      </w:pPr>
      <w:r w:rsidRPr="00CC4D9D">
        <w:rPr>
          <w:bCs/>
          <w:spacing w:val="-2"/>
          <w:sz w:val="24"/>
          <w:szCs w:val="24"/>
        </w:rPr>
        <w:t>Aligning with our institutional mission (</w:t>
      </w:r>
      <w:hyperlink r:id="rId13" w:history="1">
        <w:r w:rsidRPr="00CC4D9D">
          <w:rPr>
            <w:rStyle w:val="Hyperlink"/>
            <w:color w:val="000000" w:themeColor="text1"/>
            <w:spacing w:val="-2"/>
            <w:sz w:val="24"/>
            <w:szCs w:val="24"/>
          </w:rPr>
          <w:t>SDCL 13-59</w:t>
        </w:r>
        <w:r w:rsidRPr="00CC4D9D">
          <w:rPr>
            <w:rStyle w:val="Hyperlink"/>
            <w:color w:val="000000" w:themeColor="text1"/>
            <w:spacing w:val="-2"/>
            <w:sz w:val="24"/>
            <w:szCs w:val="24"/>
          </w:rPr>
          <w:tab/>
          <w:t>-2.2</w:t>
        </w:r>
      </w:hyperlink>
      <w:r w:rsidRPr="00CC4D9D">
        <w:rPr>
          <w:color w:val="000000" w:themeColor="text1"/>
          <w:spacing w:val="-2"/>
          <w:sz w:val="24"/>
          <w:szCs w:val="24"/>
        </w:rPr>
        <w:t xml:space="preserve">.), and encouraged by the SD Board of Regents focus on </w:t>
      </w:r>
      <w:r w:rsidRPr="00CC4D9D">
        <w:rPr>
          <w:spacing w:val="-2"/>
          <w:sz w:val="24"/>
          <w:szCs w:val="24"/>
        </w:rPr>
        <w:t>Academic Excellence and High Impact Student Practices</w:t>
      </w:r>
      <w:r w:rsidRPr="00CC4D9D">
        <w:rPr>
          <w:color w:val="000000" w:themeColor="text1"/>
          <w:spacing w:val="-2"/>
          <w:sz w:val="24"/>
          <w:szCs w:val="24"/>
        </w:rPr>
        <w:t xml:space="preserve"> (</w:t>
      </w:r>
      <w:r w:rsidRPr="00CC4D9D">
        <w:rPr>
          <w:spacing w:val="-2"/>
          <w:sz w:val="24"/>
          <w:szCs w:val="24"/>
        </w:rPr>
        <w:t>Strategic Plan 2022-2027, Goal 3), this generation of our degree program</w:t>
      </w:r>
      <w:r w:rsidRPr="00CC4D9D">
        <w:rPr>
          <w:bCs/>
          <w:spacing w:val="-2"/>
          <w:sz w:val="24"/>
          <w:szCs w:val="24"/>
        </w:rPr>
        <w:t xml:space="preserve"> prepares teachers to know, teach, and apply neo-global digital skills in cyber security, data privacy (social media), artificial intelligence, cloud computing, and learning analytics (et al.) while remaining anchored to standards-based learning outcomes.  </w:t>
      </w:r>
      <w:r w:rsidRPr="00CC4D9D">
        <w:rPr>
          <w:color w:val="000000"/>
          <w:sz w:val="24"/>
          <w:szCs w:val="24"/>
        </w:rPr>
        <w:t xml:space="preserve">Additionally, the introduction of two specializations (18 cr. hrs.), Educational Technology and Computer Science &amp; Cyber Education, creates a stronger disciplinary </w:t>
      </w:r>
      <w:r w:rsidRPr="00CC4D9D">
        <w:rPr>
          <w:color w:val="000000"/>
          <w:sz w:val="24"/>
          <w:szCs w:val="24"/>
        </w:rPr>
        <w:lastRenderedPageBreak/>
        <w:t xml:space="preserve">foundation for educators to offer new opportunities to their students. The specialization Computer Science &amp; Cyber Education will equip South Dakota teachers to teach in the Governor’s Cyber Academy (GCA) by credentialing them in secondary computer science education. These changes aim to foster innovative, competent professionals prepared to lead in the </w:t>
      </w:r>
      <w:r w:rsidRPr="00CC4D9D">
        <w:rPr>
          <w:spacing w:val="-2"/>
          <w:sz w:val="24"/>
          <w:szCs w:val="24"/>
        </w:rPr>
        <w:t>computer-science sector</w:t>
      </w:r>
      <w:r w:rsidRPr="00CC4D9D">
        <w:rPr>
          <w:color w:val="000000"/>
          <w:sz w:val="24"/>
          <w:szCs w:val="24"/>
        </w:rPr>
        <w:t>, which is what th</w:t>
      </w:r>
      <w:r w:rsidRPr="00CC4D9D">
        <w:rPr>
          <w:spacing w:val="-2"/>
          <w:sz w:val="24"/>
          <w:szCs w:val="24"/>
        </w:rPr>
        <w:t xml:space="preserve">e South Dakota Board of Regents has encouraged graduate programs at its member institutions to do (BOR Policy 1:10:5).  </w:t>
      </w:r>
    </w:p>
    <w:p w14:paraId="7097799E" w14:textId="362C9CAC" w:rsidR="009D328E" w:rsidRPr="00CC4D9D" w:rsidRDefault="009D328E" w:rsidP="00CC4D9D">
      <w:pPr>
        <w:tabs>
          <w:tab w:val="center" w:pos="5400"/>
        </w:tabs>
        <w:suppressAutoHyphens/>
        <w:spacing w:before="240"/>
        <w:rPr>
          <w:color w:val="000000"/>
          <w:sz w:val="24"/>
          <w:szCs w:val="24"/>
        </w:rPr>
      </w:pPr>
      <w:r w:rsidRPr="00A323C9">
        <w:rPr>
          <w:color w:val="000000"/>
          <w:sz w:val="24"/>
          <w:szCs w:val="24"/>
        </w:rPr>
        <w:t xml:space="preserve">The university </w:t>
      </w:r>
      <w:r w:rsidR="00A323C9" w:rsidRPr="00A323C9">
        <w:rPr>
          <w:color w:val="000000"/>
          <w:sz w:val="24"/>
          <w:szCs w:val="24"/>
        </w:rPr>
        <w:t>is</w:t>
      </w:r>
      <w:r w:rsidRPr="00A323C9">
        <w:rPr>
          <w:color w:val="000000"/>
          <w:sz w:val="24"/>
          <w:szCs w:val="24"/>
        </w:rPr>
        <w:t xml:space="preserve"> proposing a change in CIP code which more aligns with the proposed changes </w:t>
      </w:r>
      <w:r w:rsidR="00A323C9" w:rsidRPr="00A323C9">
        <w:rPr>
          <w:color w:val="000000"/>
          <w:sz w:val="24"/>
          <w:szCs w:val="24"/>
        </w:rPr>
        <w:t xml:space="preserve">in the major with the </w:t>
      </w:r>
      <w:r w:rsidRPr="00A323C9">
        <w:rPr>
          <w:color w:val="000000"/>
          <w:sz w:val="24"/>
          <w:szCs w:val="24"/>
        </w:rPr>
        <w:t xml:space="preserve">addition of specializations.  </w:t>
      </w:r>
    </w:p>
    <w:sectPr w:rsidR="009D328E" w:rsidRPr="00CC4D9D" w:rsidSect="00FC0A40">
      <w:headerReference w:type="even" r:id="rId14"/>
      <w:headerReference w:type="default" r:id="rId15"/>
      <w:footerReference w:type="even" r:id="rId16"/>
      <w:footerReference w:type="default" r:id="rId17"/>
      <w:headerReference w:type="first" r:id="rId18"/>
      <w:footerReference w:type="firs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5A97" w14:textId="77777777" w:rsidR="00FC0A40" w:rsidRDefault="00FC0A40" w:rsidP="00193C86">
      <w:r>
        <w:separator/>
      </w:r>
    </w:p>
  </w:endnote>
  <w:endnote w:type="continuationSeparator" w:id="0">
    <w:p w14:paraId="263BCA4E" w14:textId="77777777" w:rsidR="00FC0A40" w:rsidRDefault="00FC0A40" w:rsidP="00193C86">
      <w:r>
        <w:continuationSeparator/>
      </w:r>
    </w:p>
  </w:endnote>
  <w:endnote w:type="continuationNotice" w:id="1">
    <w:p w14:paraId="72040044" w14:textId="77777777" w:rsidR="00FC0A40" w:rsidRDefault="00FC0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F41E7" w14:textId="77777777" w:rsidR="00FC0A40" w:rsidRDefault="00FC0A40" w:rsidP="00193C86">
      <w:r>
        <w:separator/>
      </w:r>
    </w:p>
  </w:footnote>
  <w:footnote w:type="continuationSeparator" w:id="0">
    <w:p w14:paraId="447E8678" w14:textId="77777777" w:rsidR="00FC0A40" w:rsidRDefault="00FC0A40" w:rsidP="00193C86">
      <w:r>
        <w:continuationSeparator/>
      </w:r>
    </w:p>
  </w:footnote>
  <w:footnote w:type="continuationNotice" w:id="1">
    <w:p w14:paraId="30DE25E6" w14:textId="77777777" w:rsidR="00FC0A40" w:rsidRDefault="00FC0A40"/>
  </w:footnote>
  <w:footnote w:id="2">
    <w:p w14:paraId="1F575F1E" w14:textId="77777777" w:rsidR="000522E5" w:rsidRDefault="000522E5" w:rsidP="000522E5">
      <w:pPr>
        <w:pStyle w:val="FootnoteText"/>
      </w:pPr>
      <w:r>
        <w:rPr>
          <w:rStyle w:val="FootnoteReference"/>
        </w:rPr>
        <w:footnoteRef/>
      </w:r>
      <w:r>
        <w:t xml:space="preserve"> Agenda Item Q-1, South Dakota Board of Regents. Date June 24-25,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041E"/>
    <w:multiLevelType w:val="hybridMultilevel"/>
    <w:tmpl w:val="D76C0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2F0FA40">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06FEE"/>
    <w:rsid w:val="000076B6"/>
    <w:rsid w:val="00012868"/>
    <w:rsid w:val="00014969"/>
    <w:rsid w:val="00015290"/>
    <w:rsid w:val="00021266"/>
    <w:rsid w:val="00025963"/>
    <w:rsid w:val="00027AA9"/>
    <w:rsid w:val="00035F05"/>
    <w:rsid w:val="0003723F"/>
    <w:rsid w:val="00040802"/>
    <w:rsid w:val="000422BA"/>
    <w:rsid w:val="000522E5"/>
    <w:rsid w:val="00055541"/>
    <w:rsid w:val="0006001A"/>
    <w:rsid w:val="00066825"/>
    <w:rsid w:val="00072C8D"/>
    <w:rsid w:val="0007445B"/>
    <w:rsid w:val="00074FAB"/>
    <w:rsid w:val="0009516E"/>
    <w:rsid w:val="000A1583"/>
    <w:rsid w:val="000A3D02"/>
    <w:rsid w:val="000A3FF4"/>
    <w:rsid w:val="000A4909"/>
    <w:rsid w:val="000B135E"/>
    <w:rsid w:val="000B3368"/>
    <w:rsid w:val="000B3973"/>
    <w:rsid w:val="000B5F6D"/>
    <w:rsid w:val="000B6EC4"/>
    <w:rsid w:val="000C1E3D"/>
    <w:rsid w:val="000C284E"/>
    <w:rsid w:val="000C3455"/>
    <w:rsid w:val="000C4A9D"/>
    <w:rsid w:val="000C7E66"/>
    <w:rsid w:val="000D3148"/>
    <w:rsid w:val="000D3ABB"/>
    <w:rsid w:val="000D7C34"/>
    <w:rsid w:val="000E2D48"/>
    <w:rsid w:val="000F3B36"/>
    <w:rsid w:val="000F4F07"/>
    <w:rsid w:val="000F58F3"/>
    <w:rsid w:val="000F7054"/>
    <w:rsid w:val="00106674"/>
    <w:rsid w:val="001111D8"/>
    <w:rsid w:val="0011496C"/>
    <w:rsid w:val="001151EC"/>
    <w:rsid w:val="001176C2"/>
    <w:rsid w:val="00117931"/>
    <w:rsid w:val="00121AEA"/>
    <w:rsid w:val="0012473C"/>
    <w:rsid w:val="00131D06"/>
    <w:rsid w:val="001375A2"/>
    <w:rsid w:val="00140FD5"/>
    <w:rsid w:val="00141B1E"/>
    <w:rsid w:val="00142F19"/>
    <w:rsid w:val="00142FD6"/>
    <w:rsid w:val="0014455F"/>
    <w:rsid w:val="001517D1"/>
    <w:rsid w:val="00152242"/>
    <w:rsid w:val="0015440C"/>
    <w:rsid w:val="00155A55"/>
    <w:rsid w:val="00160571"/>
    <w:rsid w:val="00164096"/>
    <w:rsid w:val="001666CA"/>
    <w:rsid w:val="00170545"/>
    <w:rsid w:val="00177B64"/>
    <w:rsid w:val="00180862"/>
    <w:rsid w:val="0018503F"/>
    <w:rsid w:val="00185B59"/>
    <w:rsid w:val="00187FB9"/>
    <w:rsid w:val="00193C86"/>
    <w:rsid w:val="00194A20"/>
    <w:rsid w:val="00195F72"/>
    <w:rsid w:val="00197718"/>
    <w:rsid w:val="001A5322"/>
    <w:rsid w:val="001B0006"/>
    <w:rsid w:val="001B70FE"/>
    <w:rsid w:val="001C0C4F"/>
    <w:rsid w:val="001C0EAD"/>
    <w:rsid w:val="001C38B5"/>
    <w:rsid w:val="001C5C33"/>
    <w:rsid w:val="001D1169"/>
    <w:rsid w:val="001D32E0"/>
    <w:rsid w:val="001D53B3"/>
    <w:rsid w:val="001D6447"/>
    <w:rsid w:val="001D797A"/>
    <w:rsid w:val="001D7CDB"/>
    <w:rsid w:val="001E04F0"/>
    <w:rsid w:val="001E3859"/>
    <w:rsid w:val="001E38E3"/>
    <w:rsid w:val="001F19DB"/>
    <w:rsid w:val="001F1CB9"/>
    <w:rsid w:val="001F4FF4"/>
    <w:rsid w:val="001F642E"/>
    <w:rsid w:val="002003AF"/>
    <w:rsid w:val="002012F1"/>
    <w:rsid w:val="002021F1"/>
    <w:rsid w:val="00205B26"/>
    <w:rsid w:val="00215FE6"/>
    <w:rsid w:val="00216C41"/>
    <w:rsid w:val="00217036"/>
    <w:rsid w:val="00224DF7"/>
    <w:rsid w:val="00231663"/>
    <w:rsid w:val="00234E9C"/>
    <w:rsid w:val="0024055A"/>
    <w:rsid w:val="00242303"/>
    <w:rsid w:val="00243F0F"/>
    <w:rsid w:val="00247E66"/>
    <w:rsid w:val="00251F3B"/>
    <w:rsid w:val="002532C4"/>
    <w:rsid w:val="00260CDE"/>
    <w:rsid w:val="00261F2B"/>
    <w:rsid w:val="00265977"/>
    <w:rsid w:val="00265C64"/>
    <w:rsid w:val="00272513"/>
    <w:rsid w:val="00275A30"/>
    <w:rsid w:val="00285247"/>
    <w:rsid w:val="00291239"/>
    <w:rsid w:val="002939B9"/>
    <w:rsid w:val="002939C5"/>
    <w:rsid w:val="002944CF"/>
    <w:rsid w:val="00297E29"/>
    <w:rsid w:val="002A52A3"/>
    <w:rsid w:val="002B0636"/>
    <w:rsid w:val="002B2373"/>
    <w:rsid w:val="002B5637"/>
    <w:rsid w:val="002C0C3F"/>
    <w:rsid w:val="002C330F"/>
    <w:rsid w:val="002C6235"/>
    <w:rsid w:val="002D4652"/>
    <w:rsid w:val="002D6E3C"/>
    <w:rsid w:val="002D7844"/>
    <w:rsid w:val="002E1EDF"/>
    <w:rsid w:val="002E51B0"/>
    <w:rsid w:val="002E67ED"/>
    <w:rsid w:val="002F2B5C"/>
    <w:rsid w:val="00300D75"/>
    <w:rsid w:val="00300E4C"/>
    <w:rsid w:val="0031191F"/>
    <w:rsid w:val="00311BB3"/>
    <w:rsid w:val="00312ED4"/>
    <w:rsid w:val="0031450A"/>
    <w:rsid w:val="00316340"/>
    <w:rsid w:val="003213EC"/>
    <w:rsid w:val="0032349F"/>
    <w:rsid w:val="0032416C"/>
    <w:rsid w:val="00324A43"/>
    <w:rsid w:val="00332B55"/>
    <w:rsid w:val="003359F0"/>
    <w:rsid w:val="00337997"/>
    <w:rsid w:val="0034209E"/>
    <w:rsid w:val="00345672"/>
    <w:rsid w:val="003515E4"/>
    <w:rsid w:val="00352AB0"/>
    <w:rsid w:val="00352E8B"/>
    <w:rsid w:val="003550D8"/>
    <w:rsid w:val="003631B9"/>
    <w:rsid w:val="00364AED"/>
    <w:rsid w:val="00364B43"/>
    <w:rsid w:val="00366332"/>
    <w:rsid w:val="00367C21"/>
    <w:rsid w:val="00377961"/>
    <w:rsid w:val="003805FD"/>
    <w:rsid w:val="003812AF"/>
    <w:rsid w:val="0038136C"/>
    <w:rsid w:val="0038327D"/>
    <w:rsid w:val="003839B2"/>
    <w:rsid w:val="00384C6A"/>
    <w:rsid w:val="003863EB"/>
    <w:rsid w:val="0038763F"/>
    <w:rsid w:val="00390AEC"/>
    <w:rsid w:val="00392940"/>
    <w:rsid w:val="00395884"/>
    <w:rsid w:val="003964D0"/>
    <w:rsid w:val="00397FF8"/>
    <w:rsid w:val="003B07D7"/>
    <w:rsid w:val="003B1075"/>
    <w:rsid w:val="003B1106"/>
    <w:rsid w:val="003B3991"/>
    <w:rsid w:val="003B56D3"/>
    <w:rsid w:val="003C13A4"/>
    <w:rsid w:val="003C31E2"/>
    <w:rsid w:val="003D6B98"/>
    <w:rsid w:val="003E1595"/>
    <w:rsid w:val="003E2FF0"/>
    <w:rsid w:val="003E5844"/>
    <w:rsid w:val="003E69F8"/>
    <w:rsid w:val="003F281D"/>
    <w:rsid w:val="003F75C8"/>
    <w:rsid w:val="004000C8"/>
    <w:rsid w:val="004005CF"/>
    <w:rsid w:val="004034EB"/>
    <w:rsid w:val="004046BC"/>
    <w:rsid w:val="00404938"/>
    <w:rsid w:val="00404A38"/>
    <w:rsid w:val="00405F57"/>
    <w:rsid w:val="00405FE6"/>
    <w:rsid w:val="004067C3"/>
    <w:rsid w:val="0040699D"/>
    <w:rsid w:val="00414146"/>
    <w:rsid w:val="004146A0"/>
    <w:rsid w:val="00416318"/>
    <w:rsid w:val="004172DD"/>
    <w:rsid w:val="004240A9"/>
    <w:rsid w:val="00424F2E"/>
    <w:rsid w:val="004259DC"/>
    <w:rsid w:val="00425DAB"/>
    <w:rsid w:val="00434733"/>
    <w:rsid w:val="00437B32"/>
    <w:rsid w:val="004408F2"/>
    <w:rsid w:val="00443FFC"/>
    <w:rsid w:val="0044564C"/>
    <w:rsid w:val="00446673"/>
    <w:rsid w:val="004473C9"/>
    <w:rsid w:val="0045734C"/>
    <w:rsid w:val="004604E6"/>
    <w:rsid w:val="00461F82"/>
    <w:rsid w:val="00462061"/>
    <w:rsid w:val="00464FE0"/>
    <w:rsid w:val="00465C95"/>
    <w:rsid w:val="004735F7"/>
    <w:rsid w:val="00476AEC"/>
    <w:rsid w:val="00477A4D"/>
    <w:rsid w:val="00482868"/>
    <w:rsid w:val="00483B05"/>
    <w:rsid w:val="00483D90"/>
    <w:rsid w:val="00483FFF"/>
    <w:rsid w:val="0048543A"/>
    <w:rsid w:val="00487DB8"/>
    <w:rsid w:val="004904B4"/>
    <w:rsid w:val="0049154F"/>
    <w:rsid w:val="004916C0"/>
    <w:rsid w:val="00495A64"/>
    <w:rsid w:val="004A061B"/>
    <w:rsid w:val="004A220B"/>
    <w:rsid w:val="004A283D"/>
    <w:rsid w:val="004A4CF5"/>
    <w:rsid w:val="004A722F"/>
    <w:rsid w:val="004B08FA"/>
    <w:rsid w:val="004B3D45"/>
    <w:rsid w:val="004B6AC3"/>
    <w:rsid w:val="004B7303"/>
    <w:rsid w:val="004C33B4"/>
    <w:rsid w:val="004C4A61"/>
    <w:rsid w:val="004D522C"/>
    <w:rsid w:val="004D5ADE"/>
    <w:rsid w:val="004D5B9D"/>
    <w:rsid w:val="004E2E84"/>
    <w:rsid w:val="004E31CB"/>
    <w:rsid w:val="004E59C4"/>
    <w:rsid w:val="004F00A7"/>
    <w:rsid w:val="004F00FF"/>
    <w:rsid w:val="004F09B0"/>
    <w:rsid w:val="004F26FC"/>
    <w:rsid w:val="004F72E5"/>
    <w:rsid w:val="005047EB"/>
    <w:rsid w:val="00505234"/>
    <w:rsid w:val="00505336"/>
    <w:rsid w:val="005160FA"/>
    <w:rsid w:val="00517491"/>
    <w:rsid w:val="00520BCE"/>
    <w:rsid w:val="0052388B"/>
    <w:rsid w:val="00527759"/>
    <w:rsid w:val="00531ADE"/>
    <w:rsid w:val="005379CF"/>
    <w:rsid w:val="0054080A"/>
    <w:rsid w:val="00541E1D"/>
    <w:rsid w:val="00542C19"/>
    <w:rsid w:val="005441CE"/>
    <w:rsid w:val="0055139E"/>
    <w:rsid w:val="00553254"/>
    <w:rsid w:val="00555023"/>
    <w:rsid w:val="00556422"/>
    <w:rsid w:val="005646F3"/>
    <w:rsid w:val="00564C7A"/>
    <w:rsid w:val="00572B78"/>
    <w:rsid w:val="00574581"/>
    <w:rsid w:val="00576F43"/>
    <w:rsid w:val="005835B3"/>
    <w:rsid w:val="005921CC"/>
    <w:rsid w:val="0059375B"/>
    <w:rsid w:val="005A6608"/>
    <w:rsid w:val="005B675F"/>
    <w:rsid w:val="005B7597"/>
    <w:rsid w:val="005C4912"/>
    <w:rsid w:val="005C5752"/>
    <w:rsid w:val="005C6385"/>
    <w:rsid w:val="005C77C1"/>
    <w:rsid w:val="005D0624"/>
    <w:rsid w:val="005D3A16"/>
    <w:rsid w:val="005D3E09"/>
    <w:rsid w:val="005D4F88"/>
    <w:rsid w:val="005D569B"/>
    <w:rsid w:val="005E283D"/>
    <w:rsid w:val="005E37FC"/>
    <w:rsid w:val="005E43DF"/>
    <w:rsid w:val="005E44D8"/>
    <w:rsid w:val="005F056A"/>
    <w:rsid w:val="005F0912"/>
    <w:rsid w:val="005F0B88"/>
    <w:rsid w:val="005F6253"/>
    <w:rsid w:val="00600D89"/>
    <w:rsid w:val="0061666F"/>
    <w:rsid w:val="00621C72"/>
    <w:rsid w:val="00621FAC"/>
    <w:rsid w:val="0062487D"/>
    <w:rsid w:val="00630963"/>
    <w:rsid w:val="00630BFF"/>
    <w:rsid w:val="006313B0"/>
    <w:rsid w:val="00634522"/>
    <w:rsid w:val="006350C6"/>
    <w:rsid w:val="006356E2"/>
    <w:rsid w:val="00635FD9"/>
    <w:rsid w:val="0063600C"/>
    <w:rsid w:val="006362B3"/>
    <w:rsid w:val="00636B26"/>
    <w:rsid w:val="00640280"/>
    <w:rsid w:val="00640C6F"/>
    <w:rsid w:val="00642D95"/>
    <w:rsid w:val="0064703A"/>
    <w:rsid w:val="00653077"/>
    <w:rsid w:val="00654EE4"/>
    <w:rsid w:val="00656014"/>
    <w:rsid w:val="00661A80"/>
    <w:rsid w:val="00662A14"/>
    <w:rsid w:val="00663027"/>
    <w:rsid w:val="00665215"/>
    <w:rsid w:val="00665291"/>
    <w:rsid w:val="0066574B"/>
    <w:rsid w:val="0066628B"/>
    <w:rsid w:val="00670F5A"/>
    <w:rsid w:val="00671ED7"/>
    <w:rsid w:val="006764FD"/>
    <w:rsid w:val="00676E77"/>
    <w:rsid w:val="006778F0"/>
    <w:rsid w:val="00677903"/>
    <w:rsid w:val="00681937"/>
    <w:rsid w:val="00681BC0"/>
    <w:rsid w:val="006828DB"/>
    <w:rsid w:val="00690332"/>
    <w:rsid w:val="00692193"/>
    <w:rsid w:val="00692A74"/>
    <w:rsid w:val="00692AD0"/>
    <w:rsid w:val="00695AA5"/>
    <w:rsid w:val="00696340"/>
    <w:rsid w:val="00697C9F"/>
    <w:rsid w:val="006A0361"/>
    <w:rsid w:val="006A0B7C"/>
    <w:rsid w:val="006B0E8B"/>
    <w:rsid w:val="006B2979"/>
    <w:rsid w:val="006B49EE"/>
    <w:rsid w:val="006B66B2"/>
    <w:rsid w:val="006C1FD3"/>
    <w:rsid w:val="006C56B1"/>
    <w:rsid w:val="006C6B94"/>
    <w:rsid w:val="006D2B53"/>
    <w:rsid w:val="006D4E72"/>
    <w:rsid w:val="006D69E7"/>
    <w:rsid w:val="006D708F"/>
    <w:rsid w:val="006D7D8E"/>
    <w:rsid w:val="006E091A"/>
    <w:rsid w:val="006E6DD1"/>
    <w:rsid w:val="006F194D"/>
    <w:rsid w:val="006F1EAD"/>
    <w:rsid w:val="006F5B42"/>
    <w:rsid w:val="006F624A"/>
    <w:rsid w:val="006F7053"/>
    <w:rsid w:val="00700DE1"/>
    <w:rsid w:val="0070231B"/>
    <w:rsid w:val="00703FBB"/>
    <w:rsid w:val="00705CFE"/>
    <w:rsid w:val="00707ECC"/>
    <w:rsid w:val="00711EDD"/>
    <w:rsid w:val="00717063"/>
    <w:rsid w:val="00717ABB"/>
    <w:rsid w:val="007200ED"/>
    <w:rsid w:val="0072651A"/>
    <w:rsid w:val="00727DC0"/>
    <w:rsid w:val="00730886"/>
    <w:rsid w:val="00731C9C"/>
    <w:rsid w:val="007345B0"/>
    <w:rsid w:val="007430DA"/>
    <w:rsid w:val="0074381C"/>
    <w:rsid w:val="00746B28"/>
    <w:rsid w:val="0076371F"/>
    <w:rsid w:val="00764A68"/>
    <w:rsid w:val="00776324"/>
    <w:rsid w:val="00777238"/>
    <w:rsid w:val="00780450"/>
    <w:rsid w:val="00781672"/>
    <w:rsid w:val="0079060A"/>
    <w:rsid w:val="00790E4D"/>
    <w:rsid w:val="007921B0"/>
    <w:rsid w:val="00794D1A"/>
    <w:rsid w:val="00795246"/>
    <w:rsid w:val="00797EA2"/>
    <w:rsid w:val="007A04FB"/>
    <w:rsid w:val="007A0FB1"/>
    <w:rsid w:val="007A152B"/>
    <w:rsid w:val="007A20A8"/>
    <w:rsid w:val="007A4C65"/>
    <w:rsid w:val="007B4C76"/>
    <w:rsid w:val="007B6081"/>
    <w:rsid w:val="007C12A4"/>
    <w:rsid w:val="007C4F0B"/>
    <w:rsid w:val="007C62AB"/>
    <w:rsid w:val="007C7DC8"/>
    <w:rsid w:val="007D1452"/>
    <w:rsid w:val="007D469B"/>
    <w:rsid w:val="007D5D3E"/>
    <w:rsid w:val="007E1BA6"/>
    <w:rsid w:val="007E4D25"/>
    <w:rsid w:val="007E6CFE"/>
    <w:rsid w:val="007E6E7D"/>
    <w:rsid w:val="007E7BA9"/>
    <w:rsid w:val="007F147B"/>
    <w:rsid w:val="007F1B90"/>
    <w:rsid w:val="007F672E"/>
    <w:rsid w:val="007F7994"/>
    <w:rsid w:val="0080245A"/>
    <w:rsid w:val="00802589"/>
    <w:rsid w:val="00802DB6"/>
    <w:rsid w:val="0080722B"/>
    <w:rsid w:val="008074E9"/>
    <w:rsid w:val="008074EE"/>
    <w:rsid w:val="00807A2A"/>
    <w:rsid w:val="00807C36"/>
    <w:rsid w:val="008126E4"/>
    <w:rsid w:val="008142E0"/>
    <w:rsid w:val="008246C7"/>
    <w:rsid w:val="008267B0"/>
    <w:rsid w:val="008333CC"/>
    <w:rsid w:val="008342B7"/>
    <w:rsid w:val="00834DB8"/>
    <w:rsid w:val="00837A4D"/>
    <w:rsid w:val="00841D62"/>
    <w:rsid w:val="00842B1F"/>
    <w:rsid w:val="00843188"/>
    <w:rsid w:val="0084510C"/>
    <w:rsid w:val="008468F0"/>
    <w:rsid w:val="0085009D"/>
    <w:rsid w:val="00850E4D"/>
    <w:rsid w:val="00851995"/>
    <w:rsid w:val="008520C2"/>
    <w:rsid w:val="00854C5D"/>
    <w:rsid w:val="008561FB"/>
    <w:rsid w:val="00865034"/>
    <w:rsid w:val="008650C9"/>
    <w:rsid w:val="00872312"/>
    <w:rsid w:val="00873F63"/>
    <w:rsid w:val="00874985"/>
    <w:rsid w:val="00874B3A"/>
    <w:rsid w:val="00874DBC"/>
    <w:rsid w:val="00876A06"/>
    <w:rsid w:val="00886CE4"/>
    <w:rsid w:val="008872AF"/>
    <w:rsid w:val="008900E1"/>
    <w:rsid w:val="00891820"/>
    <w:rsid w:val="00895FA5"/>
    <w:rsid w:val="00895FBD"/>
    <w:rsid w:val="00896FFF"/>
    <w:rsid w:val="008A0512"/>
    <w:rsid w:val="008A0710"/>
    <w:rsid w:val="008A0F59"/>
    <w:rsid w:val="008A15EC"/>
    <w:rsid w:val="008A2109"/>
    <w:rsid w:val="008C046D"/>
    <w:rsid w:val="008C13BC"/>
    <w:rsid w:val="008C2EF4"/>
    <w:rsid w:val="008D32AF"/>
    <w:rsid w:val="008D5DEE"/>
    <w:rsid w:val="008E00F9"/>
    <w:rsid w:val="008E07F8"/>
    <w:rsid w:val="008E2E7B"/>
    <w:rsid w:val="008F005B"/>
    <w:rsid w:val="008F0A93"/>
    <w:rsid w:val="008F2DEB"/>
    <w:rsid w:val="008F4AE0"/>
    <w:rsid w:val="008F77EF"/>
    <w:rsid w:val="0090012F"/>
    <w:rsid w:val="009068BB"/>
    <w:rsid w:val="0090787E"/>
    <w:rsid w:val="009102CF"/>
    <w:rsid w:val="00914820"/>
    <w:rsid w:val="009226BF"/>
    <w:rsid w:val="00926058"/>
    <w:rsid w:val="009333FA"/>
    <w:rsid w:val="00933F87"/>
    <w:rsid w:val="00935EC1"/>
    <w:rsid w:val="00936D5C"/>
    <w:rsid w:val="00944F2C"/>
    <w:rsid w:val="009565A0"/>
    <w:rsid w:val="00960589"/>
    <w:rsid w:val="00964D4D"/>
    <w:rsid w:val="0097259D"/>
    <w:rsid w:val="00975A04"/>
    <w:rsid w:val="00982E18"/>
    <w:rsid w:val="009840D8"/>
    <w:rsid w:val="0098528F"/>
    <w:rsid w:val="0098642C"/>
    <w:rsid w:val="00987BD3"/>
    <w:rsid w:val="009A016B"/>
    <w:rsid w:val="009A0623"/>
    <w:rsid w:val="009A34E8"/>
    <w:rsid w:val="009A570A"/>
    <w:rsid w:val="009A6DFB"/>
    <w:rsid w:val="009B05C7"/>
    <w:rsid w:val="009B1A9C"/>
    <w:rsid w:val="009B7F05"/>
    <w:rsid w:val="009C3CA8"/>
    <w:rsid w:val="009C4749"/>
    <w:rsid w:val="009D05E2"/>
    <w:rsid w:val="009D328E"/>
    <w:rsid w:val="009E08C9"/>
    <w:rsid w:val="009E13D2"/>
    <w:rsid w:val="009E4ACA"/>
    <w:rsid w:val="00A00E3E"/>
    <w:rsid w:val="00A0362D"/>
    <w:rsid w:val="00A0679A"/>
    <w:rsid w:val="00A071F4"/>
    <w:rsid w:val="00A0769D"/>
    <w:rsid w:val="00A11711"/>
    <w:rsid w:val="00A1383E"/>
    <w:rsid w:val="00A15C09"/>
    <w:rsid w:val="00A15F91"/>
    <w:rsid w:val="00A1689A"/>
    <w:rsid w:val="00A17136"/>
    <w:rsid w:val="00A21468"/>
    <w:rsid w:val="00A251F8"/>
    <w:rsid w:val="00A306F7"/>
    <w:rsid w:val="00A323C9"/>
    <w:rsid w:val="00A329C9"/>
    <w:rsid w:val="00A3328E"/>
    <w:rsid w:val="00A34D50"/>
    <w:rsid w:val="00A3769E"/>
    <w:rsid w:val="00A4190B"/>
    <w:rsid w:val="00A443C1"/>
    <w:rsid w:val="00A45A62"/>
    <w:rsid w:val="00A4711D"/>
    <w:rsid w:val="00A5235F"/>
    <w:rsid w:val="00A54D47"/>
    <w:rsid w:val="00A563EE"/>
    <w:rsid w:val="00A6051C"/>
    <w:rsid w:val="00A60F43"/>
    <w:rsid w:val="00A63AF2"/>
    <w:rsid w:val="00A6420D"/>
    <w:rsid w:val="00A64C5D"/>
    <w:rsid w:val="00A71D8F"/>
    <w:rsid w:val="00A81C49"/>
    <w:rsid w:val="00A839E0"/>
    <w:rsid w:val="00A83B0B"/>
    <w:rsid w:val="00A9092E"/>
    <w:rsid w:val="00A92B90"/>
    <w:rsid w:val="00A95F53"/>
    <w:rsid w:val="00AA6471"/>
    <w:rsid w:val="00AB29D7"/>
    <w:rsid w:val="00AC30B9"/>
    <w:rsid w:val="00AC3D4D"/>
    <w:rsid w:val="00AD13C0"/>
    <w:rsid w:val="00AD73FE"/>
    <w:rsid w:val="00AE11AB"/>
    <w:rsid w:val="00AE1D62"/>
    <w:rsid w:val="00AE5F01"/>
    <w:rsid w:val="00AF69A7"/>
    <w:rsid w:val="00B02E90"/>
    <w:rsid w:val="00B072A7"/>
    <w:rsid w:val="00B108F8"/>
    <w:rsid w:val="00B10D69"/>
    <w:rsid w:val="00B133BC"/>
    <w:rsid w:val="00B27661"/>
    <w:rsid w:val="00B27906"/>
    <w:rsid w:val="00B315FA"/>
    <w:rsid w:val="00B331CC"/>
    <w:rsid w:val="00B33991"/>
    <w:rsid w:val="00B45D88"/>
    <w:rsid w:val="00B46B8F"/>
    <w:rsid w:val="00B47EB8"/>
    <w:rsid w:val="00B507CE"/>
    <w:rsid w:val="00B54FA3"/>
    <w:rsid w:val="00B5594A"/>
    <w:rsid w:val="00B602E0"/>
    <w:rsid w:val="00B607D6"/>
    <w:rsid w:val="00B60E0B"/>
    <w:rsid w:val="00B61F62"/>
    <w:rsid w:val="00B6366A"/>
    <w:rsid w:val="00B65DBC"/>
    <w:rsid w:val="00B6610E"/>
    <w:rsid w:val="00B6674C"/>
    <w:rsid w:val="00B67246"/>
    <w:rsid w:val="00B76752"/>
    <w:rsid w:val="00B76927"/>
    <w:rsid w:val="00B825B9"/>
    <w:rsid w:val="00B86622"/>
    <w:rsid w:val="00B92C43"/>
    <w:rsid w:val="00B92C8E"/>
    <w:rsid w:val="00B943F4"/>
    <w:rsid w:val="00B94ED9"/>
    <w:rsid w:val="00B96457"/>
    <w:rsid w:val="00B9714A"/>
    <w:rsid w:val="00BA076D"/>
    <w:rsid w:val="00BA1850"/>
    <w:rsid w:val="00BA1A2E"/>
    <w:rsid w:val="00BA218A"/>
    <w:rsid w:val="00BA41F9"/>
    <w:rsid w:val="00BB0F8B"/>
    <w:rsid w:val="00BB10F5"/>
    <w:rsid w:val="00BC080E"/>
    <w:rsid w:val="00BC3D89"/>
    <w:rsid w:val="00BD3B93"/>
    <w:rsid w:val="00BD3C3B"/>
    <w:rsid w:val="00BD4589"/>
    <w:rsid w:val="00BE2B62"/>
    <w:rsid w:val="00BE6CD0"/>
    <w:rsid w:val="00BF1B19"/>
    <w:rsid w:val="00BF32C7"/>
    <w:rsid w:val="00BF5A95"/>
    <w:rsid w:val="00C05C13"/>
    <w:rsid w:val="00C10063"/>
    <w:rsid w:val="00C10784"/>
    <w:rsid w:val="00C12FFD"/>
    <w:rsid w:val="00C13272"/>
    <w:rsid w:val="00C164F3"/>
    <w:rsid w:val="00C274A6"/>
    <w:rsid w:val="00C342BB"/>
    <w:rsid w:val="00C35198"/>
    <w:rsid w:val="00C36B69"/>
    <w:rsid w:val="00C4131A"/>
    <w:rsid w:val="00C420D7"/>
    <w:rsid w:val="00C426AB"/>
    <w:rsid w:val="00C428FE"/>
    <w:rsid w:val="00C43DBC"/>
    <w:rsid w:val="00C4445C"/>
    <w:rsid w:val="00C554D8"/>
    <w:rsid w:val="00C61740"/>
    <w:rsid w:val="00C61D4C"/>
    <w:rsid w:val="00C71F05"/>
    <w:rsid w:val="00C8239B"/>
    <w:rsid w:val="00C85C3F"/>
    <w:rsid w:val="00C92400"/>
    <w:rsid w:val="00C961FD"/>
    <w:rsid w:val="00CB4341"/>
    <w:rsid w:val="00CB4B96"/>
    <w:rsid w:val="00CB57A3"/>
    <w:rsid w:val="00CC4D9D"/>
    <w:rsid w:val="00CC6DCA"/>
    <w:rsid w:val="00CD42DC"/>
    <w:rsid w:val="00CD5571"/>
    <w:rsid w:val="00CD6121"/>
    <w:rsid w:val="00CE621D"/>
    <w:rsid w:val="00CE77E7"/>
    <w:rsid w:val="00CE7F2E"/>
    <w:rsid w:val="00CF0193"/>
    <w:rsid w:val="00CF0C2A"/>
    <w:rsid w:val="00CF10B4"/>
    <w:rsid w:val="00CF5444"/>
    <w:rsid w:val="00CF6391"/>
    <w:rsid w:val="00D03927"/>
    <w:rsid w:val="00D05666"/>
    <w:rsid w:val="00D11B84"/>
    <w:rsid w:val="00D13E1F"/>
    <w:rsid w:val="00D16261"/>
    <w:rsid w:val="00D17577"/>
    <w:rsid w:val="00D215B2"/>
    <w:rsid w:val="00D2387D"/>
    <w:rsid w:val="00D25417"/>
    <w:rsid w:val="00D3098B"/>
    <w:rsid w:val="00D35E30"/>
    <w:rsid w:val="00D36050"/>
    <w:rsid w:val="00D368BD"/>
    <w:rsid w:val="00D45CE1"/>
    <w:rsid w:val="00D470F9"/>
    <w:rsid w:val="00D47F51"/>
    <w:rsid w:val="00D5111B"/>
    <w:rsid w:val="00D5286E"/>
    <w:rsid w:val="00D54F71"/>
    <w:rsid w:val="00D55F34"/>
    <w:rsid w:val="00D60CB2"/>
    <w:rsid w:val="00D62EC3"/>
    <w:rsid w:val="00D6759D"/>
    <w:rsid w:val="00D7275E"/>
    <w:rsid w:val="00D72E19"/>
    <w:rsid w:val="00D83615"/>
    <w:rsid w:val="00D84B22"/>
    <w:rsid w:val="00D85CB4"/>
    <w:rsid w:val="00D86EA5"/>
    <w:rsid w:val="00D97F51"/>
    <w:rsid w:val="00DA21D2"/>
    <w:rsid w:val="00DA3818"/>
    <w:rsid w:val="00DA6156"/>
    <w:rsid w:val="00DA6E39"/>
    <w:rsid w:val="00DB345C"/>
    <w:rsid w:val="00DB3876"/>
    <w:rsid w:val="00DB6E19"/>
    <w:rsid w:val="00DB6FA0"/>
    <w:rsid w:val="00DC05BB"/>
    <w:rsid w:val="00DC509D"/>
    <w:rsid w:val="00DD0D8E"/>
    <w:rsid w:val="00DD1D5A"/>
    <w:rsid w:val="00DE0226"/>
    <w:rsid w:val="00DE0B05"/>
    <w:rsid w:val="00DF3C9A"/>
    <w:rsid w:val="00DF685F"/>
    <w:rsid w:val="00E00D8E"/>
    <w:rsid w:val="00E00EA0"/>
    <w:rsid w:val="00E13063"/>
    <w:rsid w:val="00E1643B"/>
    <w:rsid w:val="00E229F2"/>
    <w:rsid w:val="00E23331"/>
    <w:rsid w:val="00E3612B"/>
    <w:rsid w:val="00E4101F"/>
    <w:rsid w:val="00E43254"/>
    <w:rsid w:val="00E46A89"/>
    <w:rsid w:val="00E5110E"/>
    <w:rsid w:val="00E51918"/>
    <w:rsid w:val="00E54E02"/>
    <w:rsid w:val="00E559FE"/>
    <w:rsid w:val="00E56D75"/>
    <w:rsid w:val="00E57A43"/>
    <w:rsid w:val="00E61371"/>
    <w:rsid w:val="00E61AC7"/>
    <w:rsid w:val="00E6254D"/>
    <w:rsid w:val="00E725CC"/>
    <w:rsid w:val="00E73F59"/>
    <w:rsid w:val="00E74112"/>
    <w:rsid w:val="00E74D6D"/>
    <w:rsid w:val="00E74DCA"/>
    <w:rsid w:val="00E77B11"/>
    <w:rsid w:val="00E77DBE"/>
    <w:rsid w:val="00E80AE8"/>
    <w:rsid w:val="00E843C8"/>
    <w:rsid w:val="00E849A9"/>
    <w:rsid w:val="00E87DC6"/>
    <w:rsid w:val="00E93E9F"/>
    <w:rsid w:val="00E94165"/>
    <w:rsid w:val="00E945F3"/>
    <w:rsid w:val="00E96AAF"/>
    <w:rsid w:val="00EA044B"/>
    <w:rsid w:val="00EA1841"/>
    <w:rsid w:val="00EA5BFF"/>
    <w:rsid w:val="00EA66E9"/>
    <w:rsid w:val="00EB2652"/>
    <w:rsid w:val="00EB4BC3"/>
    <w:rsid w:val="00EB56C9"/>
    <w:rsid w:val="00EC0440"/>
    <w:rsid w:val="00EC1195"/>
    <w:rsid w:val="00ED36E2"/>
    <w:rsid w:val="00ED453C"/>
    <w:rsid w:val="00ED5455"/>
    <w:rsid w:val="00EE43C5"/>
    <w:rsid w:val="00EF27F8"/>
    <w:rsid w:val="00EF69B9"/>
    <w:rsid w:val="00EF6E4E"/>
    <w:rsid w:val="00F01C5B"/>
    <w:rsid w:val="00F07DE3"/>
    <w:rsid w:val="00F232CE"/>
    <w:rsid w:val="00F2666D"/>
    <w:rsid w:val="00F30D24"/>
    <w:rsid w:val="00F31285"/>
    <w:rsid w:val="00F31754"/>
    <w:rsid w:val="00F325CD"/>
    <w:rsid w:val="00F37BFE"/>
    <w:rsid w:val="00F421DA"/>
    <w:rsid w:val="00F57CC4"/>
    <w:rsid w:val="00F63E99"/>
    <w:rsid w:val="00F64A51"/>
    <w:rsid w:val="00F715D3"/>
    <w:rsid w:val="00F8072D"/>
    <w:rsid w:val="00F841DA"/>
    <w:rsid w:val="00F84DED"/>
    <w:rsid w:val="00F86238"/>
    <w:rsid w:val="00F906D6"/>
    <w:rsid w:val="00F919E2"/>
    <w:rsid w:val="00F928F1"/>
    <w:rsid w:val="00FB0D92"/>
    <w:rsid w:val="00FB3B91"/>
    <w:rsid w:val="00FB425F"/>
    <w:rsid w:val="00FC0A40"/>
    <w:rsid w:val="00FC232B"/>
    <w:rsid w:val="00FC41D3"/>
    <w:rsid w:val="00FC5F66"/>
    <w:rsid w:val="00FD068B"/>
    <w:rsid w:val="00FD24DF"/>
    <w:rsid w:val="00FD3946"/>
    <w:rsid w:val="00FD41BA"/>
    <w:rsid w:val="00FD41EE"/>
    <w:rsid w:val="00FD5DD4"/>
    <w:rsid w:val="00FD7B68"/>
    <w:rsid w:val="00FE585B"/>
    <w:rsid w:val="00FE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legislature.gov/Statutes/Codified_Laws/204307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0A50B6"/>
    <w:rsid w:val="00351BD7"/>
    <w:rsid w:val="00380D11"/>
    <w:rsid w:val="003A674D"/>
    <w:rsid w:val="00404AA9"/>
    <w:rsid w:val="00412A9C"/>
    <w:rsid w:val="00532A2E"/>
    <w:rsid w:val="0056477C"/>
    <w:rsid w:val="005C59BB"/>
    <w:rsid w:val="005E3498"/>
    <w:rsid w:val="00610F39"/>
    <w:rsid w:val="00695210"/>
    <w:rsid w:val="006A40E0"/>
    <w:rsid w:val="006C4AA6"/>
    <w:rsid w:val="0072729F"/>
    <w:rsid w:val="008B3E9C"/>
    <w:rsid w:val="00924090"/>
    <w:rsid w:val="009F7AE3"/>
    <w:rsid w:val="00A31A74"/>
    <w:rsid w:val="00AB6F90"/>
    <w:rsid w:val="00C16125"/>
    <w:rsid w:val="00CA1254"/>
    <w:rsid w:val="00CA4DD3"/>
    <w:rsid w:val="00D741B6"/>
    <w:rsid w:val="00DB01D6"/>
    <w:rsid w:val="00DB7F0B"/>
    <w:rsid w:val="00E57EB8"/>
    <w:rsid w:val="00EA657A"/>
    <w:rsid w:val="00F53EFD"/>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A8D92F59-A80F-4E79-8A56-CB0046CB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20</cp:revision>
  <cp:lastPrinted>2024-02-15T20:33:00Z</cp:lastPrinted>
  <dcterms:created xsi:type="dcterms:W3CDTF">2024-03-05T14:35:00Z</dcterms:created>
  <dcterms:modified xsi:type="dcterms:W3CDTF">2024-04-30T13:43:00Z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