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5B675F64" w:rsidR="00217036" w:rsidRPr="00217036" w:rsidRDefault="00A7751E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15B1FE16" w:rsidR="00217036" w:rsidRPr="00217036" w:rsidRDefault="00A7751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67"/>
        <w:gridCol w:w="1788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BD097AC" w14:textId="74CB8A12" w:rsidR="00217036" w:rsidRDefault="00BA0F3B" w:rsidP="00A7751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7CD93D" wp14:editId="33A6C703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4-04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358A59FE" w:rsidR="00217036" w:rsidRDefault="00BA0F3B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4/10/2024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2C7F7E00" w:rsidR="00490D6B" w:rsidRDefault="00E62637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1E3FE2F7" w:rsidR="00490D6B" w:rsidRDefault="00E62637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440"/>
        <w:gridCol w:w="5688"/>
        <w:gridCol w:w="994"/>
      </w:tblGrid>
      <w:tr w:rsidR="00193C86" w14:paraId="7E7480F9" w14:textId="77777777" w:rsidTr="00A7751E">
        <w:tc>
          <w:tcPr>
            <w:tcW w:w="1735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8" w:type="dxa"/>
            <w:gridSpan w:val="2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A7751E">
        <w:tc>
          <w:tcPr>
            <w:tcW w:w="1735" w:type="dxa"/>
          </w:tcPr>
          <w:p w14:paraId="5684BA68" w14:textId="14AB2B43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BIOL </w:t>
            </w:r>
            <w:r w:rsidR="00E62637">
              <w:rPr>
                <w:spacing w:val="-2"/>
                <w:sz w:val="24"/>
              </w:rPr>
              <w:t>373</w:t>
            </w:r>
          </w:p>
        </w:tc>
        <w:tc>
          <w:tcPr>
            <w:tcW w:w="6128" w:type="dxa"/>
            <w:gridSpan w:val="2"/>
          </w:tcPr>
          <w:p w14:paraId="3CEFFBA0" w14:textId="606831B8" w:rsidR="00193C86" w:rsidRDefault="00E626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Evolution</w:t>
            </w:r>
          </w:p>
        </w:tc>
        <w:tc>
          <w:tcPr>
            <w:tcW w:w="989" w:type="dxa"/>
          </w:tcPr>
          <w:p w14:paraId="5D950CC7" w14:textId="37BA8FC0" w:rsidR="00193C86" w:rsidRDefault="00E626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6D4E72" w14:paraId="35B3546B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6992197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3BBA569A" w14:textId="64F8DB36" w:rsidR="006D4E72" w:rsidRDefault="00E6263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E62637">
              <w:t>This course provides an overview of biological evolution and its evidence, examines micro- and macro-evolutionary forces that drive biological diversity, and helps students understand the relevance of evolutionary theory in contemporary issues. </w:t>
            </w:r>
          </w:p>
        </w:tc>
      </w:tr>
    </w:tbl>
    <w:p w14:paraId="12724065" w14:textId="77777777" w:rsidR="00A7751E" w:rsidRDefault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430"/>
        <w:gridCol w:w="5688"/>
        <w:gridCol w:w="994"/>
      </w:tblGrid>
      <w:tr w:rsidR="00A7751E" w14:paraId="2FFA6032" w14:textId="77777777" w:rsidTr="006C4721">
        <w:tc>
          <w:tcPr>
            <w:tcW w:w="1745" w:type="dxa"/>
          </w:tcPr>
          <w:p w14:paraId="3AD14893" w14:textId="77777777" w:rsidR="00A7751E" w:rsidRPr="00494126" w:rsidRDefault="00A7751E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18" w:type="dxa"/>
            <w:gridSpan w:val="2"/>
          </w:tcPr>
          <w:p w14:paraId="09DA081F" w14:textId="77777777" w:rsidR="00A7751E" w:rsidRPr="00494126" w:rsidRDefault="00A7751E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C764323" w14:textId="77777777" w:rsidR="00A7751E" w:rsidRPr="00494126" w:rsidRDefault="00A7751E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A7751E" w14:paraId="489F0CFC" w14:textId="77777777" w:rsidTr="006C4721">
        <w:tc>
          <w:tcPr>
            <w:tcW w:w="1745" w:type="dxa"/>
          </w:tcPr>
          <w:p w14:paraId="334926C5" w14:textId="1A07E517" w:rsidR="00A7751E" w:rsidRDefault="00A7751E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BIOL </w:t>
            </w:r>
            <w:r w:rsidR="00E62637">
              <w:rPr>
                <w:spacing w:val="-2"/>
                <w:sz w:val="24"/>
              </w:rPr>
              <w:t>373</w:t>
            </w:r>
            <w:r>
              <w:rPr>
                <w:spacing w:val="-2"/>
                <w:sz w:val="24"/>
              </w:rPr>
              <w:t>L</w:t>
            </w:r>
          </w:p>
        </w:tc>
        <w:tc>
          <w:tcPr>
            <w:tcW w:w="6118" w:type="dxa"/>
            <w:gridSpan w:val="2"/>
          </w:tcPr>
          <w:p w14:paraId="18612DC8" w14:textId="64BDA170" w:rsidR="00A7751E" w:rsidRDefault="00E62637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Evolution Lab</w:t>
            </w:r>
          </w:p>
        </w:tc>
        <w:tc>
          <w:tcPr>
            <w:tcW w:w="989" w:type="dxa"/>
          </w:tcPr>
          <w:p w14:paraId="63261FCE" w14:textId="77777777" w:rsidR="00A7751E" w:rsidRDefault="00A7751E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</w:tr>
      <w:tr w:rsidR="00A7751E" w14:paraId="7B5AACD1" w14:textId="77777777" w:rsidTr="006C4721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18C1EFA6" w14:textId="77777777" w:rsidR="00A7751E" w:rsidRPr="00494126" w:rsidRDefault="00A7751E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3136D72" w14:textId="77777777" w:rsidR="00A7751E" w:rsidRDefault="00A7751E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A7751E" w14:paraId="2A3A5FB4" w14:textId="77777777" w:rsidTr="006C4721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60A4B82C" w14:textId="1AD2E315" w:rsidR="00A7751E" w:rsidRDefault="00A7751E" w:rsidP="006C472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t xml:space="preserve">Laboratory component to BIOL </w:t>
            </w:r>
            <w:r w:rsidR="00E62637">
              <w:t>373</w:t>
            </w:r>
            <w:r>
              <w:t>.</w:t>
            </w:r>
          </w:p>
        </w:tc>
      </w:tr>
    </w:tbl>
    <w:p w14:paraId="2B38BDAC" w14:textId="77777777" w:rsidR="00A7751E" w:rsidRDefault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64"/>
        <w:gridCol w:w="1063"/>
        <w:gridCol w:w="1001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07D1EF46" w:rsidR="00EE0D57" w:rsidRDefault="00E6263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 151 or BIOL 153</w:t>
            </w:r>
          </w:p>
        </w:tc>
        <w:tc>
          <w:tcPr>
            <w:tcW w:w="5438" w:type="dxa"/>
          </w:tcPr>
          <w:p w14:paraId="56514976" w14:textId="77777777" w:rsidR="00E62637" w:rsidRDefault="00E6263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General Biology I or </w:t>
            </w:r>
          </w:p>
          <w:p w14:paraId="3CE03AF6" w14:textId="1BD505EE" w:rsidR="00EE0D57" w:rsidRDefault="00E6263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General Biology II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080" w:type="dxa"/>
              </w:tcPr>
              <w:p w14:paraId="0142CE01" w14:textId="6CBF46F4" w:rsidR="00EE0D57" w:rsidRDefault="00E62637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X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008" w:type="dxa"/>
              </w:tcPr>
              <w:p w14:paraId="7AE5BFA5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4AC9219" w14:textId="77777777" w:rsidR="00A7751E" w:rsidRDefault="00A7751E">
      <w:pPr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br w:type="page"/>
      </w:r>
    </w:p>
    <w:p w14:paraId="69E24989" w14:textId="50D63498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>Please consult any universities indicated below, and attach correspondence with the campus response. Communication and approval should include the Provost’s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10848" w:type="dxa"/>
        <w:tblInd w:w="180" w:type="dxa"/>
        <w:tblLook w:val="0000" w:firstRow="0" w:lastRow="0" w:firstColumn="0" w:lastColumn="0" w:noHBand="0" w:noVBand="0"/>
      </w:tblPr>
      <w:tblGrid>
        <w:gridCol w:w="318"/>
        <w:gridCol w:w="384"/>
        <w:gridCol w:w="318"/>
        <w:gridCol w:w="540"/>
        <w:gridCol w:w="318"/>
        <w:gridCol w:w="306"/>
        <w:gridCol w:w="318"/>
        <w:gridCol w:w="618"/>
        <w:gridCol w:w="6"/>
        <w:gridCol w:w="618"/>
        <w:gridCol w:w="6"/>
        <w:gridCol w:w="852"/>
        <w:gridCol w:w="84"/>
        <w:gridCol w:w="540"/>
        <w:gridCol w:w="84"/>
        <w:gridCol w:w="858"/>
        <w:gridCol w:w="150"/>
        <w:gridCol w:w="474"/>
        <w:gridCol w:w="150"/>
        <w:gridCol w:w="936"/>
        <w:gridCol w:w="6"/>
        <w:gridCol w:w="618"/>
        <w:gridCol w:w="6"/>
        <w:gridCol w:w="774"/>
        <w:gridCol w:w="162"/>
        <w:gridCol w:w="624"/>
        <w:gridCol w:w="780"/>
      </w:tblGrid>
      <w:tr w:rsidR="00193C86" w:rsidRPr="00A4711D" w14:paraId="7DAE1356" w14:textId="77777777" w:rsidTr="00A7751E">
        <w:trPr>
          <w:gridAfter w:val="3"/>
          <w:wAfter w:w="1566" w:type="dxa"/>
        </w:trPr>
        <w:sdt>
          <w:sdtPr>
            <w:rPr>
              <w:spacing w:val="-2"/>
              <w:sz w:val="24"/>
            </w:rPr>
            <w:id w:val="-101659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gridSpan w:val="2"/>
              </w:tcPr>
              <w:p w14:paraId="6F4FAB06" w14:textId="42E80143" w:rsidR="00193C86" w:rsidRPr="00A4711D" w:rsidRDefault="00E6263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  <w:gridSpan w:val="2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</w:tcPr>
              <w:p w14:paraId="4F87D1C3" w14:textId="280489ED" w:rsidR="00193C86" w:rsidRPr="00A4711D" w:rsidRDefault="00A7751E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  <w:gridSpan w:val="2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</w:tcPr>
              <w:p w14:paraId="5CA9F7CA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  <w:gridSpan w:val="3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</w:tcPr>
              <w:p w14:paraId="674FA10E" w14:textId="3DA8049B" w:rsidR="00193C86" w:rsidRPr="00A4711D" w:rsidRDefault="00E6263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</w:tcPr>
              <w:p w14:paraId="333F2B78" w14:textId="77777777" w:rsidR="00193C86" w:rsidRPr="00A4711D" w:rsidRDefault="003F208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  <w:gridSpan w:val="2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A7751E" w:rsidRPr="00A4711D" w14:paraId="0D4FD1D4" w14:textId="77777777" w:rsidTr="00A7751E">
        <w:trPr>
          <w:gridBefore w:val="1"/>
          <w:wBefore w:w="318" w:type="dxa"/>
        </w:trPr>
        <w:tc>
          <w:tcPr>
            <w:tcW w:w="702" w:type="dxa"/>
            <w:gridSpan w:val="2"/>
          </w:tcPr>
          <w:p w14:paraId="78473C7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  <w:gridSpan w:val="2"/>
          </w:tcPr>
          <w:p w14:paraId="5FE69185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78C2831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C7098E5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2B697D66" w14:textId="43CD7790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08FC82FB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A39914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6D863BA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1AC96F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092" w:type="dxa"/>
            <w:gridSpan w:val="3"/>
          </w:tcPr>
          <w:p w14:paraId="65278AD1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9056A03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1FC0D91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4456408B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3BF6FCD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</w:tr>
    </w:tbl>
    <w:p w14:paraId="2A9D8125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25DA164A" w14:textId="0E66898B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7751E">
            <w:rPr>
              <w:b/>
              <w:bCs/>
              <w:spacing w:val="-2"/>
              <w:sz w:val="24"/>
            </w:rPr>
            <w:t>No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2D35ED7C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00D333D6" w:rsidR="00193C86" w:rsidRDefault="00A7751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AFA45BE" w14:textId="77777777" w:rsidR="00A7751E" w:rsidRDefault="003F2088" w:rsidP="00A7751E">
            <w:pPr>
              <w:tabs>
                <w:tab w:val="left" w:pos="-720"/>
                <w:tab w:val="left" w:pos="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A7751E">
              <w:rPr>
                <w:spacing w:val="-2"/>
                <w:sz w:val="24"/>
              </w:rPr>
              <w:t>This course will be added to the biology course rotation with existing faculty.</w:t>
            </w:r>
          </w:p>
          <w:p w14:paraId="670B0F73" w14:textId="2E5267FC" w:rsidR="0073175B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59852E25" w:rsidR="00B11E6B" w:rsidRDefault="00A7751E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BS in Biology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50C385F6" w:rsidR="000156D7" w:rsidRDefault="00953A3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t>26.1303</w:t>
            </w:r>
          </w:p>
        </w:tc>
      </w:tr>
    </w:tbl>
    <w:p w14:paraId="3878D952" w14:textId="3EFBE2D9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6EC9FCFC" w:rsidR="00C4480C" w:rsidRDefault="00A7751E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3F8D0318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>Form 1.10 – New Prefix Request Form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</w:p>
          <w:p w14:paraId="1FBC89C9" w14:textId="77777777" w:rsidR="00AA6194" w:rsidRPr="00063F37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must be submitted</w:t>
            </w:r>
            <w:r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>
              <w:rPr>
                <w:bCs/>
                <w:i/>
                <w:spacing w:val="-2"/>
                <w:sz w:val="22"/>
              </w:rPr>
              <w:t>s</w:t>
            </w:r>
            <w:r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9DBAB8D" w14:textId="32E96607" w:rsidR="00C4480C" w:rsidRPr="00A7751E" w:rsidRDefault="00C4480C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1E2DB447" w:rsidR="00C4480C" w:rsidRDefault="00A7751E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 / Laboratory</w:t>
            </w:r>
          </w:p>
        </w:tc>
      </w:tr>
    </w:tbl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2E3A723C" w:rsidR="00193C86" w:rsidRPr="00496DB0" w:rsidRDefault="00A7751E" w:rsidP="00496DB0">
            <w:pPr>
              <w:ind w:left="-10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01-Face to face and 015- asynchronous</w:t>
            </w:r>
          </w:p>
        </w:tc>
      </w:tr>
    </w:tbl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31DB5AE9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DSCI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390386D6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</w:t>
      </w:r>
      <w:r w:rsidR="00A7751E">
        <w:rPr>
          <w:spacing w:val="-2"/>
          <w:sz w:val="24"/>
        </w:rPr>
        <w:t>DSCI</w:t>
      </w:r>
      <w:r>
        <w:rPr>
          <w:spacing w:val="-2"/>
          <w:sz w:val="24"/>
        </w:rPr>
        <w:t>_______________________________________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188A8F71" w:rsidR="00193C86" w:rsidRDefault="0000000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Content>
                <w:r w:rsidR="00A7751E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Content>
                <w:r w:rsidR="00A7751E">
                  <w:rPr>
                    <w:spacing w:val="-2"/>
                    <w:sz w:val="24"/>
                  </w:rPr>
                  <w:t>2024</w:t>
                </w:r>
              </w:sdtContent>
            </w:sdt>
          </w:p>
        </w:tc>
      </w:tr>
    </w:tbl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BBEFAD5" w:rsidR="008074EE" w:rsidRPr="00A071F4" w:rsidRDefault="00A7751E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2B7B9D80" w14:textId="3E583271" w:rsidR="00914462" w:rsidRDefault="00914462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5893F7D5" w14:textId="315948C2" w:rsidR="00F3449D" w:rsidRDefault="00F3449D">
      <w:pPr>
        <w:rPr>
          <w:sz w:val="24"/>
        </w:rPr>
      </w:pPr>
      <w:r>
        <w:rPr>
          <w:sz w:val="24"/>
        </w:rPr>
        <w:br w:type="page"/>
      </w:r>
    </w:p>
    <w:p w14:paraId="110B7CF7" w14:textId="77777777" w:rsidR="00F3449D" w:rsidRDefault="00F3449D" w:rsidP="00F3449D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From:</w:t>
      </w:r>
      <w:r>
        <w:rPr>
          <w:rFonts w:ascii="Calibri" w:hAnsi="Calibri" w:cs="Calibri"/>
        </w:rPr>
        <w:t xml:space="preserve"> Anderson, Cynthia &lt;</w:t>
      </w:r>
      <w:hyperlink r:id="rId12" w:history="1">
        <w:r>
          <w:rPr>
            <w:rStyle w:val="Hyperlink"/>
            <w:rFonts w:ascii="Calibri" w:hAnsi="Calibri" w:cs="Calibri"/>
          </w:rPr>
          <w:t>CynthiaAnderson@bhsu.edu</w:t>
        </w:r>
      </w:hyperlink>
      <w:r>
        <w:rPr>
          <w:rFonts w:ascii="Calibri" w:hAnsi="Calibri" w:cs="Calibri"/>
        </w:rPr>
        <w:t xml:space="preserve">&gt;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Wednesday, March 20, 2024 11:57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Holz, JenniferR &lt;</w:t>
      </w:r>
      <w:hyperlink r:id="rId13" w:history="1">
        <w:r>
          <w:rPr>
            <w:rStyle w:val="Hyperlink"/>
            <w:rFonts w:ascii="Calibri" w:hAnsi="Calibri" w:cs="Calibri"/>
          </w:rPr>
          <w:t>Jennifer.Holz@bhsu.edu</w:t>
        </w:r>
      </w:hyperlink>
      <w:r>
        <w:rPr>
          <w:rFonts w:ascii="Calibri" w:hAnsi="Calibri" w:cs="Calibri"/>
        </w:rPr>
        <w:t>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RE: [EXT] BIOL 373/373L Evolution</w:t>
      </w:r>
    </w:p>
    <w:p w14:paraId="00C5CD8D" w14:textId="77777777" w:rsidR="00F3449D" w:rsidRDefault="00F3449D" w:rsidP="00F3449D">
      <w:pPr>
        <w:rPr>
          <w:rFonts w:ascii="Aptos" w:hAnsi="Aptos" w:cs="Aptos"/>
          <w14:ligatures w14:val="standardContextual"/>
        </w:rPr>
      </w:pPr>
    </w:p>
    <w:p w14:paraId="3F6B4814" w14:textId="77777777" w:rsidR="00F3449D" w:rsidRDefault="00F3449D" w:rsidP="00F344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Hi Jennifer, </w:t>
      </w:r>
    </w:p>
    <w:p w14:paraId="11B90767" w14:textId="77777777" w:rsidR="00F3449D" w:rsidRDefault="00F3449D" w:rsidP="00F344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have handled these in the past. I approve of the request for DSU to offer to offer BIOL 373/373L. </w:t>
      </w:r>
    </w:p>
    <w:p w14:paraId="025DBB16" w14:textId="77777777" w:rsidR="00F3449D" w:rsidRDefault="00F3449D" w:rsidP="00F3449D">
      <w:pPr>
        <w:rPr>
          <w:rFonts w:ascii="Calibri" w:hAnsi="Calibri" w:cs="Calibri"/>
        </w:rPr>
      </w:pPr>
    </w:p>
    <w:p w14:paraId="60DEE51A" w14:textId="77777777" w:rsidR="00F3449D" w:rsidRDefault="00F3449D" w:rsidP="00F3449D">
      <w:pPr>
        <w:rPr>
          <w:rFonts w:ascii="Calibri" w:hAnsi="Calibri" w:cs="Calibri"/>
        </w:rPr>
      </w:pPr>
      <w:r>
        <w:rPr>
          <w:rFonts w:ascii="Calibri" w:hAnsi="Calibri" w:cs="Calibri"/>
        </w:rPr>
        <w:t>Thanks,</w:t>
      </w:r>
    </w:p>
    <w:p w14:paraId="6207F36F" w14:textId="77777777" w:rsidR="00F3449D" w:rsidRDefault="00F3449D" w:rsidP="00F344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Cyndi </w:t>
      </w:r>
    </w:p>
    <w:p w14:paraId="6612C3C3" w14:textId="77777777" w:rsidR="00F3449D" w:rsidRDefault="00F3449D" w:rsidP="00F3449D">
      <w:pPr>
        <w:rPr>
          <w:rFonts w:ascii="Calibri" w:hAnsi="Calibri" w:cs="Calibri"/>
        </w:rPr>
      </w:pPr>
    </w:p>
    <w:p w14:paraId="49490A46" w14:textId="53FCA350" w:rsidR="00914462" w:rsidRDefault="00F3449D">
      <w:pPr>
        <w:rPr>
          <w:sz w:val="24"/>
        </w:rPr>
      </w:pPr>
      <w:r>
        <w:rPr>
          <w:sz w:val="24"/>
        </w:rPr>
        <w:t>*******************************</w:t>
      </w:r>
    </w:p>
    <w:p w14:paraId="1175187B" w14:textId="77777777" w:rsidR="0036797E" w:rsidRDefault="0036797E" w:rsidP="0036797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From:</w:t>
      </w:r>
      <w:r>
        <w:rPr>
          <w:rFonts w:ascii="Calibri" w:hAnsi="Calibri" w:cs="Calibri"/>
        </w:rPr>
        <w:t xml:space="preserve"> Lapka, Judy &lt;Judy.Lapka@northern.edu&gt;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Wednesday, March 20, 2024 3:43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Slaughter, Susan &lt;Susan.Slaughter@dsu.edu&gt;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Cc:</w:t>
      </w:r>
      <w:r>
        <w:rPr>
          <w:rFonts w:ascii="Calibri" w:hAnsi="Calibri" w:cs="Calibri"/>
        </w:rPr>
        <w:t xml:space="preserve"> Fouberg, Erin H (NSU) &lt;erin.fouberg@northern.edu&gt;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RE: BIOL 373/373L Evolution</w:t>
      </w:r>
    </w:p>
    <w:p w14:paraId="5438DA75" w14:textId="77777777" w:rsidR="0036797E" w:rsidRDefault="0036797E" w:rsidP="0036797E">
      <w:pPr>
        <w:rPr>
          <w:rFonts w:ascii="Aptos" w:eastAsiaTheme="minorHAnsi" w:hAnsi="Aptos" w:cs="Aptos"/>
          <w14:ligatures w14:val="standardContextual"/>
        </w:rPr>
      </w:pPr>
    </w:p>
    <w:p w14:paraId="77DC4E31" w14:textId="73457F25" w:rsidR="00F3449D" w:rsidRDefault="0036797E">
      <w:pPr>
        <w:rPr>
          <w:sz w:val="28"/>
          <w:szCs w:val="28"/>
        </w:rPr>
      </w:pPr>
      <w:r>
        <w:rPr>
          <w:sz w:val="28"/>
          <w:szCs w:val="28"/>
        </w:rPr>
        <w:t>NSU has no concerns with DSU offering BIOL 373/373L.</w:t>
      </w:r>
    </w:p>
    <w:p w14:paraId="333A2B3D" w14:textId="77777777" w:rsidR="00470A39" w:rsidRDefault="00470A39" w:rsidP="00470A39">
      <w:pPr>
        <w:rPr>
          <w:sz w:val="24"/>
        </w:rPr>
      </w:pPr>
      <w:r>
        <w:rPr>
          <w:sz w:val="24"/>
        </w:rPr>
        <w:t>*******************************</w:t>
      </w:r>
    </w:p>
    <w:p w14:paraId="1FAAC763" w14:textId="77777777" w:rsidR="00470A39" w:rsidRDefault="00470A39" w:rsidP="00470A3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From:</w:t>
      </w:r>
      <w:r>
        <w:rPr>
          <w:rFonts w:ascii="Calibri" w:hAnsi="Calibri" w:cs="Calibri"/>
        </w:rPr>
        <w:t xml:space="preserve"> Hoffelt, Janell &lt;janell.hoffelt@sdstate.edu&gt;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Friday, March 22, 2024 10:00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Slaughter, Susan &lt;Susan.Slaughter@dsu.edu&gt;; Chambers, Jeremy &lt;jeremy.chambers@sdstate.edu&gt;; Wu, Yajun &lt;yajun.wu@sdstate.edu&gt;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RE: BIOL 373/373L Evolution</w:t>
      </w:r>
    </w:p>
    <w:p w14:paraId="75BDACFD" w14:textId="27F8465F" w:rsidR="00470A39" w:rsidRDefault="00470A39" w:rsidP="00470A39">
      <w:pPr>
        <w:rPr>
          <w:sz w:val="24"/>
          <w:szCs w:val="24"/>
        </w:rPr>
      </w:pPr>
    </w:p>
    <w:p w14:paraId="08A25A21" w14:textId="77777777" w:rsidR="00470A39" w:rsidRDefault="00470A39" w:rsidP="00470A39">
      <w:pPr>
        <w:rPr>
          <w:rFonts w:eastAsiaTheme="minorHAnsi"/>
          <w:sz w:val="22"/>
          <w:szCs w:val="22"/>
          <w14:ligatures w14:val="standardContextual"/>
        </w:rPr>
      </w:pPr>
      <w:r>
        <w:t>SDSU’s Department of Biology and Microbiology supports DSU’s request to offer BIOL 373.</w:t>
      </w:r>
    </w:p>
    <w:p w14:paraId="57684CF9" w14:textId="77777777" w:rsidR="00470A39" w:rsidRDefault="00470A39" w:rsidP="00470A39"/>
    <w:p w14:paraId="575DD402" w14:textId="77777777" w:rsidR="00470A39" w:rsidRDefault="00470A39" w:rsidP="00470A39">
      <w:r>
        <w:t>Thank you,</w:t>
      </w:r>
    </w:p>
    <w:p w14:paraId="373BFB1C" w14:textId="35145E16" w:rsidR="00470A39" w:rsidRDefault="00470A39">
      <w:pPr>
        <w:rPr>
          <w:sz w:val="24"/>
        </w:rPr>
      </w:pPr>
      <w:r>
        <w:t>Janell</w:t>
      </w:r>
    </w:p>
    <w:p w14:paraId="6A32AC8E" w14:textId="77777777" w:rsidR="00F3449D" w:rsidRDefault="00F3449D">
      <w:pPr>
        <w:rPr>
          <w:sz w:val="24"/>
        </w:rPr>
      </w:pPr>
    </w:p>
    <w:sectPr w:rsidR="00F3449D" w:rsidSect="00C2742A">
      <w:headerReference w:type="default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D0A6B" w14:textId="77777777" w:rsidR="00C2742A" w:rsidRDefault="00C2742A" w:rsidP="00193C86">
      <w:r>
        <w:separator/>
      </w:r>
    </w:p>
  </w:endnote>
  <w:endnote w:type="continuationSeparator" w:id="0">
    <w:p w14:paraId="1E167043" w14:textId="77777777" w:rsidR="00C2742A" w:rsidRDefault="00C2742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EA6A" w14:textId="77777777" w:rsidR="00C2742A" w:rsidRDefault="00C2742A" w:rsidP="00193C86">
      <w:r>
        <w:separator/>
      </w:r>
    </w:p>
  </w:footnote>
  <w:footnote w:type="continuationSeparator" w:id="0">
    <w:p w14:paraId="639A4D0A" w14:textId="77777777" w:rsidR="00C2742A" w:rsidRDefault="00C2742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21804"/>
    <w:rsid w:val="00063AE8"/>
    <w:rsid w:val="00063F37"/>
    <w:rsid w:val="000675BB"/>
    <w:rsid w:val="000B6EC4"/>
    <w:rsid w:val="00115952"/>
    <w:rsid w:val="00124611"/>
    <w:rsid w:val="00127999"/>
    <w:rsid w:val="00141F53"/>
    <w:rsid w:val="00155A55"/>
    <w:rsid w:val="001710E8"/>
    <w:rsid w:val="00193C86"/>
    <w:rsid w:val="00194A20"/>
    <w:rsid w:val="001B0006"/>
    <w:rsid w:val="00211139"/>
    <w:rsid w:val="002134EB"/>
    <w:rsid w:val="00217036"/>
    <w:rsid w:val="00231663"/>
    <w:rsid w:val="00253134"/>
    <w:rsid w:val="002629DD"/>
    <w:rsid w:val="00265C64"/>
    <w:rsid w:val="00282BE4"/>
    <w:rsid w:val="00285247"/>
    <w:rsid w:val="002A361F"/>
    <w:rsid w:val="002E67ED"/>
    <w:rsid w:val="0036797E"/>
    <w:rsid w:val="00377961"/>
    <w:rsid w:val="00377BD5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70A39"/>
    <w:rsid w:val="00482868"/>
    <w:rsid w:val="00490D6B"/>
    <w:rsid w:val="00494126"/>
    <w:rsid w:val="00496DB0"/>
    <w:rsid w:val="004B442E"/>
    <w:rsid w:val="004B62BB"/>
    <w:rsid w:val="004E2E84"/>
    <w:rsid w:val="004F7EED"/>
    <w:rsid w:val="005342D4"/>
    <w:rsid w:val="00536961"/>
    <w:rsid w:val="005379CF"/>
    <w:rsid w:val="00555023"/>
    <w:rsid w:val="005C29D8"/>
    <w:rsid w:val="005C7E4C"/>
    <w:rsid w:val="00605FB1"/>
    <w:rsid w:val="00634B93"/>
    <w:rsid w:val="0068029B"/>
    <w:rsid w:val="006A74FF"/>
    <w:rsid w:val="006C73DD"/>
    <w:rsid w:val="006D4E72"/>
    <w:rsid w:val="006D5CB0"/>
    <w:rsid w:val="006D708F"/>
    <w:rsid w:val="006F1307"/>
    <w:rsid w:val="0073175B"/>
    <w:rsid w:val="0074430A"/>
    <w:rsid w:val="00753372"/>
    <w:rsid w:val="00772768"/>
    <w:rsid w:val="00780450"/>
    <w:rsid w:val="0078156D"/>
    <w:rsid w:val="00793FAF"/>
    <w:rsid w:val="007A3CD1"/>
    <w:rsid w:val="007C5708"/>
    <w:rsid w:val="007C7DC8"/>
    <w:rsid w:val="007E6E7D"/>
    <w:rsid w:val="007F2882"/>
    <w:rsid w:val="008074EE"/>
    <w:rsid w:val="00813A4A"/>
    <w:rsid w:val="008333B4"/>
    <w:rsid w:val="00842D6F"/>
    <w:rsid w:val="00842E84"/>
    <w:rsid w:val="00854C5D"/>
    <w:rsid w:val="008760CF"/>
    <w:rsid w:val="008846E4"/>
    <w:rsid w:val="00890CC8"/>
    <w:rsid w:val="008A6424"/>
    <w:rsid w:val="009102CF"/>
    <w:rsid w:val="00914462"/>
    <w:rsid w:val="009208AC"/>
    <w:rsid w:val="00953A39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682F"/>
    <w:rsid w:val="00A4711D"/>
    <w:rsid w:val="00A55FF0"/>
    <w:rsid w:val="00A660E4"/>
    <w:rsid w:val="00A7751E"/>
    <w:rsid w:val="00A839E0"/>
    <w:rsid w:val="00A91A3B"/>
    <w:rsid w:val="00AA6194"/>
    <w:rsid w:val="00AB02A7"/>
    <w:rsid w:val="00B11E6B"/>
    <w:rsid w:val="00B32564"/>
    <w:rsid w:val="00B33382"/>
    <w:rsid w:val="00B40173"/>
    <w:rsid w:val="00B607D6"/>
    <w:rsid w:val="00B65E00"/>
    <w:rsid w:val="00BA0F3B"/>
    <w:rsid w:val="00BB0F8B"/>
    <w:rsid w:val="00BB4BA1"/>
    <w:rsid w:val="00BD3CAC"/>
    <w:rsid w:val="00BD4589"/>
    <w:rsid w:val="00BF2158"/>
    <w:rsid w:val="00BF6C38"/>
    <w:rsid w:val="00C2657F"/>
    <w:rsid w:val="00C2742A"/>
    <w:rsid w:val="00C35223"/>
    <w:rsid w:val="00C35598"/>
    <w:rsid w:val="00C43A11"/>
    <w:rsid w:val="00C445E9"/>
    <w:rsid w:val="00C4480C"/>
    <w:rsid w:val="00C73540"/>
    <w:rsid w:val="00CA657B"/>
    <w:rsid w:val="00CB5F51"/>
    <w:rsid w:val="00CE2364"/>
    <w:rsid w:val="00D04DED"/>
    <w:rsid w:val="00D149E5"/>
    <w:rsid w:val="00D3098B"/>
    <w:rsid w:val="00D41050"/>
    <w:rsid w:val="00D4513A"/>
    <w:rsid w:val="00D51531"/>
    <w:rsid w:val="00D64F92"/>
    <w:rsid w:val="00D87A79"/>
    <w:rsid w:val="00D911B3"/>
    <w:rsid w:val="00DA4D58"/>
    <w:rsid w:val="00E14423"/>
    <w:rsid w:val="00E306F2"/>
    <w:rsid w:val="00E533D8"/>
    <w:rsid w:val="00E62538"/>
    <w:rsid w:val="00E62637"/>
    <w:rsid w:val="00E77757"/>
    <w:rsid w:val="00EC17F0"/>
    <w:rsid w:val="00ED5353"/>
    <w:rsid w:val="00EE0D57"/>
    <w:rsid w:val="00EE629A"/>
    <w:rsid w:val="00F26E93"/>
    <w:rsid w:val="00F3449D"/>
    <w:rsid w:val="00F37BFE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26E93"/>
    <w:rPr>
      <w:rFonts w:ascii="Calibri" w:eastAsiaTheme="minorHAnsi" w:hAnsi="Calibri" w:cs="Calibri"/>
    </w:rPr>
  </w:style>
  <w:style w:type="character" w:styleId="Emphasis">
    <w:name w:val="Emphasis"/>
    <w:basedOn w:val="DefaultParagraphFont"/>
    <w:uiPriority w:val="20"/>
    <w:qFormat/>
    <w:rsid w:val="003679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nnifer.Holz@bhsu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ynthiaAnderson@bhsu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680E4D"/>
    <w:rsid w:val="008720FA"/>
    <w:rsid w:val="00AD082E"/>
    <w:rsid w:val="00B10B24"/>
    <w:rsid w:val="00C6279A"/>
    <w:rsid w:val="00C71155"/>
    <w:rsid w:val="00E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290a4caae7b2e7182f790086c2c5fcc8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a22d02e3de28432ed1ba79d3674356d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066EAA83-AEA5-4106-A75A-6D1802223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13</cp:revision>
  <cp:lastPrinted>2021-05-13T15:22:00Z</cp:lastPrinted>
  <dcterms:created xsi:type="dcterms:W3CDTF">2023-11-07T17:40:00Z</dcterms:created>
  <dcterms:modified xsi:type="dcterms:W3CDTF">2024-04-10T15:09:00Z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