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8577"/>
      </w:tblGrid>
      <w:tr w:rsidR="00627FC4" w:rsidRPr="00CB4BA4" w14:paraId="459D9DA7" w14:textId="77777777" w:rsidTr="00627FC4">
        <w:trPr>
          <w:trHeight w:val="80"/>
        </w:trPr>
        <w:tc>
          <w:tcPr>
            <w:tcW w:w="1885" w:type="dxa"/>
            <w:shd w:val="clear" w:color="auto" w:fill="000000" w:themeFill="text1"/>
            <w:vAlign w:val="center"/>
          </w:tcPr>
          <w:p w14:paraId="77EF6281" w14:textId="77777777" w:rsidR="00627FC4" w:rsidRPr="00627FC4" w:rsidRDefault="00627FC4" w:rsidP="006B4335">
            <w:pPr>
              <w:jc w:val="center"/>
              <w:rPr>
                <w:noProof/>
                <w:sz w:val="6"/>
                <w:szCs w:val="6"/>
              </w:rPr>
            </w:pPr>
          </w:p>
        </w:tc>
        <w:tc>
          <w:tcPr>
            <w:tcW w:w="11903" w:type="dxa"/>
            <w:shd w:val="clear" w:color="auto" w:fill="000000" w:themeFill="text1"/>
            <w:vAlign w:val="center"/>
          </w:tcPr>
          <w:p w14:paraId="35A2E7A6" w14:textId="77777777" w:rsidR="00627FC4" w:rsidRPr="00627FC4" w:rsidRDefault="00627FC4" w:rsidP="006B4335">
            <w:pPr>
              <w:jc w:val="center"/>
              <w:rPr>
                <w:b/>
                <w:sz w:val="6"/>
                <w:szCs w:val="6"/>
              </w:rPr>
            </w:pPr>
          </w:p>
        </w:tc>
      </w:tr>
      <w:tr w:rsidR="000E0A66" w:rsidRPr="00CB4BA4" w14:paraId="7BC5E401" w14:textId="77777777" w:rsidTr="00BA2F13">
        <w:trPr>
          <w:trHeight w:val="890"/>
        </w:trPr>
        <w:tc>
          <w:tcPr>
            <w:tcW w:w="1885" w:type="dxa"/>
            <w:vMerge w:val="restart"/>
            <w:vAlign w:val="center"/>
          </w:tcPr>
          <w:p w14:paraId="4AB5DB0C" w14:textId="77777777" w:rsidR="000E0A66" w:rsidRPr="00CB4BA4" w:rsidRDefault="000E0A66" w:rsidP="006B4335">
            <w:pPr>
              <w:jc w:val="center"/>
            </w:pPr>
            <w:r w:rsidRPr="00CB4BA4">
              <w:rPr>
                <w:noProof/>
              </w:rPr>
              <w:drawing>
                <wp:inline distT="0" distB="0" distL="0" distR="0" wp14:anchorId="48983FE6" wp14:editId="13D82988">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11903" w:type="dxa"/>
            <w:vAlign w:val="center"/>
          </w:tcPr>
          <w:p w14:paraId="3DA12ADC" w14:textId="77777777" w:rsidR="000E0A66" w:rsidRDefault="000E0A66" w:rsidP="006B4335">
            <w:pPr>
              <w:jc w:val="center"/>
              <w:rPr>
                <w:b/>
                <w:sz w:val="28"/>
                <w:szCs w:val="28"/>
              </w:rPr>
            </w:pPr>
            <w:r>
              <w:rPr>
                <w:b/>
                <w:sz w:val="28"/>
                <w:szCs w:val="28"/>
              </w:rPr>
              <w:t>SOUTH DAKOTA BOARD OF REGENTS</w:t>
            </w:r>
          </w:p>
          <w:p w14:paraId="6AF6090B" w14:textId="77777777" w:rsidR="000E0A66" w:rsidRPr="001E60AF" w:rsidRDefault="000E0A66" w:rsidP="006B4335">
            <w:pPr>
              <w:jc w:val="center"/>
              <w:rPr>
                <w:sz w:val="36"/>
                <w:szCs w:val="36"/>
              </w:rPr>
            </w:pPr>
            <w:r w:rsidRPr="001E60AF">
              <w:rPr>
                <w:sz w:val="28"/>
                <w:szCs w:val="28"/>
              </w:rPr>
              <w:t>ACADEMIC AFFAIRS FORMS</w:t>
            </w:r>
          </w:p>
        </w:tc>
      </w:tr>
      <w:tr w:rsidR="000E0A66" w:rsidRPr="00CB4BA4" w14:paraId="517EE1F7" w14:textId="77777777" w:rsidTr="00BA2F13">
        <w:trPr>
          <w:trHeight w:val="710"/>
        </w:trPr>
        <w:tc>
          <w:tcPr>
            <w:tcW w:w="1885" w:type="dxa"/>
            <w:vMerge/>
            <w:vAlign w:val="center"/>
          </w:tcPr>
          <w:p w14:paraId="71C8E1B0" w14:textId="77777777" w:rsidR="000E0A66" w:rsidRPr="00CB4BA4" w:rsidRDefault="000E0A66" w:rsidP="006B4335">
            <w:pPr>
              <w:jc w:val="center"/>
              <w:rPr>
                <w:noProof/>
              </w:rPr>
            </w:pPr>
          </w:p>
        </w:tc>
        <w:tc>
          <w:tcPr>
            <w:tcW w:w="11903" w:type="dxa"/>
            <w:vAlign w:val="center"/>
          </w:tcPr>
          <w:p w14:paraId="4287095C" w14:textId="77777777" w:rsidR="000E0A66" w:rsidRDefault="000E0A66" w:rsidP="006B4335">
            <w:pPr>
              <w:jc w:val="center"/>
              <w:rPr>
                <w:b/>
                <w:sz w:val="28"/>
                <w:szCs w:val="28"/>
              </w:rPr>
            </w:pPr>
            <w:r>
              <w:rPr>
                <w:sz w:val="36"/>
                <w:szCs w:val="36"/>
              </w:rPr>
              <w:t>Annual Minor Course Modification</w:t>
            </w:r>
            <w:r w:rsidR="00A136C4">
              <w:rPr>
                <w:sz w:val="36"/>
                <w:szCs w:val="36"/>
              </w:rPr>
              <w:t>s</w:t>
            </w:r>
            <w:r>
              <w:rPr>
                <w:sz w:val="36"/>
                <w:szCs w:val="36"/>
              </w:rPr>
              <w:t xml:space="preserve"> Summary</w:t>
            </w:r>
          </w:p>
        </w:tc>
      </w:tr>
      <w:tr w:rsidR="00627FC4" w:rsidRPr="00627FC4" w14:paraId="114ACBE1" w14:textId="77777777" w:rsidTr="00627FC4">
        <w:trPr>
          <w:trHeight w:val="80"/>
        </w:trPr>
        <w:tc>
          <w:tcPr>
            <w:tcW w:w="1885" w:type="dxa"/>
            <w:shd w:val="clear" w:color="auto" w:fill="000000" w:themeFill="text1"/>
            <w:vAlign w:val="center"/>
          </w:tcPr>
          <w:p w14:paraId="0BAFAEE1" w14:textId="77777777" w:rsidR="00627FC4" w:rsidRPr="00627FC4" w:rsidRDefault="00627FC4" w:rsidP="006B4335">
            <w:pPr>
              <w:jc w:val="center"/>
              <w:rPr>
                <w:noProof/>
                <w:sz w:val="6"/>
                <w:szCs w:val="6"/>
              </w:rPr>
            </w:pPr>
          </w:p>
        </w:tc>
        <w:tc>
          <w:tcPr>
            <w:tcW w:w="11903" w:type="dxa"/>
            <w:shd w:val="clear" w:color="auto" w:fill="000000" w:themeFill="text1"/>
            <w:vAlign w:val="center"/>
          </w:tcPr>
          <w:p w14:paraId="6DD4A1A9" w14:textId="77777777" w:rsidR="00627FC4" w:rsidRPr="00627FC4" w:rsidRDefault="00627FC4" w:rsidP="006B4335">
            <w:pPr>
              <w:jc w:val="center"/>
              <w:rPr>
                <w:sz w:val="6"/>
                <w:szCs w:val="6"/>
              </w:rPr>
            </w:pPr>
          </w:p>
        </w:tc>
      </w:tr>
    </w:tbl>
    <w:p w14:paraId="7D7C3766" w14:textId="77777777" w:rsidR="000E0A66" w:rsidRPr="000E0A66" w:rsidRDefault="000E0A66" w:rsidP="00873558">
      <w:pPr>
        <w:pStyle w:val="BodyText2"/>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0"/>
          <w:szCs w:val="10"/>
        </w:rPr>
      </w:pPr>
    </w:p>
    <w:p w14:paraId="21663AE5" w14:textId="77777777" w:rsidR="00873558" w:rsidRPr="00024F4E" w:rsidRDefault="00873558" w:rsidP="00873558">
      <w:pPr>
        <w:pStyle w:val="BodyText2"/>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sz w:val="20"/>
        </w:rPr>
      </w:pPr>
      <w:r w:rsidRPr="00024F4E">
        <w:rPr>
          <w:spacing w:val="-2"/>
          <w:sz w:val="20"/>
        </w:rPr>
        <w:t xml:space="preserve">The university Vice President for Academic Affairs has authority to approve all minor course modifications. </w:t>
      </w:r>
      <w:r w:rsidRPr="00024F4E">
        <w:rPr>
          <w:rFonts w:ascii="Times New Roman" w:hAnsi="Times New Roman"/>
          <w:snapToGrid/>
          <w:spacing w:val="-2"/>
          <w:sz w:val="20"/>
        </w:rPr>
        <w:t>Each university shall submit an annual summary of minor course modifications to the system Chief Academic Officer using this form. The summary is included in the Annual Curriculum Report to the Board of Regents at their October meeting.</w:t>
      </w:r>
    </w:p>
    <w:p w14:paraId="69EE19F6" w14:textId="77777777" w:rsidR="001E5CBB" w:rsidRDefault="001E5CBB" w:rsidP="00F63CBE">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8"/>
        <w:gridCol w:w="501"/>
        <w:gridCol w:w="962"/>
        <w:gridCol w:w="2449"/>
      </w:tblGrid>
      <w:tr w:rsidR="001E5CBB" w14:paraId="7A834EF4" w14:textId="77777777" w:rsidTr="001F3B93">
        <w:sdt>
          <w:sdtPr>
            <w:rPr>
              <w:spacing w:val="-2"/>
            </w:rPr>
            <w:id w:val="1860463795"/>
            <w:placeholder>
              <w:docPart w:val="38AE3CA348734C7DBF94D7781C57DCE1"/>
            </w:placeholder>
            <w:dropDownList>
              <w:listItem w:value="Choose an item."/>
              <w:listItem w:displayText="Black Hills State University" w:value="BHSU"/>
              <w:listItem w:displayText="Dakota State University" w:value="DSU"/>
              <w:listItem w:displayText="Northern State University" w:value="NSU"/>
              <w:listItem w:displayText="SD School of Mines &amp; Technology" w:value="SDSM&amp;T"/>
              <w:listItem w:displayText="South Dakota State University" w:value="SDSU"/>
              <w:listItem w:displayText="University of South Dakota" w:value="USD"/>
            </w:dropDownList>
          </w:sdtPr>
          <w:sdtContent>
            <w:tc>
              <w:tcPr>
                <w:tcW w:w="8095" w:type="dxa"/>
                <w:tcBorders>
                  <w:bottom w:val="single" w:sz="4" w:space="0" w:color="auto"/>
                </w:tcBorders>
                <w:vAlign w:val="bottom"/>
              </w:tcPr>
              <w:p w14:paraId="6E66EA1A" w14:textId="48F59F2E" w:rsidR="001E5CBB" w:rsidRDefault="00DA63B6" w:rsidP="001F3B93">
                <w:pPr>
                  <w:pStyle w:val="BodyText2"/>
                  <w:jc w:val="left"/>
                  <w:rPr>
                    <w:rFonts w:ascii="Times New Roman" w:hAnsi="Times New Roman"/>
                    <w:snapToGrid/>
                    <w:spacing w:val="-2"/>
                  </w:rPr>
                </w:pPr>
                <w:r>
                  <w:rPr>
                    <w:spacing w:val="-2"/>
                  </w:rPr>
                  <w:t>Dakota State University</w:t>
                </w:r>
              </w:p>
            </w:tc>
          </w:sdtContent>
        </w:sdt>
        <w:tc>
          <w:tcPr>
            <w:tcW w:w="720" w:type="dxa"/>
          </w:tcPr>
          <w:p w14:paraId="7D2FCB52" w14:textId="77777777" w:rsidR="001E5CBB" w:rsidRDefault="001E5CBB" w:rsidP="001F3B93">
            <w:pPr>
              <w:pStyle w:val="BodyText2"/>
              <w:rPr>
                <w:rFonts w:ascii="Times New Roman" w:hAnsi="Times New Roman"/>
                <w:snapToGrid/>
                <w:spacing w:val="-2"/>
              </w:rPr>
            </w:pPr>
          </w:p>
        </w:tc>
        <w:tc>
          <w:tcPr>
            <w:tcW w:w="1545" w:type="dxa"/>
          </w:tcPr>
          <w:p w14:paraId="2D980DF0" w14:textId="77777777" w:rsidR="001E5CBB" w:rsidRDefault="001E5CBB" w:rsidP="001F3B93">
            <w:pPr>
              <w:pStyle w:val="BodyText2"/>
              <w:rPr>
                <w:rFonts w:ascii="Times New Roman" w:hAnsi="Times New Roman"/>
                <w:snapToGrid/>
                <w:spacing w:val="-2"/>
              </w:rPr>
            </w:pPr>
          </w:p>
        </w:tc>
        <w:sdt>
          <w:sdtPr>
            <w:rPr>
              <w:rFonts w:ascii="Times New Roman" w:hAnsi="Times New Roman"/>
              <w:snapToGrid/>
              <w:spacing w:val="-2"/>
            </w:rPr>
            <w:id w:val="-831457172"/>
            <w:placeholder>
              <w:docPart w:val="925DA3926C3D4959953B30A3778078F7"/>
            </w:placeholder>
            <w:date w:fullDate="2023-08-28T00:00:00Z">
              <w:dateFormat w:val="M/d/yyyy"/>
              <w:lid w:val="en-US"/>
              <w:storeMappedDataAs w:val="dateTime"/>
              <w:calendar w:val="gregorian"/>
            </w:date>
          </w:sdtPr>
          <w:sdtContent>
            <w:tc>
              <w:tcPr>
                <w:tcW w:w="3454" w:type="dxa"/>
                <w:tcBorders>
                  <w:bottom w:val="single" w:sz="4" w:space="0" w:color="auto"/>
                </w:tcBorders>
                <w:vAlign w:val="bottom"/>
              </w:tcPr>
              <w:p w14:paraId="3D5B817C" w14:textId="4C51AA17" w:rsidR="001E5CBB" w:rsidRDefault="00834CE3" w:rsidP="001F3B93">
                <w:pPr>
                  <w:pStyle w:val="BodyText2"/>
                  <w:jc w:val="center"/>
                  <w:rPr>
                    <w:rFonts w:ascii="Times New Roman" w:hAnsi="Times New Roman"/>
                    <w:snapToGrid/>
                    <w:spacing w:val="-2"/>
                  </w:rPr>
                </w:pPr>
                <w:r>
                  <w:rPr>
                    <w:rFonts w:ascii="Times New Roman" w:hAnsi="Times New Roman"/>
                    <w:snapToGrid/>
                    <w:spacing w:val="-2"/>
                  </w:rPr>
                  <w:t>8/28/2023</w:t>
                </w:r>
              </w:p>
            </w:tc>
          </w:sdtContent>
        </w:sdt>
      </w:tr>
      <w:tr w:rsidR="001E5CBB" w14:paraId="079AF187" w14:textId="77777777" w:rsidTr="001F3B93">
        <w:tc>
          <w:tcPr>
            <w:tcW w:w="8095" w:type="dxa"/>
            <w:tcBorders>
              <w:top w:val="single" w:sz="4" w:space="0" w:color="auto"/>
            </w:tcBorders>
          </w:tcPr>
          <w:p w14:paraId="1A78EFD6" w14:textId="77777777" w:rsidR="001E5CBB" w:rsidRPr="001F3B93" w:rsidRDefault="001E5CBB" w:rsidP="001F3B93">
            <w:pPr>
              <w:pStyle w:val="BodyText2"/>
              <w:jc w:val="left"/>
              <w:rPr>
                <w:rFonts w:ascii="Times New Roman" w:hAnsi="Times New Roman"/>
                <w:b/>
                <w:snapToGrid/>
                <w:spacing w:val="-2"/>
              </w:rPr>
            </w:pPr>
            <w:r w:rsidRPr="001F3B93">
              <w:rPr>
                <w:rFonts w:ascii="Times New Roman" w:hAnsi="Times New Roman"/>
                <w:b/>
                <w:snapToGrid/>
                <w:spacing w:val="-2"/>
              </w:rPr>
              <w:t>Name of Institution</w:t>
            </w:r>
          </w:p>
        </w:tc>
        <w:tc>
          <w:tcPr>
            <w:tcW w:w="720" w:type="dxa"/>
          </w:tcPr>
          <w:p w14:paraId="2C95AEB3" w14:textId="77777777" w:rsidR="001E5CBB" w:rsidRPr="001F3B93" w:rsidRDefault="001E5CBB" w:rsidP="001F3B93">
            <w:pPr>
              <w:pStyle w:val="BodyText2"/>
              <w:rPr>
                <w:rFonts w:ascii="Times New Roman" w:hAnsi="Times New Roman"/>
                <w:b/>
                <w:snapToGrid/>
                <w:spacing w:val="-2"/>
              </w:rPr>
            </w:pPr>
          </w:p>
        </w:tc>
        <w:tc>
          <w:tcPr>
            <w:tcW w:w="1545" w:type="dxa"/>
          </w:tcPr>
          <w:p w14:paraId="055BC739" w14:textId="77777777" w:rsidR="001E5CBB" w:rsidRPr="001F3B93" w:rsidRDefault="001E5CBB" w:rsidP="001F3B93">
            <w:pPr>
              <w:pStyle w:val="BodyText2"/>
              <w:rPr>
                <w:rFonts w:ascii="Times New Roman" w:hAnsi="Times New Roman"/>
                <w:b/>
                <w:snapToGrid/>
                <w:spacing w:val="-2"/>
              </w:rPr>
            </w:pPr>
          </w:p>
        </w:tc>
        <w:tc>
          <w:tcPr>
            <w:tcW w:w="3454" w:type="dxa"/>
            <w:tcBorders>
              <w:top w:val="single" w:sz="4" w:space="0" w:color="auto"/>
            </w:tcBorders>
          </w:tcPr>
          <w:p w14:paraId="2CF6800B" w14:textId="77777777" w:rsidR="001E5CBB" w:rsidRPr="001F3B93" w:rsidRDefault="001E5CBB" w:rsidP="001F3B93">
            <w:pPr>
              <w:pStyle w:val="BodyText2"/>
              <w:jc w:val="center"/>
              <w:rPr>
                <w:rFonts w:ascii="Times New Roman" w:hAnsi="Times New Roman"/>
                <w:b/>
                <w:snapToGrid/>
                <w:spacing w:val="-2"/>
              </w:rPr>
            </w:pPr>
            <w:r w:rsidRPr="001F3B93">
              <w:rPr>
                <w:rFonts w:ascii="Times New Roman" w:hAnsi="Times New Roman"/>
                <w:b/>
                <w:snapToGrid/>
                <w:spacing w:val="-2"/>
              </w:rPr>
              <w:t>Date</w:t>
            </w:r>
          </w:p>
        </w:tc>
      </w:tr>
      <w:tr w:rsidR="001E5CBB" w14:paraId="70E40AFD" w14:textId="77777777" w:rsidTr="001F3B93">
        <w:tc>
          <w:tcPr>
            <w:tcW w:w="8095" w:type="dxa"/>
            <w:tcBorders>
              <w:bottom w:val="single" w:sz="4" w:space="0" w:color="auto"/>
            </w:tcBorders>
            <w:vAlign w:val="bottom"/>
          </w:tcPr>
          <w:p w14:paraId="7A4683B8" w14:textId="77777777" w:rsidR="001E5CBB" w:rsidRDefault="001E5CBB" w:rsidP="001F3B93">
            <w:pPr>
              <w:pStyle w:val="BodyText2"/>
              <w:jc w:val="left"/>
              <w:rPr>
                <w:rFonts w:ascii="Times New Roman" w:hAnsi="Times New Roman"/>
                <w:snapToGrid/>
                <w:spacing w:val="-2"/>
              </w:rPr>
            </w:pPr>
          </w:p>
          <w:p w14:paraId="5E307F1D" w14:textId="31A87C77" w:rsidR="00DA63B6" w:rsidRDefault="00DA63B6" w:rsidP="001F3B93">
            <w:pPr>
              <w:pStyle w:val="BodyText2"/>
              <w:jc w:val="left"/>
              <w:rPr>
                <w:rFonts w:ascii="Times New Roman" w:hAnsi="Times New Roman"/>
                <w:snapToGrid/>
                <w:spacing w:val="-2"/>
              </w:rPr>
            </w:pPr>
            <w:r>
              <w:rPr>
                <w:noProof/>
              </w:rPr>
              <w:drawing>
                <wp:inline distT="0" distB="0" distL="0" distR="0" wp14:anchorId="27BBA09F" wp14:editId="640DC0DC">
                  <wp:extent cx="2735580" cy="556260"/>
                  <wp:effectExtent l="0" t="0" r="762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et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5580" cy="556260"/>
                          </a:xfrm>
                          <a:prstGeom prst="rect">
                            <a:avLst/>
                          </a:prstGeom>
                          <a:noFill/>
                          <a:ln>
                            <a:noFill/>
                          </a:ln>
                        </pic:spPr>
                      </pic:pic>
                    </a:graphicData>
                  </a:graphic>
                </wp:inline>
              </w:drawing>
            </w:r>
          </w:p>
        </w:tc>
        <w:tc>
          <w:tcPr>
            <w:tcW w:w="720" w:type="dxa"/>
          </w:tcPr>
          <w:p w14:paraId="058968C9" w14:textId="77777777" w:rsidR="001E5CBB" w:rsidRDefault="001E5CBB" w:rsidP="001F3B93">
            <w:pPr>
              <w:pStyle w:val="BodyText2"/>
              <w:rPr>
                <w:rFonts w:ascii="Times New Roman" w:hAnsi="Times New Roman"/>
                <w:snapToGrid/>
                <w:spacing w:val="-2"/>
              </w:rPr>
            </w:pPr>
          </w:p>
        </w:tc>
        <w:tc>
          <w:tcPr>
            <w:tcW w:w="1545" w:type="dxa"/>
          </w:tcPr>
          <w:p w14:paraId="0385940E" w14:textId="77777777" w:rsidR="001E5CBB" w:rsidRDefault="001E5CBB" w:rsidP="001F3B93">
            <w:pPr>
              <w:pStyle w:val="BodyText2"/>
              <w:rPr>
                <w:rFonts w:ascii="Times New Roman" w:hAnsi="Times New Roman"/>
                <w:snapToGrid/>
                <w:spacing w:val="-2"/>
              </w:rPr>
            </w:pPr>
          </w:p>
        </w:tc>
        <w:sdt>
          <w:sdtPr>
            <w:rPr>
              <w:rFonts w:ascii="Times New Roman" w:hAnsi="Times New Roman"/>
              <w:snapToGrid/>
              <w:spacing w:val="-2"/>
            </w:rPr>
            <w:id w:val="1939401582"/>
            <w:placeholder>
              <w:docPart w:val="D9310F3577F24A1C851C8BF458902280"/>
            </w:placeholder>
            <w:date w:fullDate="2023-08-28T00:00:00Z">
              <w:dateFormat w:val="M/d/yyyy"/>
              <w:lid w:val="en-US"/>
              <w:storeMappedDataAs w:val="dateTime"/>
              <w:calendar w:val="gregorian"/>
            </w:date>
          </w:sdtPr>
          <w:sdtContent>
            <w:tc>
              <w:tcPr>
                <w:tcW w:w="3454" w:type="dxa"/>
                <w:tcBorders>
                  <w:bottom w:val="single" w:sz="4" w:space="0" w:color="auto"/>
                </w:tcBorders>
                <w:vAlign w:val="bottom"/>
              </w:tcPr>
              <w:p w14:paraId="368D96EE" w14:textId="67950996" w:rsidR="001E5CBB" w:rsidRDefault="00834CE3" w:rsidP="001F3B93">
                <w:pPr>
                  <w:pStyle w:val="BodyText2"/>
                  <w:jc w:val="center"/>
                  <w:rPr>
                    <w:rFonts w:ascii="Times New Roman" w:hAnsi="Times New Roman"/>
                    <w:snapToGrid/>
                    <w:spacing w:val="-2"/>
                  </w:rPr>
                </w:pPr>
                <w:r>
                  <w:rPr>
                    <w:rFonts w:ascii="Times New Roman" w:hAnsi="Times New Roman"/>
                    <w:snapToGrid/>
                    <w:spacing w:val="-2"/>
                  </w:rPr>
                  <w:t>8/28/2023</w:t>
                </w:r>
              </w:p>
            </w:tc>
          </w:sdtContent>
        </w:sdt>
      </w:tr>
      <w:tr w:rsidR="001E5CBB" w14:paraId="32B0DD9B" w14:textId="77777777" w:rsidTr="001F3B93">
        <w:tc>
          <w:tcPr>
            <w:tcW w:w="8095" w:type="dxa"/>
            <w:tcBorders>
              <w:top w:val="single" w:sz="4" w:space="0" w:color="auto"/>
            </w:tcBorders>
          </w:tcPr>
          <w:p w14:paraId="778686A4" w14:textId="77777777" w:rsidR="001E5CBB" w:rsidRPr="001F3B93" w:rsidRDefault="001E5CBB" w:rsidP="001F3B93">
            <w:pPr>
              <w:pStyle w:val="BodyText2"/>
              <w:jc w:val="left"/>
              <w:rPr>
                <w:rFonts w:ascii="Times New Roman" w:hAnsi="Times New Roman"/>
                <w:b/>
                <w:snapToGrid/>
                <w:spacing w:val="-2"/>
              </w:rPr>
            </w:pPr>
            <w:r w:rsidRPr="001F3B93">
              <w:rPr>
                <w:rFonts w:ascii="Times New Roman" w:hAnsi="Times New Roman"/>
                <w:b/>
                <w:snapToGrid/>
                <w:spacing w:val="-2"/>
              </w:rPr>
              <w:t>Vice President for Academic Affairs Signature</w:t>
            </w:r>
          </w:p>
        </w:tc>
        <w:tc>
          <w:tcPr>
            <w:tcW w:w="720" w:type="dxa"/>
          </w:tcPr>
          <w:p w14:paraId="7EE82FCB" w14:textId="77777777" w:rsidR="001E5CBB" w:rsidRPr="001F3B93" w:rsidRDefault="001E5CBB" w:rsidP="001F3B93">
            <w:pPr>
              <w:pStyle w:val="BodyText2"/>
              <w:rPr>
                <w:rFonts w:ascii="Times New Roman" w:hAnsi="Times New Roman"/>
                <w:b/>
                <w:snapToGrid/>
                <w:spacing w:val="-2"/>
              </w:rPr>
            </w:pPr>
          </w:p>
        </w:tc>
        <w:tc>
          <w:tcPr>
            <w:tcW w:w="1545" w:type="dxa"/>
          </w:tcPr>
          <w:p w14:paraId="2C7E8671" w14:textId="77777777" w:rsidR="001E5CBB" w:rsidRPr="001F3B93" w:rsidRDefault="001E5CBB" w:rsidP="001F3B93">
            <w:pPr>
              <w:pStyle w:val="BodyText2"/>
              <w:rPr>
                <w:rFonts w:ascii="Times New Roman" w:hAnsi="Times New Roman"/>
                <w:b/>
                <w:snapToGrid/>
                <w:spacing w:val="-2"/>
              </w:rPr>
            </w:pPr>
          </w:p>
        </w:tc>
        <w:tc>
          <w:tcPr>
            <w:tcW w:w="3454" w:type="dxa"/>
            <w:tcBorders>
              <w:top w:val="single" w:sz="4" w:space="0" w:color="auto"/>
            </w:tcBorders>
          </w:tcPr>
          <w:p w14:paraId="0CF87518" w14:textId="77777777" w:rsidR="001E5CBB" w:rsidRPr="001F3B93" w:rsidRDefault="001E5CBB" w:rsidP="001F3B93">
            <w:pPr>
              <w:pStyle w:val="BodyText2"/>
              <w:jc w:val="center"/>
              <w:rPr>
                <w:rFonts w:ascii="Times New Roman" w:hAnsi="Times New Roman"/>
                <w:b/>
                <w:snapToGrid/>
                <w:spacing w:val="-2"/>
              </w:rPr>
            </w:pPr>
            <w:r w:rsidRPr="001F3B93">
              <w:rPr>
                <w:rFonts w:ascii="Times New Roman" w:hAnsi="Times New Roman"/>
                <w:b/>
                <w:snapToGrid/>
                <w:spacing w:val="-2"/>
              </w:rPr>
              <w:t>Date</w:t>
            </w:r>
          </w:p>
        </w:tc>
      </w:tr>
    </w:tbl>
    <w:p w14:paraId="46324C83" w14:textId="77777777" w:rsidR="001E5CBB" w:rsidRDefault="001E5CBB" w:rsidP="00F63CBE">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5"/>
        <w:gridCol w:w="5400"/>
        <w:gridCol w:w="1170"/>
        <w:gridCol w:w="1260"/>
        <w:gridCol w:w="1440"/>
      </w:tblGrid>
      <w:tr w:rsidR="00A22D9A" w:rsidRPr="00622907" w14:paraId="632C5EAA" w14:textId="77777777" w:rsidTr="009633FD">
        <w:trPr>
          <w:cantSplit/>
          <w:trHeight w:val="332"/>
        </w:trPr>
        <w:tc>
          <w:tcPr>
            <w:tcW w:w="1435" w:type="dxa"/>
            <w:vMerge w:val="restart"/>
            <w:shd w:val="pct10" w:color="auto" w:fill="auto"/>
            <w:vAlign w:val="center"/>
          </w:tcPr>
          <w:p w14:paraId="12AE2931" w14:textId="77777777" w:rsidR="00A22D9A" w:rsidRPr="005F35AE" w:rsidRDefault="00A22D9A" w:rsidP="001F3B93">
            <w:pPr>
              <w:jc w:val="center"/>
              <w:rPr>
                <w:b/>
                <w:bCs/>
                <w:sz w:val="24"/>
                <w:szCs w:val="24"/>
              </w:rPr>
            </w:pPr>
            <w:r w:rsidRPr="005F35AE">
              <w:rPr>
                <w:b/>
                <w:bCs/>
                <w:sz w:val="24"/>
                <w:szCs w:val="24"/>
              </w:rPr>
              <w:t>Prefix &amp; Number</w:t>
            </w:r>
          </w:p>
        </w:tc>
        <w:tc>
          <w:tcPr>
            <w:tcW w:w="5400" w:type="dxa"/>
            <w:vMerge w:val="restart"/>
            <w:shd w:val="pct10" w:color="auto" w:fill="auto"/>
            <w:vAlign w:val="center"/>
          </w:tcPr>
          <w:p w14:paraId="3E6EE9FC" w14:textId="77777777" w:rsidR="00A22D9A" w:rsidRPr="005F35AE" w:rsidRDefault="00A22D9A" w:rsidP="001F3B93">
            <w:pPr>
              <w:jc w:val="center"/>
              <w:rPr>
                <w:b/>
                <w:bCs/>
                <w:sz w:val="24"/>
                <w:szCs w:val="24"/>
              </w:rPr>
            </w:pPr>
            <w:r w:rsidRPr="005F35AE">
              <w:rPr>
                <w:b/>
                <w:bCs/>
                <w:sz w:val="24"/>
                <w:szCs w:val="24"/>
              </w:rPr>
              <w:t>Course Title</w:t>
            </w:r>
          </w:p>
          <w:p w14:paraId="40133054" w14:textId="77777777" w:rsidR="00A22D9A" w:rsidRPr="005F35AE" w:rsidRDefault="00A22D9A" w:rsidP="001F3B93">
            <w:pPr>
              <w:jc w:val="center"/>
              <w:rPr>
                <w:b/>
                <w:bCs/>
                <w:sz w:val="24"/>
                <w:szCs w:val="24"/>
              </w:rPr>
            </w:pPr>
          </w:p>
        </w:tc>
        <w:tc>
          <w:tcPr>
            <w:tcW w:w="2430" w:type="dxa"/>
            <w:gridSpan w:val="2"/>
            <w:tcBorders>
              <w:bottom w:val="single" w:sz="4" w:space="0" w:color="auto"/>
            </w:tcBorders>
            <w:vAlign w:val="center"/>
          </w:tcPr>
          <w:p w14:paraId="3B31E0CE" w14:textId="77777777" w:rsidR="00A22D9A" w:rsidRPr="001F3B93" w:rsidRDefault="00A22D9A" w:rsidP="001F3B93">
            <w:pPr>
              <w:jc w:val="center"/>
              <w:rPr>
                <w:b/>
                <w:bCs/>
                <w:sz w:val="24"/>
                <w:szCs w:val="24"/>
              </w:rPr>
            </w:pPr>
            <w:r w:rsidRPr="005F35AE">
              <w:rPr>
                <w:b/>
                <w:bCs/>
                <w:sz w:val="24"/>
                <w:szCs w:val="24"/>
              </w:rPr>
              <w:t>Type of Change</w:t>
            </w:r>
          </w:p>
        </w:tc>
        <w:tc>
          <w:tcPr>
            <w:tcW w:w="1440" w:type="dxa"/>
            <w:shd w:val="pct10" w:color="auto" w:fill="auto"/>
            <w:vAlign w:val="center"/>
          </w:tcPr>
          <w:p w14:paraId="038A13F5" w14:textId="77777777" w:rsidR="00A22D9A" w:rsidRPr="005F35AE" w:rsidRDefault="00A22D9A" w:rsidP="001F3B93">
            <w:pPr>
              <w:jc w:val="center"/>
              <w:rPr>
                <w:b/>
                <w:bCs/>
                <w:sz w:val="24"/>
                <w:szCs w:val="24"/>
              </w:rPr>
            </w:pPr>
            <w:r w:rsidRPr="005F35AE">
              <w:rPr>
                <w:b/>
                <w:bCs/>
                <w:sz w:val="24"/>
                <w:szCs w:val="24"/>
                <w:shd w:val="pct10" w:color="auto" w:fill="auto"/>
              </w:rPr>
              <w:t>Date Approved</w:t>
            </w:r>
          </w:p>
        </w:tc>
      </w:tr>
      <w:tr w:rsidR="00A22D9A" w:rsidRPr="00622907" w14:paraId="54860897" w14:textId="77777777" w:rsidTr="009633FD">
        <w:trPr>
          <w:cantSplit/>
        </w:trPr>
        <w:tc>
          <w:tcPr>
            <w:tcW w:w="1435" w:type="dxa"/>
            <w:vMerge/>
            <w:shd w:val="pct10" w:color="auto" w:fill="auto"/>
          </w:tcPr>
          <w:p w14:paraId="38389698" w14:textId="77777777" w:rsidR="00A22D9A" w:rsidRPr="005F35AE" w:rsidRDefault="00A22D9A" w:rsidP="009F3CBA">
            <w:pPr>
              <w:rPr>
                <w:b/>
                <w:bCs/>
                <w:sz w:val="24"/>
                <w:szCs w:val="24"/>
              </w:rPr>
            </w:pPr>
          </w:p>
        </w:tc>
        <w:tc>
          <w:tcPr>
            <w:tcW w:w="5400" w:type="dxa"/>
            <w:vMerge/>
            <w:shd w:val="pct10" w:color="auto" w:fill="auto"/>
          </w:tcPr>
          <w:p w14:paraId="6DF62234" w14:textId="77777777" w:rsidR="00A22D9A" w:rsidRPr="005F35AE" w:rsidRDefault="00A22D9A" w:rsidP="009F3CBA">
            <w:pPr>
              <w:rPr>
                <w:b/>
                <w:bCs/>
                <w:sz w:val="24"/>
                <w:szCs w:val="24"/>
              </w:rPr>
            </w:pPr>
          </w:p>
        </w:tc>
        <w:tc>
          <w:tcPr>
            <w:tcW w:w="1170" w:type="dxa"/>
            <w:shd w:val="pct10" w:color="auto" w:fill="auto"/>
            <w:vAlign w:val="center"/>
          </w:tcPr>
          <w:p w14:paraId="168B0EB1" w14:textId="77777777" w:rsidR="00A22D9A" w:rsidRPr="003D6B2A" w:rsidRDefault="00A22D9A" w:rsidP="001F3B93">
            <w:pPr>
              <w:jc w:val="center"/>
              <w:rPr>
                <w:b/>
                <w:bCs/>
              </w:rPr>
            </w:pPr>
            <w:r w:rsidRPr="003D6B2A">
              <w:rPr>
                <w:b/>
                <w:bCs/>
              </w:rPr>
              <w:t>Minor</w:t>
            </w:r>
            <w:r w:rsidRPr="003D6B2A">
              <w:rPr>
                <w:spacing w:val="-2"/>
              </w:rPr>
              <w:t>*</w:t>
            </w:r>
          </w:p>
        </w:tc>
        <w:tc>
          <w:tcPr>
            <w:tcW w:w="1260" w:type="dxa"/>
            <w:shd w:val="pct10" w:color="auto" w:fill="auto"/>
            <w:vAlign w:val="center"/>
          </w:tcPr>
          <w:p w14:paraId="6FBF620E" w14:textId="77777777" w:rsidR="00A22D9A" w:rsidRPr="003D6B2A" w:rsidRDefault="00A22D9A" w:rsidP="001F3B93">
            <w:pPr>
              <w:jc w:val="center"/>
              <w:rPr>
                <w:b/>
                <w:bCs/>
              </w:rPr>
            </w:pPr>
            <w:r>
              <w:rPr>
                <w:b/>
                <w:bCs/>
              </w:rPr>
              <w:t>Deletion</w:t>
            </w:r>
          </w:p>
        </w:tc>
        <w:tc>
          <w:tcPr>
            <w:tcW w:w="1440" w:type="dxa"/>
            <w:shd w:val="pct10" w:color="auto" w:fill="auto"/>
          </w:tcPr>
          <w:p w14:paraId="1C21B769" w14:textId="77777777" w:rsidR="00A22D9A" w:rsidRPr="005F35AE" w:rsidRDefault="00A22D9A" w:rsidP="009F3CBA">
            <w:pPr>
              <w:rPr>
                <w:b/>
                <w:bCs/>
                <w:sz w:val="24"/>
                <w:szCs w:val="24"/>
              </w:rPr>
            </w:pPr>
          </w:p>
        </w:tc>
      </w:tr>
      <w:tr w:rsidR="006A5EAF" w:rsidRPr="00622907" w14:paraId="76EC0802" w14:textId="77777777" w:rsidTr="009633FD">
        <w:tc>
          <w:tcPr>
            <w:tcW w:w="1435" w:type="dxa"/>
          </w:tcPr>
          <w:p w14:paraId="463D5FB0" w14:textId="78C33690" w:rsidR="006A5EAF" w:rsidRDefault="006A5EAF" w:rsidP="00877717">
            <w:pPr>
              <w:jc w:val="center"/>
              <w:rPr>
                <w:sz w:val="24"/>
                <w:szCs w:val="24"/>
              </w:rPr>
            </w:pPr>
            <w:r>
              <w:rPr>
                <w:sz w:val="24"/>
                <w:szCs w:val="24"/>
              </w:rPr>
              <w:t>ARTD 441</w:t>
            </w:r>
          </w:p>
        </w:tc>
        <w:tc>
          <w:tcPr>
            <w:tcW w:w="5400" w:type="dxa"/>
          </w:tcPr>
          <w:p w14:paraId="3B8CB6DC" w14:textId="144CE677" w:rsidR="006A5EAF" w:rsidRDefault="006A5EAF" w:rsidP="00877717">
            <w:pPr>
              <w:rPr>
                <w:sz w:val="24"/>
                <w:szCs w:val="24"/>
              </w:rPr>
            </w:pPr>
            <w:r>
              <w:rPr>
                <w:sz w:val="24"/>
                <w:szCs w:val="24"/>
              </w:rPr>
              <w:t>3D Design- Production</w:t>
            </w:r>
          </w:p>
        </w:tc>
        <w:tc>
          <w:tcPr>
            <w:tcW w:w="1170" w:type="dxa"/>
          </w:tcPr>
          <w:p w14:paraId="204FDA2F" w14:textId="4EFF44D6" w:rsidR="006A5EAF" w:rsidRDefault="00FD4BF9" w:rsidP="00877717">
            <w:pPr>
              <w:jc w:val="center"/>
              <w:rPr>
                <w:sz w:val="24"/>
                <w:szCs w:val="24"/>
              </w:rPr>
            </w:pPr>
            <w:r>
              <w:rPr>
                <w:sz w:val="24"/>
                <w:szCs w:val="24"/>
              </w:rPr>
              <w:t>D</w:t>
            </w:r>
          </w:p>
        </w:tc>
        <w:tc>
          <w:tcPr>
            <w:tcW w:w="1260" w:type="dxa"/>
          </w:tcPr>
          <w:p w14:paraId="327202C2" w14:textId="77777777" w:rsidR="006A5EAF" w:rsidRPr="005F35AE" w:rsidRDefault="006A5EAF" w:rsidP="00877717">
            <w:pPr>
              <w:jc w:val="center"/>
              <w:rPr>
                <w:sz w:val="24"/>
                <w:szCs w:val="24"/>
              </w:rPr>
            </w:pPr>
          </w:p>
        </w:tc>
        <w:tc>
          <w:tcPr>
            <w:tcW w:w="1440" w:type="dxa"/>
          </w:tcPr>
          <w:p w14:paraId="5AE0A378" w14:textId="13A75916" w:rsidR="006A5EAF" w:rsidRDefault="00A970CB" w:rsidP="00877717">
            <w:pPr>
              <w:jc w:val="center"/>
              <w:rPr>
                <w:sz w:val="24"/>
                <w:szCs w:val="24"/>
              </w:rPr>
            </w:pPr>
            <w:r>
              <w:rPr>
                <w:sz w:val="24"/>
                <w:szCs w:val="24"/>
              </w:rPr>
              <w:t>5/12/2023</w:t>
            </w:r>
          </w:p>
        </w:tc>
      </w:tr>
      <w:tr w:rsidR="00A970CB" w:rsidRPr="00622907" w14:paraId="51F61068" w14:textId="77777777" w:rsidTr="009633FD">
        <w:tc>
          <w:tcPr>
            <w:tcW w:w="1435" w:type="dxa"/>
          </w:tcPr>
          <w:p w14:paraId="2D3456B4" w14:textId="10CA5728" w:rsidR="00A970CB" w:rsidRDefault="00A970CB" w:rsidP="00A970CB">
            <w:pPr>
              <w:jc w:val="center"/>
              <w:rPr>
                <w:sz w:val="24"/>
                <w:szCs w:val="24"/>
              </w:rPr>
            </w:pPr>
            <w:r>
              <w:rPr>
                <w:sz w:val="24"/>
                <w:szCs w:val="24"/>
              </w:rPr>
              <w:t>ARTD 442</w:t>
            </w:r>
          </w:p>
        </w:tc>
        <w:tc>
          <w:tcPr>
            <w:tcW w:w="5400" w:type="dxa"/>
          </w:tcPr>
          <w:p w14:paraId="4BEF0C0F" w14:textId="40C5ADF3" w:rsidR="00A970CB" w:rsidRDefault="00A970CB" w:rsidP="00A970CB">
            <w:pPr>
              <w:rPr>
                <w:sz w:val="24"/>
                <w:szCs w:val="24"/>
              </w:rPr>
            </w:pPr>
            <w:r>
              <w:rPr>
                <w:sz w:val="24"/>
                <w:szCs w:val="24"/>
              </w:rPr>
              <w:t>2D Digital Animation-Production</w:t>
            </w:r>
          </w:p>
        </w:tc>
        <w:tc>
          <w:tcPr>
            <w:tcW w:w="1170" w:type="dxa"/>
          </w:tcPr>
          <w:p w14:paraId="2CAE7F08" w14:textId="3200AC18" w:rsidR="00A970CB" w:rsidRDefault="00FD4BF9" w:rsidP="00A970CB">
            <w:pPr>
              <w:jc w:val="center"/>
              <w:rPr>
                <w:sz w:val="24"/>
                <w:szCs w:val="24"/>
              </w:rPr>
            </w:pPr>
            <w:r>
              <w:rPr>
                <w:sz w:val="24"/>
                <w:szCs w:val="24"/>
              </w:rPr>
              <w:t>D</w:t>
            </w:r>
          </w:p>
        </w:tc>
        <w:tc>
          <w:tcPr>
            <w:tcW w:w="1260" w:type="dxa"/>
          </w:tcPr>
          <w:p w14:paraId="3D4C18BE" w14:textId="77777777" w:rsidR="00A970CB" w:rsidRPr="005F35AE" w:rsidRDefault="00A970CB" w:rsidP="00A970CB">
            <w:pPr>
              <w:jc w:val="center"/>
              <w:rPr>
                <w:sz w:val="24"/>
                <w:szCs w:val="24"/>
              </w:rPr>
            </w:pPr>
          </w:p>
        </w:tc>
        <w:tc>
          <w:tcPr>
            <w:tcW w:w="1440" w:type="dxa"/>
          </w:tcPr>
          <w:p w14:paraId="2B5E0BC3" w14:textId="7AC1F4AE" w:rsidR="00A970CB" w:rsidRDefault="00A970CB" w:rsidP="00A970CB">
            <w:pPr>
              <w:jc w:val="center"/>
              <w:rPr>
                <w:sz w:val="24"/>
                <w:szCs w:val="24"/>
              </w:rPr>
            </w:pPr>
            <w:r w:rsidRPr="00A64839">
              <w:rPr>
                <w:sz w:val="24"/>
                <w:szCs w:val="24"/>
              </w:rPr>
              <w:t>5/12/2023</w:t>
            </w:r>
          </w:p>
        </w:tc>
      </w:tr>
      <w:tr w:rsidR="00A970CB" w:rsidRPr="00622907" w14:paraId="2622D067" w14:textId="77777777" w:rsidTr="009633FD">
        <w:tc>
          <w:tcPr>
            <w:tcW w:w="1435" w:type="dxa"/>
          </w:tcPr>
          <w:p w14:paraId="1243F82C" w14:textId="0B0A4B37" w:rsidR="00A970CB" w:rsidRDefault="00A970CB" w:rsidP="00A970CB">
            <w:pPr>
              <w:jc w:val="center"/>
              <w:rPr>
                <w:sz w:val="24"/>
                <w:szCs w:val="24"/>
              </w:rPr>
            </w:pPr>
            <w:r>
              <w:rPr>
                <w:sz w:val="24"/>
                <w:szCs w:val="24"/>
              </w:rPr>
              <w:t>BADM 776</w:t>
            </w:r>
          </w:p>
        </w:tc>
        <w:tc>
          <w:tcPr>
            <w:tcW w:w="5400" w:type="dxa"/>
          </w:tcPr>
          <w:p w14:paraId="549477D7" w14:textId="500D9592" w:rsidR="00A970CB" w:rsidRDefault="00A970CB" w:rsidP="00A970CB">
            <w:pPr>
              <w:rPr>
                <w:sz w:val="24"/>
                <w:szCs w:val="24"/>
              </w:rPr>
            </w:pPr>
            <w:r>
              <w:rPr>
                <w:sz w:val="24"/>
                <w:szCs w:val="24"/>
              </w:rPr>
              <w:t>Fundraising Strategies and Innovations</w:t>
            </w:r>
          </w:p>
        </w:tc>
        <w:tc>
          <w:tcPr>
            <w:tcW w:w="1170" w:type="dxa"/>
          </w:tcPr>
          <w:p w14:paraId="5EC6545C" w14:textId="31172CCF" w:rsidR="00A970CB" w:rsidRDefault="00087E3D" w:rsidP="00A970CB">
            <w:pPr>
              <w:jc w:val="center"/>
              <w:rPr>
                <w:sz w:val="24"/>
                <w:szCs w:val="24"/>
              </w:rPr>
            </w:pPr>
            <w:r>
              <w:rPr>
                <w:sz w:val="24"/>
                <w:szCs w:val="24"/>
              </w:rPr>
              <w:t>F</w:t>
            </w:r>
          </w:p>
        </w:tc>
        <w:tc>
          <w:tcPr>
            <w:tcW w:w="1260" w:type="dxa"/>
          </w:tcPr>
          <w:p w14:paraId="799F44C8" w14:textId="77777777" w:rsidR="00A970CB" w:rsidRPr="005F35AE" w:rsidRDefault="00A970CB" w:rsidP="00A970CB">
            <w:pPr>
              <w:jc w:val="center"/>
              <w:rPr>
                <w:sz w:val="24"/>
                <w:szCs w:val="24"/>
              </w:rPr>
            </w:pPr>
          </w:p>
        </w:tc>
        <w:tc>
          <w:tcPr>
            <w:tcW w:w="1440" w:type="dxa"/>
          </w:tcPr>
          <w:p w14:paraId="6E1E940E" w14:textId="7DD4A5F4" w:rsidR="00A970CB" w:rsidRDefault="00A970CB" w:rsidP="00A970CB">
            <w:pPr>
              <w:jc w:val="center"/>
              <w:rPr>
                <w:sz w:val="24"/>
                <w:szCs w:val="24"/>
              </w:rPr>
            </w:pPr>
            <w:r w:rsidRPr="00A64839">
              <w:rPr>
                <w:sz w:val="24"/>
                <w:szCs w:val="24"/>
              </w:rPr>
              <w:t>5/12/2023</w:t>
            </w:r>
          </w:p>
        </w:tc>
      </w:tr>
      <w:tr w:rsidR="00A970CB" w:rsidRPr="00622907" w14:paraId="20CC19B0" w14:textId="77777777" w:rsidTr="009633FD">
        <w:tc>
          <w:tcPr>
            <w:tcW w:w="1435" w:type="dxa"/>
          </w:tcPr>
          <w:p w14:paraId="61818C68" w14:textId="7E6466D7" w:rsidR="00A970CB" w:rsidRPr="005F35AE" w:rsidRDefault="00A970CB" w:rsidP="00A970CB">
            <w:pPr>
              <w:jc w:val="center"/>
              <w:rPr>
                <w:sz w:val="24"/>
                <w:szCs w:val="24"/>
              </w:rPr>
            </w:pPr>
            <w:r>
              <w:rPr>
                <w:sz w:val="24"/>
                <w:szCs w:val="24"/>
              </w:rPr>
              <w:t>CLI 242</w:t>
            </w:r>
          </w:p>
        </w:tc>
        <w:tc>
          <w:tcPr>
            <w:tcW w:w="5400" w:type="dxa"/>
          </w:tcPr>
          <w:p w14:paraId="41F45C1B" w14:textId="2621DC99" w:rsidR="00A970CB" w:rsidRPr="005F35AE" w:rsidRDefault="00A970CB" w:rsidP="00A970CB">
            <w:pPr>
              <w:rPr>
                <w:sz w:val="24"/>
                <w:szCs w:val="24"/>
              </w:rPr>
            </w:pPr>
            <w:r>
              <w:rPr>
                <w:sz w:val="24"/>
                <w:szCs w:val="24"/>
              </w:rPr>
              <w:t>Disciplinary Analysis and Methods</w:t>
            </w:r>
          </w:p>
        </w:tc>
        <w:tc>
          <w:tcPr>
            <w:tcW w:w="1170" w:type="dxa"/>
          </w:tcPr>
          <w:p w14:paraId="567E47FB" w14:textId="431B01D7" w:rsidR="00A970CB" w:rsidRPr="005F35AE" w:rsidRDefault="00087E3D" w:rsidP="00A970CB">
            <w:pPr>
              <w:jc w:val="center"/>
              <w:rPr>
                <w:sz w:val="24"/>
                <w:szCs w:val="24"/>
              </w:rPr>
            </w:pPr>
            <w:r>
              <w:rPr>
                <w:sz w:val="24"/>
                <w:szCs w:val="24"/>
              </w:rPr>
              <w:t>B, D</w:t>
            </w:r>
          </w:p>
        </w:tc>
        <w:tc>
          <w:tcPr>
            <w:tcW w:w="1260" w:type="dxa"/>
          </w:tcPr>
          <w:p w14:paraId="459C4FA9" w14:textId="77777777" w:rsidR="00A970CB" w:rsidRPr="005F35AE" w:rsidRDefault="00A970CB" w:rsidP="00A970CB">
            <w:pPr>
              <w:jc w:val="center"/>
              <w:rPr>
                <w:sz w:val="24"/>
                <w:szCs w:val="24"/>
              </w:rPr>
            </w:pPr>
          </w:p>
        </w:tc>
        <w:tc>
          <w:tcPr>
            <w:tcW w:w="1440" w:type="dxa"/>
          </w:tcPr>
          <w:p w14:paraId="18A8DA51" w14:textId="61EF6D76" w:rsidR="00A970CB" w:rsidRPr="005F35AE" w:rsidRDefault="00A970CB" w:rsidP="00A970CB">
            <w:pPr>
              <w:jc w:val="center"/>
              <w:rPr>
                <w:sz w:val="24"/>
                <w:szCs w:val="24"/>
              </w:rPr>
            </w:pPr>
            <w:r w:rsidRPr="00A64839">
              <w:rPr>
                <w:sz w:val="24"/>
                <w:szCs w:val="24"/>
              </w:rPr>
              <w:t>5/12/2023</w:t>
            </w:r>
          </w:p>
        </w:tc>
      </w:tr>
      <w:tr w:rsidR="00A970CB" w:rsidRPr="00622907" w14:paraId="0D299947" w14:textId="77777777" w:rsidTr="009633FD">
        <w:tc>
          <w:tcPr>
            <w:tcW w:w="1435" w:type="dxa"/>
          </w:tcPr>
          <w:p w14:paraId="51023A9F" w14:textId="486F8041" w:rsidR="00A970CB" w:rsidRPr="005F35AE" w:rsidRDefault="00A970CB" w:rsidP="00A970CB">
            <w:pPr>
              <w:jc w:val="center"/>
              <w:rPr>
                <w:sz w:val="24"/>
                <w:szCs w:val="24"/>
              </w:rPr>
            </w:pPr>
            <w:r>
              <w:rPr>
                <w:sz w:val="24"/>
                <w:szCs w:val="24"/>
              </w:rPr>
              <w:t>CLI 470</w:t>
            </w:r>
          </w:p>
        </w:tc>
        <w:tc>
          <w:tcPr>
            <w:tcW w:w="5400" w:type="dxa"/>
          </w:tcPr>
          <w:p w14:paraId="5D8FBCC1" w14:textId="01D289E8" w:rsidR="00A970CB" w:rsidRPr="005F35AE" w:rsidRDefault="00A970CB" w:rsidP="00A970CB">
            <w:pPr>
              <w:rPr>
                <w:sz w:val="24"/>
                <w:szCs w:val="24"/>
              </w:rPr>
            </w:pPr>
            <w:r>
              <w:rPr>
                <w:sz w:val="24"/>
                <w:szCs w:val="24"/>
              </w:rPr>
              <w:t>Guerilla Warfare and Terrorism</w:t>
            </w:r>
          </w:p>
        </w:tc>
        <w:tc>
          <w:tcPr>
            <w:tcW w:w="1170" w:type="dxa"/>
          </w:tcPr>
          <w:p w14:paraId="6E490D87" w14:textId="5B8F34EC" w:rsidR="00A970CB" w:rsidRPr="005F35AE" w:rsidRDefault="00087E3D" w:rsidP="00A970CB">
            <w:pPr>
              <w:jc w:val="center"/>
              <w:rPr>
                <w:sz w:val="24"/>
                <w:szCs w:val="24"/>
              </w:rPr>
            </w:pPr>
            <w:r>
              <w:rPr>
                <w:sz w:val="24"/>
                <w:szCs w:val="24"/>
              </w:rPr>
              <w:t>B, F</w:t>
            </w:r>
          </w:p>
        </w:tc>
        <w:tc>
          <w:tcPr>
            <w:tcW w:w="1260" w:type="dxa"/>
          </w:tcPr>
          <w:p w14:paraId="0398F6F2" w14:textId="77777777" w:rsidR="00A970CB" w:rsidRPr="005F35AE" w:rsidRDefault="00A970CB" w:rsidP="00A970CB">
            <w:pPr>
              <w:jc w:val="center"/>
              <w:rPr>
                <w:sz w:val="24"/>
                <w:szCs w:val="24"/>
              </w:rPr>
            </w:pPr>
          </w:p>
        </w:tc>
        <w:tc>
          <w:tcPr>
            <w:tcW w:w="1440" w:type="dxa"/>
          </w:tcPr>
          <w:p w14:paraId="1E4661FB" w14:textId="39473065" w:rsidR="00A970CB" w:rsidRPr="005F35AE" w:rsidRDefault="00A970CB" w:rsidP="00A970CB">
            <w:pPr>
              <w:jc w:val="center"/>
              <w:rPr>
                <w:sz w:val="24"/>
                <w:szCs w:val="24"/>
              </w:rPr>
            </w:pPr>
            <w:r w:rsidRPr="00A64839">
              <w:rPr>
                <w:sz w:val="24"/>
                <w:szCs w:val="24"/>
              </w:rPr>
              <w:t>5/12/2023</w:t>
            </w:r>
          </w:p>
        </w:tc>
      </w:tr>
      <w:tr w:rsidR="00A970CB" w:rsidRPr="00622907" w14:paraId="0483DE83" w14:textId="77777777" w:rsidTr="009633FD">
        <w:tc>
          <w:tcPr>
            <w:tcW w:w="1435" w:type="dxa"/>
          </w:tcPr>
          <w:p w14:paraId="0157C5A1" w14:textId="4A0EC609" w:rsidR="00A970CB" w:rsidRDefault="00A970CB" w:rsidP="00A970CB">
            <w:pPr>
              <w:jc w:val="center"/>
              <w:rPr>
                <w:sz w:val="24"/>
                <w:szCs w:val="24"/>
              </w:rPr>
            </w:pPr>
            <w:r>
              <w:rPr>
                <w:sz w:val="24"/>
                <w:szCs w:val="24"/>
              </w:rPr>
              <w:t>CSC 134</w:t>
            </w:r>
          </w:p>
        </w:tc>
        <w:tc>
          <w:tcPr>
            <w:tcW w:w="5400" w:type="dxa"/>
          </w:tcPr>
          <w:p w14:paraId="1F4563B1" w14:textId="0D04CFFE" w:rsidR="00A970CB" w:rsidRDefault="00A970CB" w:rsidP="00A970CB">
            <w:pPr>
              <w:rPr>
                <w:sz w:val="24"/>
                <w:szCs w:val="24"/>
              </w:rPr>
            </w:pPr>
            <w:r>
              <w:rPr>
                <w:sz w:val="24"/>
                <w:szCs w:val="24"/>
              </w:rPr>
              <w:t>Introduction to Cyber Operations</w:t>
            </w:r>
          </w:p>
        </w:tc>
        <w:tc>
          <w:tcPr>
            <w:tcW w:w="1170" w:type="dxa"/>
          </w:tcPr>
          <w:p w14:paraId="440E4B9A" w14:textId="168513DA" w:rsidR="00A970CB" w:rsidRDefault="00087E3D" w:rsidP="00A970CB">
            <w:pPr>
              <w:jc w:val="center"/>
              <w:rPr>
                <w:sz w:val="24"/>
                <w:szCs w:val="24"/>
              </w:rPr>
            </w:pPr>
            <w:r>
              <w:rPr>
                <w:sz w:val="24"/>
                <w:szCs w:val="24"/>
              </w:rPr>
              <w:t>B, F</w:t>
            </w:r>
          </w:p>
        </w:tc>
        <w:tc>
          <w:tcPr>
            <w:tcW w:w="1260" w:type="dxa"/>
          </w:tcPr>
          <w:p w14:paraId="7377312A" w14:textId="77777777" w:rsidR="00A970CB" w:rsidRPr="005F35AE" w:rsidRDefault="00A970CB" w:rsidP="00A970CB">
            <w:pPr>
              <w:jc w:val="center"/>
              <w:rPr>
                <w:sz w:val="24"/>
                <w:szCs w:val="24"/>
              </w:rPr>
            </w:pPr>
          </w:p>
        </w:tc>
        <w:tc>
          <w:tcPr>
            <w:tcW w:w="1440" w:type="dxa"/>
          </w:tcPr>
          <w:p w14:paraId="3EA61517" w14:textId="7B185513" w:rsidR="00A970CB" w:rsidRDefault="00A970CB" w:rsidP="00A970CB">
            <w:pPr>
              <w:jc w:val="center"/>
              <w:rPr>
                <w:sz w:val="24"/>
                <w:szCs w:val="24"/>
              </w:rPr>
            </w:pPr>
            <w:r w:rsidRPr="00A64839">
              <w:rPr>
                <w:sz w:val="24"/>
                <w:szCs w:val="24"/>
              </w:rPr>
              <w:t>5/12/2023</w:t>
            </w:r>
          </w:p>
        </w:tc>
      </w:tr>
      <w:tr w:rsidR="00A970CB" w:rsidRPr="00622907" w14:paraId="42C67CDF" w14:textId="77777777" w:rsidTr="009633FD">
        <w:tc>
          <w:tcPr>
            <w:tcW w:w="1435" w:type="dxa"/>
          </w:tcPr>
          <w:p w14:paraId="7BBC48E8" w14:textId="08CD9221" w:rsidR="00A970CB" w:rsidRDefault="00A970CB" w:rsidP="00A970CB">
            <w:pPr>
              <w:jc w:val="center"/>
              <w:rPr>
                <w:sz w:val="24"/>
                <w:szCs w:val="24"/>
              </w:rPr>
            </w:pPr>
            <w:r>
              <w:rPr>
                <w:sz w:val="24"/>
                <w:szCs w:val="24"/>
              </w:rPr>
              <w:t>CSC 321</w:t>
            </w:r>
          </w:p>
        </w:tc>
        <w:tc>
          <w:tcPr>
            <w:tcW w:w="5400" w:type="dxa"/>
          </w:tcPr>
          <w:p w14:paraId="0145E54B" w14:textId="65B87C1C" w:rsidR="00A970CB" w:rsidRDefault="00A970CB" w:rsidP="00A970CB">
            <w:pPr>
              <w:rPr>
                <w:sz w:val="24"/>
                <w:szCs w:val="24"/>
              </w:rPr>
            </w:pPr>
            <w:r>
              <w:rPr>
                <w:sz w:val="24"/>
                <w:szCs w:val="24"/>
              </w:rPr>
              <w:t>Information Security Management</w:t>
            </w:r>
          </w:p>
        </w:tc>
        <w:tc>
          <w:tcPr>
            <w:tcW w:w="1170" w:type="dxa"/>
          </w:tcPr>
          <w:p w14:paraId="717A2F35" w14:textId="6F3FDC66" w:rsidR="00A970CB" w:rsidRDefault="00796542" w:rsidP="00A970CB">
            <w:pPr>
              <w:jc w:val="center"/>
              <w:rPr>
                <w:sz w:val="24"/>
                <w:szCs w:val="24"/>
              </w:rPr>
            </w:pPr>
            <w:r>
              <w:rPr>
                <w:sz w:val="24"/>
                <w:szCs w:val="24"/>
              </w:rPr>
              <w:t>B, F</w:t>
            </w:r>
          </w:p>
        </w:tc>
        <w:tc>
          <w:tcPr>
            <w:tcW w:w="1260" w:type="dxa"/>
          </w:tcPr>
          <w:p w14:paraId="7771F099" w14:textId="77777777" w:rsidR="00A970CB" w:rsidRPr="005F35AE" w:rsidRDefault="00A970CB" w:rsidP="00A970CB">
            <w:pPr>
              <w:jc w:val="center"/>
              <w:rPr>
                <w:sz w:val="24"/>
                <w:szCs w:val="24"/>
              </w:rPr>
            </w:pPr>
          </w:p>
        </w:tc>
        <w:tc>
          <w:tcPr>
            <w:tcW w:w="1440" w:type="dxa"/>
          </w:tcPr>
          <w:p w14:paraId="69281BFC" w14:textId="6F84B78E" w:rsidR="00A970CB" w:rsidRDefault="00A970CB" w:rsidP="00A970CB">
            <w:pPr>
              <w:jc w:val="center"/>
              <w:rPr>
                <w:sz w:val="24"/>
                <w:szCs w:val="24"/>
              </w:rPr>
            </w:pPr>
            <w:r w:rsidRPr="00A64839">
              <w:rPr>
                <w:sz w:val="24"/>
                <w:szCs w:val="24"/>
              </w:rPr>
              <w:t>5/12/2023</w:t>
            </w:r>
          </w:p>
        </w:tc>
      </w:tr>
      <w:tr w:rsidR="00A970CB" w:rsidRPr="00622907" w14:paraId="1962DF4B" w14:textId="77777777" w:rsidTr="009633FD">
        <w:tc>
          <w:tcPr>
            <w:tcW w:w="1435" w:type="dxa"/>
          </w:tcPr>
          <w:p w14:paraId="4AEE6CC2" w14:textId="6DF8FD5F" w:rsidR="00A970CB" w:rsidRDefault="00A970CB" w:rsidP="00A970CB">
            <w:pPr>
              <w:jc w:val="center"/>
              <w:rPr>
                <w:sz w:val="24"/>
                <w:szCs w:val="24"/>
              </w:rPr>
            </w:pPr>
            <w:r>
              <w:rPr>
                <w:sz w:val="24"/>
                <w:szCs w:val="24"/>
              </w:rPr>
              <w:t>CSC 428</w:t>
            </w:r>
          </w:p>
        </w:tc>
        <w:tc>
          <w:tcPr>
            <w:tcW w:w="5400" w:type="dxa"/>
          </w:tcPr>
          <w:p w14:paraId="37CF192E" w14:textId="7DC14CD7" w:rsidR="00A970CB" w:rsidRDefault="00A970CB" w:rsidP="00A970CB">
            <w:pPr>
              <w:rPr>
                <w:sz w:val="24"/>
                <w:szCs w:val="24"/>
              </w:rPr>
            </w:pPr>
            <w:r>
              <w:rPr>
                <w:sz w:val="24"/>
                <w:szCs w:val="24"/>
              </w:rPr>
              <w:t>Reverse Engineering</w:t>
            </w:r>
          </w:p>
        </w:tc>
        <w:tc>
          <w:tcPr>
            <w:tcW w:w="1170" w:type="dxa"/>
          </w:tcPr>
          <w:p w14:paraId="1F05D739" w14:textId="27B690D9" w:rsidR="00A970CB" w:rsidRDefault="00AD70DC" w:rsidP="00A970CB">
            <w:pPr>
              <w:jc w:val="center"/>
              <w:rPr>
                <w:sz w:val="24"/>
                <w:szCs w:val="24"/>
              </w:rPr>
            </w:pPr>
            <w:r>
              <w:rPr>
                <w:sz w:val="24"/>
                <w:szCs w:val="24"/>
              </w:rPr>
              <w:t>H</w:t>
            </w:r>
          </w:p>
        </w:tc>
        <w:tc>
          <w:tcPr>
            <w:tcW w:w="1260" w:type="dxa"/>
          </w:tcPr>
          <w:p w14:paraId="3E1E738F" w14:textId="77777777" w:rsidR="00A970CB" w:rsidRPr="005F35AE" w:rsidRDefault="00A970CB" w:rsidP="00A970CB">
            <w:pPr>
              <w:jc w:val="center"/>
              <w:rPr>
                <w:sz w:val="24"/>
                <w:szCs w:val="24"/>
              </w:rPr>
            </w:pPr>
          </w:p>
        </w:tc>
        <w:tc>
          <w:tcPr>
            <w:tcW w:w="1440" w:type="dxa"/>
          </w:tcPr>
          <w:p w14:paraId="31440439" w14:textId="5182B3F4" w:rsidR="00A970CB" w:rsidRDefault="00A970CB" w:rsidP="00A970CB">
            <w:pPr>
              <w:jc w:val="center"/>
              <w:rPr>
                <w:sz w:val="24"/>
                <w:szCs w:val="24"/>
              </w:rPr>
            </w:pPr>
            <w:r w:rsidRPr="00A64839">
              <w:rPr>
                <w:sz w:val="24"/>
                <w:szCs w:val="24"/>
              </w:rPr>
              <w:t>5/12/2023</w:t>
            </w:r>
          </w:p>
        </w:tc>
      </w:tr>
      <w:tr w:rsidR="00A970CB" w:rsidRPr="00622907" w14:paraId="12E1F6BD" w14:textId="77777777" w:rsidTr="009633FD">
        <w:tc>
          <w:tcPr>
            <w:tcW w:w="1435" w:type="dxa"/>
          </w:tcPr>
          <w:p w14:paraId="0AA960CA" w14:textId="311F9FE5" w:rsidR="00A970CB" w:rsidRDefault="00A970CB" w:rsidP="00A970CB">
            <w:pPr>
              <w:jc w:val="center"/>
              <w:rPr>
                <w:sz w:val="24"/>
                <w:szCs w:val="24"/>
              </w:rPr>
            </w:pPr>
            <w:r>
              <w:rPr>
                <w:sz w:val="24"/>
                <w:szCs w:val="24"/>
              </w:rPr>
              <w:t>CSC 478-578</w:t>
            </w:r>
          </w:p>
        </w:tc>
        <w:tc>
          <w:tcPr>
            <w:tcW w:w="5400" w:type="dxa"/>
          </w:tcPr>
          <w:p w14:paraId="1EF2D9C3" w14:textId="3ABDC68F" w:rsidR="00A970CB" w:rsidRDefault="00A970CB" w:rsidP="00A970CB">
            <w:pPr>
              <w:rPr>
                <w:sz w:val="24"/>
                <w:szCs w:val="24"/>
              </w:rPr>
            </w:pPr>
            <w:r>
              <w:rPr>
                <w:sz w:val="24"/>
                <w:szCs w:val="24"/>
              </w:rPr>
              <w:t>Generative Deep Learning</w:t>
            </w:r>
          </w:p>
        </w:tc>
        <w:tc>
          <w:tcPr>
            <w:tcW w:w="1170" w:type="dxa"/>
          </w:tcPr>
          <w:p w14:paraId="6598C00A" w14:textId="7534E30B" w:rsidR="00A970CB" w:rsidRDefault="00AD70DC" w:rsidP="00A970CB">
            <w:pPr>
              <w:jc w:val="center"/>
              <w:rPr>
                <w:sz w:val="24"/>
                <w:szCs w:val="24"/>
              </w:rPr>
            </w:pPr>
            <w:r>
              <w:rPr>
                <w:sz w:val="24"/>
                <w:szCs w:val="24"/>
              </w:rPr>
              <w:t>B, D, F, K</w:t>
            </w:r>
          </w:p>
        </w:tc>
        <w:tc>
          <w:tcPr>
            <w:tcW w:w="1260" w:type="dxa"/>
          </w:tcPr>
          <w:p w14:paraId="300C344C" w14:textId="77777777" w:rsidR="00A970CB" w:rsidRPr="005F35AE" w:rsidRDefault="00A970CB" w:rsidP="00A970CB">
            <w:pPr>
              <w:jc w:val="center"/>
              <w:rPr>
                <w:sz w:val="24"/>
                <w:szCs w:val="24"/>
              </w:rPr>
            </w:pPr>
          </w:p>
        </w:tc>
        <w:tc>
          <w:tcPr>
            <w:tcW w:w="1440" w:type="dxa"/>
          </w:tcPr>
          <w:p w14:paraId="5F3F1A54" w14:textId="1E3E6ABD" w:rsidR="00A970CB" w:rsidRDefault="00A970CB" w:rsidP="00A970CB">
            <w:pPr>
              <w:jc w:val="center"/>
              <w:rPr>
                <w:sz w:val="24"/>
                <w:szCs w:val="24"/>
              </w:rPr>
            </w:pPr>
            <w:r w:rsidRPr="00A64839">
              <w:rPr>
                <w:sz w:val="24"/>
                <w:szCs w:val="24"/>
              </w:rPr>
              <w:t>5/12/2023</w:t>
            </w:r>
          </w:p>
        </w:tc>
      </w:tr>
      <w:tr w:rsidR="00A970CB" w:rsidRPr="00622907" w14:paraId="1D51A82D" w14:textId="77777777" w:rsidTr="009633FD">
        <w:tc>
          <w:tcPr>
            <w:tcW w:w="1435" w:type="dxa"/>
          </w:tcPr>
          <w:p w14:paraId="3570B0E7" w14:textId="22F1B347" w:rsidR="00A970CB" w:rsidRDefault="00A970CB" w:rsidP="00A970CB">
            <w:pPr>
              <w:jc w:val="center"/>
              <w:rPr>
                <w:sz w:val="24"/>
                <w:szCs w:val="24"/>
              </w:rPr>
            </w:pPr>
            <w:r>
              <w:rPr>
                <w:sz w:val="24"/>
                <w:szCs w:val="24"/>
              </w:rPr>
              <w:t>CSC 479-579</w:t>
            </w:r>
          </w:p>
        </w:tc>
        <w:tc>
          <w:tcPr>
            <w:tcW w:w="5400" w:type="dxa"/>
          </w:tcPr>
          <w:p w14:paraId="3F3F5B9E" w14:textId="09E7EDAE" w:rsidR="00A970CB" w:rsidRDefault="00A970CB" w:rsidP="00A970CB">
            <w:pPr>
              <w:rPr>
                <w:sz w:val="24"/>
                <w:szCs w:val="24"/>
              </w:rPr>
            </w:pPr>
            <w:r>
              <w:rPr>
                <w:sz w:val="24"/>
                <w:szCs w:val="24"/>
              </w:rPr>
              <w:t>Reinforcement Learning</w:t>
            </w:r>
          </w:p>
        </w:tc>
        <w:tc>
          <w:tcPr>
            <w:tcW w:w="1170" w:type="dxa"/>
          </w:tcPr>
          <w:p w14:paraId="7CAAA419" w14:textId="5424ED75" w:rsidR="00A970CB" w:rsidRDefault="00AD70DC" w:rsidP="00A970CB">
            <w:pPr>
              <w:jc w:val="center"/>
              <w:rPr>
                <w:sz w:val="24"/>
                <w:szCs w:val="24"/>
              </w:rPr>
            </w:pPr>
            <w:r>
              <w:rPr>
                <w:sz w:val="24"/>
                <w:szCs w:val="24"/>
              </w:rPr>
              <w:t>B, D, F, K</w:t>
            </w:r>
          </w:p>
        </w:tc>
        <w:tc>
          <w:tcPr>
            <w:tcW w:w="1260" w:type="dxa"/>
          </w:tcPr>
          <w:p w14:paraId="39663BE8" w14:textId="77777777" w:rsidR="00A970CB" w:rsidRPr="005F35AE" w:rsidRDefault="00A970CB" w:rsidP="00A970CB">
            <w:pPr>
              <w:jc w:val="center"/>
              <w:rPr>
                <w:sz w:val="24"/>
                <w:szCs w:val="24"/>
              </w:rPr>
            </w:pPr>
          </w:p>
        </w:tc>
        <w:tc>
          <w:tcPr>
            <w:tcW w:w="1440" w:type="dxa"/>
          </w:tcPr>
          <w:p w14:paraId="2215119E" w14:textId="5B9198FE" w:rsidR="00A970CB" w:rsidRDefault="00A970CB" w:rsidP="00A970CB">
            <w:pPr>
              <w:jc w:val="center"/>
              <w:rPr>
                <w:sz w:val="24"/>
                <w:szCs w:val="24"/>
              </w:rPr>
            </w:pPr>
            <w:r w:rsidRPr="00A64839">
              <w:rPr>
                <w:sz w:val="24"/>
                <w:szCs w:val="24"/>
              </w:rPr>
              <w:t>5/12/2023</w:t>
            </w:r>
          </w:p>
        </w:tc>
      </w:tr>
      <w:tr w:rsidR="00A970CB" w:rsidRPr="00622907" w14:paraId="57A46798" w14:textId="77777777" w:rsidTr="009633FD">
        <w:tc>
          <w:tcPr>
            <w:tcW w:w="1435" w:type="dxa"/>
          </w:tcPr>
          <w:p w14:paraId="2CD7A2B8" w14:textId="4D0CDB7D" w:rsidR="00A970CB" w:rsidRDefault="00A970CB" w:rsidP="00A970CB">
            <w:pPr>
              <w:jc w:val="center"/>
              <w:rPr>
                <w:sz w:val="24"/>
                <w:szCs w:val="24"/>
              </w:rPr>
            </w:pPr>
            <w:r>
              <w:rPr>
                <w:sz w:val="24"/>
                <w:szCs w:val="24"/>
              </w:rPr>
              <w:t>CSC 748</w:t>
            </w:r>
          </w:p>
        </w:tc>
        <w:tc>
          <w:tcPr>
            <w:tcW w:w="5400" w:type="dxa"/>
          </w:tcPr>
          <w:p w14:paraId="678A3539" w14:textId="231FD855" w:rsidR="00A970CB" w:rsidRDefault="00A970CB" w:rsidP="00A970CB">
            <w:pPr>
              <w:rPr>
                <w:sz w:val="24"/>
                <w:szCs w:val="24"/>
              </w:rPr>
            </w:pPr>
            <w:r>
              <w:rPr>
                <w:sz w:val="24"/>
                <w:szCs w:val="24"/>
              </w:rPr>
              <w:t>Software Exploitation</w:t>
            </w:r>
          </w:p>
        </w:tc>
        <w:tc>
          <w:tcPr>
            <w:tcW w:w="1170" w:type="dxa"/>
          </w:tcPr>
          <w:p w14:paraId="3C28B761" w14:textId="7FF72991" w:rsidR="00A970CB" w:rsidRDefault="00796542" w:rsidP="00A970CB">
            <w:pPr>
              <w:jc w:val="center"/>
              <w:rPr>
                <w:sz w:val="24"/>
                <w:szCs w:val="24"/>
              </w:rPr>
            </w:pPr>
            <w:r>
              <w:rPr>
                <w:sz w:val="24"/>
                <w:szCs w:val="24"/>
              </w:rPr>
              <w:t>F</w:t>
            </w:r>
          </w:p>
        </w:tc>
        <w:tc>
          <w:tcPr>
            <w:tcW w:w="1260" w:type="dxa"/>
          </w:tcPr>
          <w:p w14:paraId="010FDEC1" w14:textId="77777777" w:rsidR="00A970CB" w:rsidRPr="005F35AE" w:rsidRDefault="00A970CB" w:rsidP="00A970CB">
            <w:pPr>
              <w:jc w:val="center"/>
              <w:rPr>
                <w:sz w:val="24"/>
                <w:szCs w:val="24"/>
              </w:rPr>
            </w:pPr>
          </w:p>
        </w:tc>
        <w:tc>
          <w:tcPr>
            <w:tcW w:w="1440" w:type="dxa"/>
          </w:tcPr>
          <w:p w14:paraId="58E155C6" w14:textId="7BA73B49" w:rsidR="00A970CB" w:rsidRDefault="00A970CB" w:rsidP="00A970CB">
            <w:pPr>
              <w:jc w:val="center"/>
              <w:rPr>
                <w:sz w:val="24"/>
                <w:szCs w:val="24"/>
              </w:rPr>
            </w:pPr>
            <w:r w:rsidRPr="00A64839">
              <w:rPr>
                <w:sz w:val="24"/>
                <w:szCs w:val="24"/>
              </w:rPr>
              <w:t>5/12/2023</w:t>
            </w:r>
          </w:p>
        </w:tc>
      </w:tr>
      <w:tr w:rsidR="00A970CB" w:rsidRPr="00622907" w14:paraId="05FDBDFD" w14:textId="77777777" w:rsidTr="009633FD">
        <w:tc>
          <w:tcPr>
            <w:tcW w:w="1435" w:type="dxa"/>
          </w:tcPr>
          <w:p w14:paraId="12387289" w14:textId="5283DFAD" w:rsidR="00A970CB" w:rsidRDefault="00A970CB" w:rsidP="00A970CB">
            <w:pPr>
              <w:jc w:val="center"/>
              <w:rPr>
                <w:sz w:val="24"/>
                <w:szCs w:val="24"/>
              </w:rPr>
            </w:pPr>
            <w:r>
              <w:rPr>
                <w:sz w:val="24"/>
                <w:szCs w:val="24"/>
              </w:rPr>
              <w:t>CSC 848</w:t>
            </w:r>
          </w:p>
        </w:tc>
        <w:tc>
          <w:tcPr>
            <w:tcW w:w="5400" w:type="dxa"/>
          </w:tcPr>
          <w:p w14:paraId="1A8EBB5A" w14:textId="3C333BD0" w:rsidR="00A970CB" w:rsidRDefault="00A970CB" w:rsidP="00A970CB">
            <w:pPr>
              <w:rPr>
                <w:sz w:val="24"/>
                <w:szCs w:val="24"/>
              </w:rPr>
            </w:pPr>
            <w:r>
              <w:rPr>
                <w:sz w:val="24"/>
                <w:szCs w:val="24"/>
              </w:rPr>
              <w:t>Advanced Software Exploitation</w:t>
            </w:r>
          </w:p>
        </w:tc>
        <w:tc>
          <w:tcPr>
            <w:tcW w:w="1170" w:type="dxa"/>
          </w:tcPr>
          <w:p w14:paraId="70B62D68" w14:textId="48028AE6" w:rsidR="00A970CB" w:rsidRDefault="00796542" w:rsidP="00A970CB">
            <w:pPr>
              <w:jc w:val="center"/>
              <w:rPr>
                <w:sz w:val="24"/>
                <w:szCs w:val="24"/>
              </w:rPr>
            </w:pPr>
            <w:r>
              <w:rPr>
                <w:sz w:val="24"/>
                <w:szCs w:val="24"/>
              </w:rPr>
              <w:t>F</w:t>
            </w:r>
          </w:p>
        </w:tc>
        <w:tc>
          <w:tcPr>
            <w:tcW w:w="1260" w:type="dxa"/>
          </w:tcPr>
          <w:p w14:paraId="17F8D416" w14:textId="77777777" w:rsidR="00A970CB" w:rsidRPr="005F35AE" w:rsidRDefault="00A970CB" w:rsidP="00A970CB">
            <w:pPr>
              <w:jc w:val="center"/>
              <w:rPr>
                <w:sz w:val="24"/>
                <w:szCs w:val="24"/>
              </w:rPr>
            </w:pPr>
          </w:p>
        </w:tc>
        <w:tc>
          <w:tcPr>
            <w:tcW w:w="1440" w:type="dxa"/>
          </w:tcPr>
          <w:p w14:paraId="3FED19A6" w14:textId="599A58C1" w:rsidR="00A970CB" w:rsidRDefault="00A970CB" w:rsidP="00A970CB">
            <w:pPr>
              <w:jc w:val="center"/>
              <w:rPr>
                <w:sz w:val="24"/>
                <w:szCs w:val="24"/>
              </w:rPr>
            </w:pPr>
            <w:r w:rsidRPr="00A64839">
              <w:rPr>
                <w:sz w:val="24"/>
                <w:szCs w:val="24"/>
              </w:rPr>
              <w:t>5/12/2023</w:t>
            </w:r>
          </w:p>
        </w:tc>
      </w:tr>
      <w:tr w:rsidR="00A970CB" w:rsidRPr="00622907" w14:paraId="1010EC0B" w14:textId="77777777" w:rsidTr="009633FD">
        <w:tc>
          <w:tcPr>
            <w:tcW w:w="1435" w:type="dxa"/>
          </w:tcPr>
          <w:p w14:paraId="39C668BF" w14:textId="5F9A68E4" w:rsidR="00A970CB" w:rsidRDefault="00A970CB" w:rsidP="00A970CB">
            <w:pPr>
              <w:jc w:val="center"/>
              <w:rPr>
                <w:sz w:val="24"/>
                <w:szCs w:val="24"/>
              </w:rPr>
            </w:pPr>
            <w:r>
              <w:rPr>
                <w:sz w:val="24"/>
                <w:szCs w:val="24"/>
              </w:rPr>
              <w:t>DAD 310</w:t>
            </w:r>
          </w:p>
        </w:tc>
        <w:tc>
          <w:tcPr>
            <w:tcW w:w="5400" w:type="dxa"/>
          </w:tcPr>
          <w:p w14:paraId="0BAD2B80" w14:textId="3317CACF" w:rsidR="00A970CB" w:rsidRDefault="00A970CB" w:rsidP="00A970CB">
            <w:pPr>
              <w:rPr>
                <w:sz w:val="24"/>
                <w:szCs w:val="24"/>
              </w:rPr>
            </w:pPr>
            <w:r>
              <w:rPr>
                <w:sz w:val="24"/>
                <w:szCs w:val="24"/>
              </w:rPr>
              <w:t>Digital Soundtrack Production</w:t>
            </w:r>
          </w:p>
        </w:tc>
        <w:tc>
          <w:tcPr>
            <w:tcW w:w="1170" w:type="dxa"/>
          </w:tcPr>
          <w:p w14:paraId="0D6A8540" w14:textId="7ACA4099" w:rsidR="00A970CB" w:rsidRDefault="00796542" w:rsidP="00A970CB">
            <w:pPr>
              <w:jc w:val="center"/>
              <w:rPr>
                <w:sz w:val="24"/>
                <w:szCs w:val="24"/>
              </w:rPr>
            </w:pPr>
            <w:r>
              <w:rPr>
                <w:sz w:val="24"/>
                <w:szCs w:val="24"/>
              </w:rPr>
              <w:t>B, F</w:t>
            </w:r>
          </w:p>
        </w:tc>
        <w:tc>
          <w:tcPr>
            <w:tcW w:w="1260" w:type="dxa"/>
          </w:tcPr>
          <w:p w14:paraId="4A86A11F" w14:textId="77777777" w:rsidR="00A970CB" w:rsidRPr="005F35AE" w:rsidRDefault="00A970CB" w:rsidP="00A970CB">
            <w:pPr>
              <w:jc w:val="center"/>
              <w:rPr>
                <w:sz w:val="24"/>
                <w:szCs w:val="24"/>
              </w:rPr>
            </w:pPr>
          </w:p>
        </w:tc>
        <w:tc>
          <w:tcPr>
            <w:tcW w:w="1440" w:type="dxa"/>
          </w:tcPr>
          <w:p w14:paraId="29DFF6EF" w14:textId="114BBA0F" w:rsidR="00A970CB" w:rsidRDefault="00A970CB" w:rsidP="00A970CB">
            <w:pPr>
              <w:jc w:val="center"/>
              <w:rPr>
                <w:sz w:val="24"/>
                <w:szCs w:val="24"/>
              </w:rPr>
            </w:pPr>
            <w:r w:rsidRPr="00A64839">
              <w:rPr>
                <w:sz w:val="24"/>
                <w:szCs w:val="24"/>
              </w:rPr>
              <w:t>5/12/2023</w:t>
            </w:r>
          </w:p>
        </w:tc>
      </w:tr>
      <w:tr w:rsidR="00A970CB" w:rsidRPr="00622907" w14:paraId="775B68C8" w14:textId="77777777" w:rsidTr="009633FD">
        <w:tc>
          <w:tcPr>
            <w:tcW w:w="1435" w:type="dxa"/>
          </w:tcPr>
          <w:p w14:paraId="557C223B" w14:textId="283E545A" w:rsidR="00A970CB" w:rsidRDefault="00A970CB" w:rsidP="00A970CB">
            <w:pPr>
              <w:jc w:val="center"/>
              <w:rPr>
                <w:sz w:val="24"/>
                <w:szCs w:val="24"/>
              </w:rPr>
            </w:pPr>
            <w:r>
              <w:rPr>
                <w:sz w:val="24"/>
                <w:szCs w:val="24"/>
              </w:rPr>
              <w:t xml:space="preserve">DAD 330 </w:t>
            </w:r>
          </w:p>
        </w:tc>
        <w:tc>
          <w:tcPr>
            <w:tcW w:w="5400" w:type="dxa"/>
          </w:tcPr>
          <w:p w14:paraId="163A1EC2" w14:textId="5D42E815" w:rsidR="00A970CB" w:rsidRDefault="00A970CB" w:rsidP="00A970CB">
            <w:pPr>
              <w:rPr>
                <w:sz w:val="24"/>
                <w:szCs w:val="24"/>
              </w:rPr>
            </w:pPr>
            <w:r>
              <w:rPr>
                <w:sz w:val="24"/>
                <w:szCs w:val="24"/>
              </w:rPr>
              <w:t>Film Editing I</w:t>
            </w:r>
          </w:p>
        </w:tc>
        <w:tc>
          <w:tcPr>
            <w:tcW w:w="1170" w:type="dxa"/>
          </w:tcPr>
          <w:p w14:paraId="4EBAAC7A" w14:textId="12245183" w:rsidR="00A970CB" w:rsidRDefault="00352E73" w:rsidP="00A970CB">
            <w:pPr>
              <w:jc w:val="center"/>
              <w:rPr>
                <w:sz w:val="24"/>
                <w:szCs w:val="24"/>
              </w:rPr>
            </w:pPr>
            <w:r>
              <w:rPr>
                <w:sz w:val="24"/>
                <w:szCs w:val="24"/>
              </w:rPr>
              <w:t>A, B</w:t>
            </w:r>
          </w:p>
        </w:tc>
        <w:tc>
          <w:tcPr>
            <w:tcW w:w="1260" w:type="dxa"/>
          </w:tcPr>
          <w:p w14:paraId="6A77A068" w14:textId="77777777" w:rsidR="00A970CB" w:rsidRPr="005F35AE" w:rsidRDefault="00A970CB" w:rsidP="00A970CB">
            <w:pPr>
              <w:jc w:val="center"/>
              <w:rPr>
                <w:sz w:val="24"/>
                <w:szCs w:val="24"/>
              </w:rPr>
            </w:pPr>
          </w:p>
        </w:tc>
        <w:tc>
          <w:tcPr>
            <w:tcW w:w="1440" w:type="dxa"/>
          </w:tcPr>
          <w:p w14:paraId="0A5198B1" w14:textId="212D920A" w:rsidR="00A970CB" w:rsidRDefault="00A970CB" w:rsidP="00A970CB">
            <w:pPr>
              <w:jc w:val="center"/>
              <w:rPr>
                <w:sz w:val="24"/>
                <w:szCs w:val="24"/>
              </w:rPr>
            </w:pPr>
            <w:r w:rsidRPr="00A64839">
              <w:rPr>
                <w:sz w:val="24"/>
                <w:szCs w:val="24"/>
              </w:rPr>
              <w:t>5/12/2023</w:t>
            </w:r>
          </w:p>
        </w:tc>
      </w:tr>
      <w:tr w:rsidR="00A970CB" w:rsidRPr="00622907" w14:paraId="1F4F3791" w14:textId="77777777" w:rsidTr="009633FD">
        <w:tc>
          <w:tcPr>
            <w:tcW w:w="1435" w:type="dxa"/>
          </w:tcPr>
          <w:p w14:paraId="7E7DF587" w14:textId="0180CC61" w:rsidR="00A970CB" w:rsidRDefault="00A970CB" w:rsidP="00A970CB">
            <w:pPr>
              <w:jc w:val="center"/>
              <w:rPr>
                <w:sz w:val="24"/>
                <w:szCs w:val="24"/>
              </w:rPr>
            </w:pPr>
            <w:r>
              <w:rPr>
                <w:sz w:val="24"/>
                <w:szCs w:val="24"/>
              </w:rPr>
              <w:t>DAD 335</w:t>
            </w:r>
          </w:p>
        </w:tc>
        <w:tc>
          <w:tcPr>
            <w:tcW w:w="5400" w:type="dxa"/>
          </w:tcPr>
          <w:p w14:paraId="414148FC" w14:textId="2B517DDE" w:rsidR="00A970CB" w:rsidRDefault="00A970CB" w:rsidP="00A970CB">
            <w:pPr>
              <w:rPr>
                <w:sz w:val="24"/>
                <w:szCs w:val="24"/>
              </w:rPr>
            </w:pPr>
            <w:r>
              <w:rPr>
                <w:sz w:val="24"/>
                <w:szCs w:val="24"/>
              </w:rPr>
              <w:t>Film Editing II</w:t>
            </w:r>
          </w:p>
        </w:tc>
        <w:tc>
          <w:tcPr>
            <w:tcW w:w="1170" w:type="dxa"/>
          </w:tcPr>
          <w:p w14:paraId="0099B8A7" w14:textId="1657D374" w:rsidR="00A970CB" w:rsidRDefault="00352E73" w:rsidP="00A970CB">
            <w:pPr>
              <w:jc w:val="center"/>
              <w:rPr>
                <w:sz w:val="24"/>
                <w:szCs w:val="24"/>
              </w:rPr>
            </w:pPr>
            <w:r>
              <w:rPr>
                <w:sz w:val="24"/>
                <w:szCs w:val="24"/>
              </w:rPr>
              <w:t>B</w:t>
            </w:r>
          </w:p>
        </w:tc>
        <w:tc>
          <w:tcPr>
            <w:tcW w:w="1260" w:type="dxa"/>
          </w:tcPr>
          <w:p w14:paraId="244D8EA0" w14:textId="77777777" w:rsidR="00A970CB" w:rsidRPr="005F35AE" w:rsidRDefault="00A970CB" w:rsidP="00A970CB">
            <w:pPr>
              <w:jc w:val="center"/>
              <w:rPr>
                <w:sz w:val="24"/>
                <w:szCs w:val="24"/>
              </w:rPr>
            </w:pPr>
          </w:p>
        </w:tc>
        <w:tc>
          <w:tcPr>
            <w:tcW w:w="1440" w:type="dxa"/>
          </w:tcPr>
          <w:p w14:paraId="4E654D31" w14:textId="6C485323" w:rsidR="00A970CB" w:rsidRDefault="00A970CB" w:rsidP="00A970CB">
            <w:pPr>
              <w:jc w:val="center"/>
              <w:rPr>
                <w:sz w:val="24"/>
                <w:szCs w:val="24"/>
              </w:rPr>
            </w:pPr>
            <w:r w:rsidRPr="00A64839">
              <w:rPr>
                <w:sz w:val="24"/>
                <w:szCs w:val="24"/>
              </w:rPr>
              <w:t>5/12/2023</w:t>
            </w:r>
          </w:p>
        </w:tc>
      </w:tr>
      <w:tr w:rsidR="00A970CB" w:rsidRPr="00622907" w14:paraId="6B4D2CE6" w14:textId="77777777" w:rsidTr="009633FD">
        <w:tc>
          <w:tcPr>
            <w:tcW w:w="1435" w:type="dxa"/>
          </w:tcPr>
          <w:p w14:paraId="44E62B4A" w14:textId="65E5B958" w:rsidR="00A970CB" w:rsidRDefault="00A970CB" w:rsidP="00A970CB">
            <w:pPr>
              <w:jc w:val="center"/>
              <w:rPr>
                <w:sz w:val="24"/>
                <w:szCs w:val="24"/>
              </w:rPr>
            </w:pPr>
            <w:r>
              <w:rPr>
                <w:sz w:val="24"/>
                <w:szCs w:val="24"/>
              </w:rPr>
              <w:t>DAD 424</w:t>
            </w:r>
          </w:p>
        </w:tc>
        <w:tc>
          <w:tcPr>
            <w:tcW w:w="5400" w:type="dxa"/>
          </w:tcPr>
          <w:p w14:paraId="4D179EC8" w14:textId="29495929" w:rsidR="00A970CB" w:rsidRDefault="00A970CB" w:rsidP="00A970CB">
            <w:pPr>
              <w:rPr>
                <w:sz w:val="24"/>
                <w:szCs w:val="24"/>
              </w:rPr>
            </w:pPr>
            <w:r>
              <w:rPr>
                <w:sz w:val="24"/>
                <w:szCs w:val="24"/>
              </w:rPr>
              <w:t>Advanced Digital Sound Design</w:t>
            </w:r>
          </w:p>
        </w:tc>
        <w:tc>
          <w:tcPr>
            <w:tcW w:w="1170" w:type="dxa"/>
          </w:tcPr>
          <w:p w14:paraId="1E3343E3" w14:textId="1171C330" w:rsidR="00A970CB" w:rsidRDefault="00352E73" w:rsidP="00A970CB">
            <w:pPr>
              <w:jc w:val="center"/>
              <w:rPr>
                <w:sz w:val="24"/>
                <w:szCs w:val="24"/>
              </w:rPr>
            </w:pPr>
            <w:r>
              <w:rPr>
                <w:sz w:val="24"/>
                <w:szCs w:val="24"/>
              </w:rPr>
              <w:t>B, F</w:t>
            </w:r>
          </w:p>
        </w:tc>
        <w:tc>
          <w:tcPr>
            <w:tcW w:w="1260" w:type="dxa"/>
          </w:tcPr>
          <w:p w14:paraId="2FC01E27" w14:textId="77777777" w:rsidR="00A970CB" w:rsidRPr="005F35AE" w:rsidRDefault="00A970CB" w:rsidP="00A970CB">
            <w:pPr>
              <w:jc w:val="center"/>
              <w:rPr>
                <w:sz w:val="24"/>
                <w:szCs w:val="24"/>
              </w:rPr>
            </w:pPr>
          </w:p>
        </w:tc>
        <w:tc>
          <w:tcPr>
            <w:tcW w:w="1440" w:type="dxa"/>
          </w:tcPr>
          <w:p w14:paraId="78518AF7" w14:textId="2DAA46D3" w:rsidR="00A970CB" w:rsidRDefault="00A970CB" w:rsidP="00A970CB">
            <w:pPr>
              <w:jc w:val="center"/>
              <w:rPr>
                <w:sz w:val="24"/>
                <w:szCs w:val="24"/>
              </w:rPr>
            </w:pPr>
            <w:r w:rsidRPr="00A64839">
              <w:rPr>
                <w:sz w:val="24"/>
                <w:szCs w:val="24"/>
              </w:rPr>
              <w:t>5/12/2023</w:t>
            </w:r>
          </w:p>
        </w:tc>
      </w:tr>
      <w:tr w:rsidR="00A970CB" w:rsidRPr="00622907" w14:paraId="419CFC8A" w14:textId="77777777" w:rsidTr="009633FD">
        <w:tc>
          <w:tcPr>
            <w:tcW w:w="1435" w:type="dxa"/>
          </w:tcPr>
          <w:p w14:paraId="6510430A" w14:textId="0E8C8D15" w:rsidR="00A970CB" w:rsidRDefault="00A970CB" w:rsidP="00A970CB">
            <w:pPr>
              <w:jc w:val="center"/>
              <w:rPr>
                <w:sz w:val="24"/>
                <w:szCs w:val="24"/>
              </w:rPr>
            </w:pPr>
            <w:r>
              <w:rPr>
                <w:sz w:val="24"/>
                <w:szCs w:val="24"/>
              </w:rPr>
              <w:t>GAME 333</w:t>
            </w:r>
          </w:p>
        </w:tc>
        <w:tc>
          <w:tcPr>
            <w:tcW w:w="5400" w:type="dxa"/>
          </w:tcPr>
          <w:p w14:paraId="3BE8B797" w14:textId="4995F929" w:rsidR="00A970CB" w:rsidRDefault="00A970CB" w:rsidP="00A970CB">
            <w:pPr>
              <w:rPr>
                <w:sz w:val="24"/>
                <w:szCs w:val="24"/>
              </w:rPr>
            </w:pPr>
            <w:r>
              <w:rPr>
                <w:sz w:val="24"/>
                <w:szCs w:val="24"/>
              </w:rPr>
              <w:t>Project and Process I</w:t>
            </w:r>
          </w:p>
        </w:tc>
        <w:tc>
          <w:tcPr>
            <w:tcW w:w="1170" w:type="dxa"/>
          </w:tcPr>
          <w:p w14:paraId="69D7F757" w14:textId="59965D23" w:rsidR="00A970CB" w:rsidRDefault="002E2ABD" w:rsidP="00A970CB">
            <w:pPr>
              <w:jc w:val="center"/>
              <w:rPr>
                <w:sz w:val="24"/>
                <w:szCs w:val="24"/>
              </w:rPr>
            </w:pPr>
            <w:r>
              <w:rPr>
                <w:sz w:val="24"/>
                <w:szCs w:val="24"/>
              </w:rPr>
              <w:t>D</w:t>
            </w:r>
          </w:p>
        </w:tc>
        <w:tc>
          <w:tcPr>
            <w:tcW w:w="1260" w:type="dxa"/>
          </w:tcPr>
          <w:p w14:paraId="1D38BC7E" w14:textId="77777777" w:rsidR="00A970CB" w:rsidRPr="005F35AE" w:rsidRDefault="00A970CB" w:rsidP="00A970CB">
            <w:pPr>
              <w:jc w:val="center"/>
              <w:rPr>
                <w:sz w:val="24"/>
                <w:szCs w:val="24"/>
              </w:rPr>
            </w:pPr>
          </w:p>
        </w:tc>
        <w:tc>
          <w:tcPr>
            <w:tcW w:w="1440" w:type="dxa"/>
          </w:tcPr>
          <w:p w14:paraId="24A3F93A" w14:textId="5B0C68C2" w:rsidR="00A970CB" w:rsidRDefault="00A970CB" w:rsidP="00A970CB">
            <w:pPr>
              <w:jc w:val="center"/>
              <w:rPr>
                <w:sz w:val="24"/>
                <w:szCs w:val="24"/>
              </w:rPr>
            </w:pPr>
            <w:r w:rsidRPr="00A64839">
              <w:rPr>
                <w:sz w:val="24"/>
                <w:szCs w:val="24"/>
              </w:rPr>
              <w:t>5/12/2023</w:t>
            </w:r>
          </w:p>
        </w:tc>
      </w:tr>
      <w:tr w:rsidR="00A970CB" w:rsidRPr="00622907" w14:paraId="0DA7027A" w14:textId="77777777" w:rsidTr="009633FD">
        <w:tc>
          <w:tcPr>
            <w:tcW w:w="1435" w:type="dxa"/>
          </w:tcPr>
          <w:p w14:paraId="217C8F20" w14:textId="086D768C" w:rsidR="00A970CB" w:rsidRDefault="00A970CB" w:rsidP="00A970CB">
            <w:pPr>
              <w:jc w:val="center"/>
              <w:rPr>
                <w:sz w:val="24"/>
                <w:szCs w:val="24"/>
              </w:rPr>
            </w:pPr>
            <w:r>
              <w:rPr>
                <w:sz w:val="24"/>
                <w:szCs w:val="24"/>
              </w:rPr>
              <w:t>GAME/</w:t>
            </w:r>
            <w:r>
              <w:rPr>
                <w:sz w:val="24"/>
                <w:szCs w:val="24"/>
              </w:rPr>
              <w:br/>
              <w:t xml:space="preserve">ENGL 365 </w:t>
            </w:r>
          </w:p>
        </w:tc>
        <w:tc>
          <w:tcPr>
            <w:tcW w:w="5400" w:type="dxa"/>
          </w:tcPr>
          <w:p w14:paraId="428B8CDA" w14:textId="4B654DFB" w:rsidR="00A970CB" w:rsidRDefault="00A970CB" w:rsidP="00A970CB">
            <w:pPr>
              <w:rPr>
                <w:sz w:val="24"/>
                <w:szCs w:val="24"/>
              </w:rPr>
            </w:pPr>
            <w:r>
              <w:rPr>
                <w:sz w:val="24"/>
                <w:szCs w:val="24"/>
              </w:rPr>
              <w:t>Classical Myth and Media</w:t>
            </w:r>
          </w:p>
        </w:tc>
        <w:tc>
          <w:tcPr>
            <w:tcW w:w="1170" w:type="dxa"/>
          </w:tcPr>
          <w:p w14:paraId="7EA752F2" w14:textId="787FE7B2" w:rsidR="00A970CB" w:rsidRDefault="002E2ABD" w:rsidP="00A970CB">
            <w:pPr>
              <w:jc w:val="center"/>
              <w:rPr>
                <w:sz w:val="24"/>
                <w:szCs w:val="24"/>
              </w:rPr>
            </w:pPr>
            <w:r>
              <w:rPr>
                <w:sz w:val="24"/>
                <w:szCs w:val="24"/>
              </w:rPr>
              <w:t>F</w:t>
            </w:r>
          </w:p>
        </w:tc>
        <w:tc>
          <w:tcPr>
            <w:tcW w:w="1260" w:type="dxa"/>
          </w:tcPr>
          <w:p w14:paraId="74260040" w14:textId="77777777" w:rsidR="00A970CB" w:rsidRPr="005F35AE" w:rsidRDefault="00A970CB" w:rsidP="00A970CB">
            <w:pPr>
              <w:jc w:val="center"/>
              <w:rPr>
                <w:sz w:val="24"/>
                <w:szCs w:val="24"/>
              </w:rPr>
            </w:pPr>
          </w:p>
        </w:tc>
        <w:tc>
          <w:tcPr>
            <w:tcW w:w="1440" w:type="dxa"/>
          </w:tcPr>
          <w:p w14:paraId="70E49EA5" w14:textId="061BCD32" w:rsidR="00A970CB" w:rsidRDefault="00A970CB" w:rsidP="00A970CB">
            <w:pPr>
              <w:jc w:val="center"/>
              <w:rPr>
                <w:sz w:val="24"/>
                <w:szCs w:val="24"/>
              </w:rPr>
            </w:pPr>
            <w:r w:rsidRPr="00A64839">
              <w:rPr>
                <w:sz w:val="24"/>
                <w:szCs w:val="24"/>
              </w:rPr>
              <w:t>5/12/2023</w:t>
            </w:r>
          </w:p>
        </w:tc>
      </w:tr>
      <w:tr w:rsidR="00A970CB" w:rsidRPr="00622907" w14:paraId="7AB7A563" w14:textId="77777777" w:rsidTr="009633FD">
        <w:tc>
          <w:tcPr>
            <w:tcW w:w="1435" w:type="dxa"/>
          </w:tcPr>
          <w:p w14:paraId="5EC94199" w14:textId="193179D2" w:rsidR="00A970CB" w:rsidRDefault="00A970CB" w:rsidP="00A970CB">
            <w:pPr>
              <w:jc w:val="center"/>
              <w:rPr>
                <w:sz w:val="24"/>
                <w:szCs w:val="24"/>
              </w:rPr>
            </w:pPr>
            <w:r>
              <w:rPr>
                <w:sz w:val="24"/>
                <w:szCs w:val="24"/>
              </w:rPr>
              <w:t>HIM 150</w:t>
            </w:r>
          </w:p>
        </w:tc>
        <w:tc>
          <w:tcPr>
            <w:tcW w:w="5400" w:type="dxa"/>
          </w:tcPr>
          <w:p w14:paraId="69E67E0C" w14:textId="2323476B" w:rsidR="00A970CB" w:rsidRDefault="00A970CB" w:rsidP="00A970CB">
            <w:pPr>
              <w:rPr>
                <w:sz w:val="24"/>
                <w:szCs w:val="24"/>
              </w:rPr>
            </w:pPr>
            <w:r>
              <w:rPr>
                <w:sz w:val="24"/>
                <w:szCs w:val="24"/>
              </w:rPr>
              <w:t>Intro to Digital HIIM</w:t>
            </w:r>
          </w:p>
        </w:tc>
        <w:tc>
          <w:tcPr>
            <w:tcW w:w="1170" w:type="dxa"/>
          </w:tcPr>
          <w:p w14:paraId="4A7E7FAE" w14:textId="430DE3C0" w:rsidR="00A970CB" w:rsidRDefault="002E2ABD" w:rsidP="00A970CB">
            <w:pPr>
              <w:jc w:val="center"/>
              <w:rPr>
                <w:sz w:val="24"/>
                <w:szCs w:val="24"/>
              </w:rPr>
            </w:pPr>
            <w:r>
              <w:rPr>
                <w:sz w:val="24"/>
                <w:szCs w:val="24"/>
              </w:rPr>
              <w:t>D, E, F</w:t>
            </w:r>
          </w:p>
        </w:tc>
        <w:tc>
          <w:tcPr>
            <w:tcW w:w="1260" w:type="dxa"/>
          </w:tcPr>
          <w:p w14:paraId="71F51092" w14:textId="77777777" w:rsidR="00A970CB" w:rsidRPr="005F35AE" w:rsidRDefault="00A970CB" w:rsidP="00A970CB">
            <w:pPr>
              <w:jc w:val="center"/>
              <w:rPr>
                <w:sz w:val="24"/>
                <w:szCs w:val="24"/>
              </w:rPr>
            </w:pPr>
          </w:p>
        </w:tc>
        <w:tc>
          <w:tcPr>
            <w:tcW w:w="1440" w:type="dxa"/>
          </w:tcPr>
          <w:p w14:paraId="6189B37D" w14:textId="739BAE29" w:rsidR="00A970CB" w:rsidRDefault="00A970CB" w:rsidP="00A970CB">
            <w:pPr>
              <w:jc w:val="center"/>
              <w:rPr>
                <w:sz w:val="24"/>
                <w:szCs w:val="24"/>
              </w:rPr>
            </w:pPr>
            <w:r w:rsidRPr="00A64839">
              <w:rPr>
                <w:sz w:val="24"/>
                <w:szCs w:val="24"/>
              </w:rPr>
              <w:t>5/12/2023</w:t>
            </w:r>
          </w:p>
        </w:tc>
      </w:tr>
      <w:tr w:rsidR="00A970CB" w:rsidRPr="00622907" w14:paraId="23A0FD1E" w14:textId="77777777" w:rsidTr="009633FD">
        <w:tc>
          <w:tcPr>
            <w:tcW w:w="1435" w:type="dxa"/>
          </w:tcPr>
          <w:p w14:paraId="2F252D8B" w14:textId="01DEC6F6" w:rsidR="00A970CB" w:rsidRDefault="00A970CB" w:rsidP="00A970CB">
            <w:pPr>
              <w:jc w:val="center"/>
              <w:rPr>
                <w:sz w:val="24"/>
                <w:szCs w:val="24"/>
              </w:rPr>
            </w:pPr>
            <w:r>
              <w:rPr>
                <w:sz w:val="24"/>
                <w:szCs w:val="24"/>
              </w:rPr>
              <w:t>HIM 180</w:t>
            </w:r>
          </w:p>
        </w:tc>
        <w:tc>
          <w:tcPr>
            <w:tcW w:w="5400" w:type="dxa"/>
          </w:tcPr>
          <w:p w14:paraId="40510A25" w14:textId="7170E304" w:rsidR="00A970CB" w:rsidRDefault="00A970CB" w:rsidP="00A970CB">
            <w:pPr>
              <w:rPr>
                <w:sz w:val="24"/>
                <w:szCs w:val="24"/>
              </w:rPr>
            </w:pPr>
            <w:r>
              <w:rPr>
                <w:sz w:val="24"/>
                <w:szCs w:val="24"/>
              </w:rPr>
              <w:t>Fundamentals of Human Disease</w:t>
            </w:r>
          </w:p>
        </w:tc>
        <w:tc>
          <w:tcPr>
            <w:tcW w:w="1170" w:type="dxa"/>
          </w:tcPr>
          <w:p w14:paraId="7FFF0B10" w14:textId="114FA2E5" w:rsidR="00A970CB" w:rsidRDefault="002E2ABD" w:rsidP="00A970CB">
            <w:pPr>
              <w:jc w:val="center"/>
              <w:rPr>
                <w:sz w:val="24"/>
                <w:szCs w:val="24"/>
              </w:rPr>
            </w:pPr>
            <w:r>
              <w:rPr>
                <w:sz w:val="24"/>
                <w:szCs w:val="24"/>
              </w:rPr>
              <w:t>D, E</w:t>
            </w:r>
          </w:p>
        </w:tc>
        <w:tc>
          <w:tcPr>
            <w:tcW w:w="1260" w:type="dxa"/>
          </w:tcPr>
          <w:p w14:paraId="76585042" w14:textId="77777777" w:rsidR="00A970CB" w:rsidRPr="005F35AE" w:rsidRDefault="00A970CB" w:rsidP="00A970CB">
            <w:pPr>
              <w:jc w:val="center"/>
              <w:rPr>
                <w:sz w:val="24"/>
                <w:szCs w:val="24"/>
              </w:rPr>
            </w:pPr>
          </w:p>
        </w:tc>
        <w:tc>
          <w:tcPr>
            <w:tcW w:w="1440" w:type="dxa"/>
          </w:tcPr>
          <w:p w14:paraId="350BE019" w14:textId="3675412C" w:rsidR="00A970CB" w:rsidRDefault="00A970CB" w:rsidP="00A970CB">
            <w:pPr>
              <w:jc w:val="center"/>
              <w:rPr>
                <w:sz w:val="24"/>
                <w:szCs w:val="24"/>
              </w:rPr>
            </w:pPr>
            <w:r w:rsidRPr="00A64839">
              <w:rPr>
                <w:sz w:val="24"/>
                <w:szCs w:val="24"/>
              </w:rPr>
              <w:t>5/12/2023</w:t>
            </w:r>
          </w:p>
        </w:tc>
      </w:tr>
      <w:tr w:rsidR="00CE2903" w:rsidRPr="00622907" w14:paraId="0D5ECAA9" w14:textId="77777777" w:rsidTr="003E16DF">
        <w:tc>
          <w:tcPr>
            <w:tcW w:w="1435" w:type="dxa"/>
          </w:tcPr>
          <w:p w14:paraId="1797D634" w14:textId="77777777" w:rsidR="00CE2903" w:rsidRDefault="00CE2903" w:rsidP="003E16DF">
            <w:pPr>
              <w:jc w:val="center"/>
              <w:rPr>
                <w:sz w:val="24"/>
                <w:szCs w:val="24"/>
              </w:rPr>
            </w:pPr>
            <w:r>
              <w:rPr>
                <w:sz w:val="24"/>
                <w:szCs w:val="24"/>
              </w:rPr>
              <w:t>HIM 240</w:t>
            </w:r>
          </w:p>
        </w:tc>
        <w:tc>
          <w:tcPr>
            <w:tcW w:w="5400" w:type="dxa"/>
          </w:tcPr>
          <w:p w14:paraId="37013686" w14:textId="77777777" w:rsidR="00CE2903" w:rsidRDefault="00CE2903" w:rsidP="003E16DF">
            <w:pPr>
              <w:rPr>
                <w:sz w:val="24"/>
                <w:szCs w:val="24"/>
              </w:rPr>
            </w:pPr>
            <w:r>
              <w:rPr>
                <w:sz w:val="24"/>
                <w:szCs w:val="24"/>
              </w:rPr>
              <w:t>ICD Healthcare Coding Systems</w:t>
            </w:r>
          </w:p>
        </w:tc>
        <w:tc>
          <w:tcPr>
            <w:tcW w:w="1170" w:type="dxa"/>
          </w:tcPr>
          <w:p w14:paraId="44957DE8" w14:textId="77777777" w:rsidR="00CE2903" w:rsidRDefault="00CE2903" w:rsidP="003E16DF">
            <w:pPr>
              <w:jc w:val="center"/>
              <w:rPr>
                <w:sz w:val="24"/>
                <w:szCs w:val="24"/>
              </w:rPr>
            </w:pPr>
            <w:r>
              <w:rPr>
                <w:sz w:val="24"/>
                <w:szCs w:val="24"/>
              </w:rPr>
              <w:t>D, E</w:t>
            </w:r>
          </w:p>
        </w:tc>
        <w:tc>
          <w:tcPr>
            <w:tcW w:w="1260" w:type="dxa"/>
          </w:tcPr>
          <w:p w14:paraId="360C1535" w14:textId="77777777" w:rsidR="00CE2903" w:rsidRPr="005F35AE" w:rsidRDefault="00CE2903" w:rsidP="003E16DF">
            <w:pPr>
              <w:jc w:val="center"/>
              <w:rPr>
                <w:sz w:val="24"/>
                <w:szCs w:val="24"/>
              </w:rPr>
            </w:pPr>
          </w:p>
        </w:tc>
        <w:tc>
          <w:tcPr>
            <w:tcW w:w="1440" w:type="dxa"/>
          </w:tcPr>
          <w:p w14:paraId="089669A0" w14:textId="77777777" w:rsidR="00CE2903" w:rsidRDefault="00CE2903" w:rsidP="003E16DF">
            <w:pPr>
              <w:jc w:val="center"/>
              <w:rPr>
                <w:sz w:val="24"/>
                <w:szCs w:val="24"/>
              </w:rPr>
            </w:pPr>
            <w:r w:rsidRPr="00E84A30">
              <w:rPr>
                <w:sz w:val="24"/>
                <w:szCs w:val="24"/>
              </w:rPr>
              <w:t>5/12/2023</w:t>
            </w:r>
          </w:p>
        </w:tc>
      </w:tr>
      <w:tr w:rsidR="00CE2903" w:rsidRPr="00622907" w14:paraId="6CCFEBD8" w14:textId="77777777" w:rsidTr="003E16DF">
        <w:tc>
          <w:tcPr>
            <w:tcW w:w="1435" w:type="dxa"/>
          </w:tcPr>
          <w:p w14:paraId="749DFC45" w14:textId="77777777" w:rsidR="00CE2903" w:rsidRDefault="00CE2903" w:rsidP="003E16DF">
            <w:pPr>
              <w:jc w:val="center"/>
              <w:rPr>
                <w:sz w:val="24"/>
                <w:szCs w:val="24"/>
              </w:rPr>
            </w:pPr>
            <w:r>
              <w:rPr>
                <w:sz w:val="24"/>
                <w:szCs w:val="24"/>
              </w:rPr>
              <w:t>HIM 252</w:t>
            </w:r>
          </w:p>
        </w:tc>
        <w:tc>
          <w:tcPr>
            <w:tcW w:w="5400" w:type="dxa"/>
          </w:tcPr>
          <w:p w14:paraId="6BE3E66A" w14:textId="77777777" w:rsidR="00CE2903" w:rsidRDefault="00CE2903" w:rsidP="003E16DF">
            <w:pPr>
              <w:rPr>
                <w:sz w:val="24"/>
                <w:szCs w:val="24"/>
              </w:rPr>
            </w:pPr>
            <w:r>
              <w:rPr>
                <w:sz w:val="24"/>
                <w:szCs w:val="24"/>
              </w:rPr>
              <w:t>Health Statistics</w:t>
            </w:r>
          </w:p>
        </w:tc>
        <w:tc>
          <w:tcPr>
            <w:tcW w:w="1170" w:type="dxa"/>
          </w:tcPr>
          <w:p w14:paraId="210B65EC" w14:textId="77777777" w:rsidR="00CE2903" w:rsidRDefault="00CE2903" w:rsidP="003E16DF">
            <w:pPr>
              <w:jc w:val="center"/>
              <w:rPr>
                <w:sz w:val="24"/>
                <w:szCs w:val="24"/>
              </w:rPr>
            </w:pPr>
            <w:r>
              <w:rPr>
                <w:sz w:val="24"/>
                <w:szCs w:val="24"/>
              </w:rPr>
              <w:t>C</w:t>
            </w:r>
          </w:p>
        </w:tc>
        <w:tc>
          <w:tcPr>
            <w:tcW w:w="1260" w:type="dxa"/>
          </w:tcPr>
          <w:p w14:paraId="4D51DA7D" w14:textId="77777777" w:rsidR="00CE2903" w:rsidRPr="005F35AE" w:rsidRDefault="00CE2903" w:rsidP="003E16DF">
            <w:pPr>
              <w:jc w:val="center"/>
              <w:rPr>
                <w:sz w:val="24"/>
                <w:szCs w:val="24"/>
              </w:rPr>
            </w:pPr>
          </w:p>
        </w:tc>
        <w:tc>
          <w:tcPr>
            <w:tcW w:w="1440" w:type="dxa"/>
          </w:tcPr>
          <w:p w14:paraId="5837B963" w14:textId="77777777" w:rsidR="00CE2903" w:rsidRDefault="00CE2903" w:rsidP="003E16DF">
            <w:pPr>
              <w:jc w:val="center"/>
              <w:rPr>
                <w:sz w:val="24"/>
                <w:szCs w:val="24"/>
              </w:rPr>
            </w:pPr>
            <w:r w:rsidRPr="00E84A30">
              <w:rPr>
                <w:sz w:val="24"/>
                <w:szCs w:val="24"/>
              </w:rPr>
              <w:t>5/12/2023</w:t>
            </w:r>
          </w:p>
        </w:tc>
      </w:tr>
      <w:tr w:rsidR="00DA63B6" w:rsidRPr="00622907" w14:paraId="1502D8DD" w14:textId="77777777" w:rsidTr="009633FD">
        <w:trPr>
          <w:cantSplit/>
          <w:trHeight w:val="332"/>
        </w:trPr>
        <w:tc>
          <w:tcPr>
            <w:tcW w:w="1435" w:type="dxa"/>
            <w:shd w:val="pct10" w:color="auto" w:fill="auto"/>
            <w:vAlign w:val="center"/>
          </w:tcPr>
          <w:p w14:paraId="34727FE1" w14:textId="77777777" w:rsidR="00DA63B6" w:rsidRPr="005F35AE" w:rsidRDefault="00DA63B6" w:rsidP="00175E59">
            <w:pPr>
              <w:jc w:val="center"/>
              <w:rPr>
                <w:b/>
                <w:bCs/>
                <w:sz w:val="24"/>
                <w:szCs w:val="24"/>
              </w:rPr>
            </w:pPr>
            <w:r w:rsidRPr="005F35AE">
              <w:rPr>
                <w:b/>
                <w:bCs/>
                <w:sz w:val="24"/>
                <w:szCs w:val="24"/>
              </w:rPr>
              <w:lastRenderedPageBreak/>
              <w:t>Prefix &amp; Number</w:t>
            </w:r>
          </w:p>
        </w:tc>
        <w:tc>
          <w:tcPr>
            <w:tcW w:w="5400" w:type="dxa"/>
            <w:shd w:val="pct10" w:color="auto" w:fill="auto"/>
            <w:vAlign w:val="center"/>
          </w:tcPr>
          <w:p w14:paraId="27A0A25F" w14:textId="77777777" w:rsidR="00DA63B6" w:rsidRPr="005F35AE" w:rsidRDefault="00DA63B6" w:rsidP="00175E59">
            <w:pPr>
              <w:jc w:val="center"/>
              <w:rPr>
                <w:b/>
                <w:bCs/>
                <w:sz w:val="24"/>
                <w:szCs w:val="24"/>
              </w:rPr>
            </w:pPr>
            <w:r w:rsidRPr="005F35AE">
              <w:rPr>
                <w:b/>
                <w:bCs/>
                <w:sz w:val="24"/>
                <w:szCs w:val="24"/>
              </w:rPr>
              <w:t>Course Title</w:t>
            </w:r>
          </w:p>
          <w:p w14:paraId="5881E2DD" w14:textId="77777777" w:rsidR="00DA63B6" w:rsidRPr="005F35AE" w:rsidRDefault="00DA63B6" w:rsidP="00175E59">
            <w:pPr>
              <w:jc w:val="center"/>
              <w:rPr>
                <w:b/>
                <w:bCs/>
                <w:sz w:val="24"/>
                <w:szCs w:val="24"/>
              </w:rPr>
            </w:pPr>
          </w:p>
        </w:tc>
        <w:tc>
          <w:tcPr>
            <w:tcW w:w="2430" w:type="dxa"/>
            <w:gridSpan w:val="2"/>
            <w:tcBorders>
              <w:bottom w:val="single" w:sz="4" w:space="0" w:color="auto"/>
            </w:tcBorders>
            <w:vAlign w:val="center"/>
          </w:tcPr>
          <w:p w14:paraId="09E915A6" w14:textId="77777777" w:rsidR="00DA63B6" w:rsidRPr="001F3B93" w:rsidRDefault="00DA63B6" w:rsidP="00175E59">
            <w:pPr>
              <w:jc w:val="center"/>
              <w:rPr>
                <w:b/>
                <w:bCs/>
                <w:sz w:val="24"/>
                <w:szCs w:val="24"/>
              </w:rPr>
            </w:pPr>
            <w:r w:rsidRPr="005F35AE">
              <w:rPr>
                <w:b/>
                <w:bCs/>
                <w:sz w:val="24"/>
                <w:szCs w:val="24"/>
              </w:rPr>
              <w:t>Type of Change</w:t>
            </w:r>
          </w:p>
        </w:tc>
        <w:tc>
          <w:tcPr>
            <w:tcW w:w="1440" w:type="dxa"/>
            <w:shd w:val="pct10" w:color="auto" w:fill="auto"/>
            <w:vAlign w:val="center"/>
          </w:tcPr>
          <w:p w14:paraId="4DF04138" w14:textId="77777777" w:rsidR="00DA63B6" w:rsidRPr="005F35AE" w:rsidRDefault="00DA63B6" w:rsidP="00175E59">
            <w:pPr>
              <w:jc w:val="center"/>
              <w:rPr>
                <w:b/>
                <w:bCs/>
                <w:sz w:val="24"/>
                <w:szCs w:val="24"/>
              </w:rPr>
            </w:pPr>
            <w:r w:rsidRPr="005F35AE">
              <w:rPr>
                <w:b/>
                <w:bCs/>
                <w:sz w:val="24"/>
                <w:szCs w:val="24"/>
                <w:shd w:val="pct10" w:color="auto" w:fill="auto"/>
              </w:rPr>
              <w:t>Date Approved</w:t>
            </w:r>
          </w:p>
        </w:tc>
      </w:tr>
      <w:tr w:rsidR="00A970CB" w:rsidRPr="00622907" w14:paraId="36D2DDC6" w14:textId="77777777" w:rsidTr="009633FD">
        <w:tc>
          <w:tcPr>
            <w:tcW w:w="1435" w:type="dxa"/>
          </w:tcPr>
          <w:p w14:paraId="287AFDFC" w14:textId="2F5B9666" w:rsidR="00A970CB" w:rsidRDefault="00A970CB" w:rsidP="00A970CB">
            <w:pPr>
              <w:jc w:val="center"/>
              <w:rPr>
                <w:sz w:val="24"/>
                <w:szCs w:val="24"/>
              </w:rPr>
            </w:pPr>
            <w:r>
              <w:rPr>
                <w:sz w:val="24"/>
                <w:szCs w:val="24"/>
              </w:rPr>
              <w:t>HIM 440</w:t>
            </w:r>
          </w:p>
        </w:tc>
        <w:tc>
          <w:tcPr>
            <w:tcW w:w="5400" w:type="dxa"/>
          </w:tcPr>
          <w:p w14:paraId="116E76CE" w14:textId="7A7D5277" w:rsidR="00A970CB" w:rsidRDefault="00A970CB" w:rsidP="00A970CB">
            <w:pPr>
              <w:rPr>
                <w:sz w:val="24"/>
                <w:szCs w:val="24"/>
              </w:rPr>
            </w:pPr>
            <w:r>
              <w:rPr>
                <w:sz w:val="24"/>
                <w:szCs w:val="24"/>
              </w:rPr>
              <w:t>Healthcare Information Governance</w:t>
            </w:r>
          </w:p>
        </w:tc>
        <w:tc>
          <w:tcPr>
            <w:tcW w:w="1170" w:type="dxa"/>
          </w:tcPr>
          <w:p w14:paraId="55D07089" w14:textId="478CF79D" w:rsidR="00A970CB" w:rsidRDefault="009B6731" w:rsidP="00A970CB">
            <w:pPr>
              <w:jc w:val="center"/>
              <w:rPr>
                <w:sz w:val="24"/>
                <w:szCs w:val="24"/>
              </w:rPr>
            </w:pPr>
            <w:r>
              <w:rPr>
                <w:sz w:val="24"/>
                <w:szCs w:val="24"/>
              </w:rPr>
              <w:t>C, D, F</w:t>
            </w:r>
          </w:p>
        </w:tc>
        <w:tc>
          <w:tcPr>
            <w:tcW w:w="1260" w:type="dxa"/>
          </w:tcPr>
          <w:p w14:paraId="387A1E59" w14:textId="77777777" w:rsidR="00A970CB" w:rsidRPr="005F35AE" w:rsidRDefault="00A970CB" w:rsidP="00A970CB">
            <w:pPr>
              <w:jc w:val="center"/>
              <w:rPr>
                <w:sz w:val="24"/>
                <w:szCs w:val="24"/>
              </w:rPr>
            </w:pPr>
          </w:p>
        </w:tc>
        <w:tc>
          <w:tcPr>
            <w:tcW w:w="1440" w:type="dxa"/>
          </w:tcPr>
          <w:p w14:paraId="3FEB095C" w14:textId="3A26CE3C" w:rsidR="00A970CB" w:rsidRDefault="00A970CB" w:rsidP="00A970CB">
            <w:pPr>
              <w:jc w:val="center"/>
              <w:rPr>
                <w:sz w:val="24"/>
                <w:szCs w:val="24"/>
              </w:rPr>
            </w:pPr>
            <w:r w:rsidRPr="00E84A30">
              <w:rPr>
                <w:sz w:val="24"/>
                <w:szCs w:val="24"/>
              </w:rPr>
              <w:t>5/12/2023</w:t>
            </w:r>
          </w:p>
        </w:tc>
      </w:tr>
      <w:tr w:rsidR="00A970CB" w:rsidRPr="00622907" w14:paraId="28BF5C22" w14:textId="77777777" w:rsidTr="009633FD">
        <w:tc>
          <w:tcPr>
            <w:tcW w:w="1435" w:type="dxa"/>
          </w:tcPr>
          <w:p w14:paraId="17B48011" w14:textId="34B1E666" w:rsidR="00A970CB" w:rsidRDefault="00A970CB" w:rsidP="00A970CB">
            <w:pPr>
              <w:jc w:val="center"/>
              <w:rPr>
                <w:sz w:val="24"/>
                <w:szCs w:val="24"/>
              </w:rPr>
            </w:pPr>
            <w:r>
              <w:rPr>
                <w:sz w:val="24"/>
                <w:szCs w:val="24"/>
              </w:rPr>
              <w:t>HIMS 745</w:t>
            </w:r>
          </w:p>
        </w:tc>
        <w:tc>
          <w:tcPr>
            <w:tcW w:w="5400" w:type="dxa"/>
          </w:tcPr>
          <w:p w14:paraId="02A1D4EF" w14:textId="4FF44D65" w:rsidR="00A970CB" w:rsidRDefault="00A970CB" w:rsidP="00A970CB">
            <w:pPr>
              <w:rPr>
                <w:sz w:val="24"/>
                <w:szCs w:val="24"/>
              </w:rPr>
            </w:pPr>
            <w:r>
              <w:rPr>
                <w:sz w:val="24"/>
                <w:szCs w:val="24"/>
              </w:rPr>
              <w:t>Legal and Ethical Aspects of Health Informatics</w:t>
            </w:r>
          </w:p>
        </w:tc>
        <w:tc>
          <w:tcPr>
            <w:tcW w:w="1170" w:type="dxa"/>
          </w:tcPr>
          <w:p w14:paraId="1572969D" w14:textId="06041702" w:rsidR="00A970CB" w:rsidRDefault="009B6731" w:rsidP="00A970CB">
            <w:pPr>
              <w:jc w:val="center"/>
              <w:rPr>
                <w:sz w:val="24"/>
                <w:szCs w:val="24"/>
              </w:rPr>
            </w:pPr>
            <w:r>
              <w:rPr>
                <w:sz w:val="24"/>
                <w:szCs w:val="24"/>
              </w:rPr>
              <w:t>D</w:t>
            </w:r>
          </w:p>
        </w:tc>
        <w:tc>
          <w:tcPr>
            <w:tcW w:w="1260" w:type="dxa"/>
          </w:tcPr>
          <w:p w14:paraId="6808CAF2" w14:textId="77777777" w:rsidR="00A970CB" w:rsidRPr="005F35AE" w:rsidRDefault="00A970CB" w:rsidP="00A970CB">
            <w:pPr>
              <w:jc w:val="center"/>
              <w:rPr>
                <w:sz w:val="24"/>
                <w:szCs w:val="24"/>
              </w:rPr>
            </w:pPr>
          </w:p>
        </w:tc>
        <w:tc>
          <w:tcPr>
            <w:tcW w:w="1440" w:type="dxa"/>
          </w:tcPr>
          <w:p w14:paraId="345E8274" w14:textId="7DC2B8A6" w:rsidR="00A970CB" w:rsidRDefault="00A970CB" w:rsidP="00A970CB">
            <w:pPr>
              <w:jc w:val="center"/>
              <w:rPr>
                <w:sz w:val="24"/>
                <w:szCs w:val="24"/>
              </w:rPr>
            </w:pPr>
            <w:r w:rsidRPr="00E84A30">
              <w:rPr>
                <w:sz w:val="24"/>
                <w:szCs w:val="24"/>
              </w:rPr>
              <w:t>5/12/2023</w:t>
            </w:r>
          </w:p>
        </w:tc>
      </w:tr>
      <w:tr w:rsidR="00A970CB" w:rsidRPr="00622907" w14:paraId="472E75C5" w14:textId="77777777" w:rsidTr="009633FD">
        <w:tc>
          <w:tcPr>
            <w:tcW w:w="1435" w:type="dxa"/>
          </w:tcPr>
          <w:p w14:paraId="229AF10A" w14:textId="7F0EA61D" w:rsidR="00A970CB" w:rsidRDefault="00A970CB" w:rsidP="00A970CB">
            <w:pPr>
              <w:jc w:val="center"/>
              <w:rPr>
                <w:sz w:val="24"/>
                <w:szCs w:val="24"/>
              </w:rPr>
            </w:pPr>
            <w:r>
              <w:rPr>
                <w:sz w:val="24"/>
                <w:szCs w:val="24"/>
              </w:rPr>
              <w:t>INFA 721</w:t>
            </w:r>
          </w:p>
        </w:tc>
        <w:tc>
          <w:tcPr>
            <w:tcW w:w="5400" w:type="dxa"/>
          </w:tcPr>
          <w:p w14:paraId="2D1DC08F" w14:textId="1C4597B9" w:rsidR="00A970CB" w:rsidRDefault="00A970CB" w:rsidP="00A970CB">
            <w:pPr>
              <w:rPr>
                <w:sz w:val="24"/>
                <w:szCs w:val="24"/>
              </w:rPr>
            </w:pPr>
            <w:r>
              <w:rPr>
                <w:sz w:val="24"/>
                <w:szCs w:val="24"/>
              </w:rPr>
              <w:t>Computer Forensics</w:t>
            </w:r>
          </w:p>
        </w:tc>
        <w:tc>
          <w:tcPr>
            <w:tcW w:w="1170" w:type="dxa"/>
          </w:tcPr>
          <w:p w14:paraId="69710311" w14:textId="65F35A73" w:rsidR="00A970CB" w:rsidRDefault="009B6731" w:rsidP="00A970CB">
            <w:pPr>
              <w:jc w:val="center"/>
              <w:rPr>
                <w:sz w:val="24"/>
                <w:szCs w:val="24"/>
              </w:rPr>
            </w:pPr>
            <w:r>
              <w:rPr>
                <w:sz w:val="24"/>
                <w:szCs w:val="24"/>
              </w:rPr>
              <w:t>B</w:t>
            </w:r>
          </w:p>
        </w:tc>
        <w:tc>
          <w:tcPr>
            <w:tcW w:w="1260" w:type="dxa"/>
          </w:tcPr>
          <w:p w14:paraId="2F8F8A34" w14:textId="77777777" w:rsidR="00A970CB" w:rsidRPr="005F35AE" w:rsidRDefault="00A970CB" w:rsidP="00A970CB">
            <w:pPr>
              <w:jc w:val="center"/>
              <w:rPr>
                <w:sz w:val="24"/>
                <w:szCs w:val="24"/>
              </w:rPr>
            </w:pPr>
          </w:p>
        </w:tc>
        <w:tc>
          <w:tcPr>
            <w:tcW w:w="1440" w:type="dxa"/>
          </w:tcPr>
          <w:p w14:paraId="30B5BD5D" w14:textId="3232A4E1" w:rsidR="00A970CB" w:rsidRDefault="00A970CB" w:rsidP="00A970CB">
            <w:pPr>
              <w:jc w:val="center"/>
              <w:rPr>
                <w:sz w:val="24"/>
                <w:szCs w:val="24"/>
              </w:rPr>
            </w:pPr>
            <w:r w:rsidRPr="00E84A30">
              <w:rPr>
                <w:sz w:val="24"/>
                <w:szCs w:val="24"/>
              </w:rPr>
              <w:t>5/12/2023</w:t>
            </w:r>
          </w:p>
        </w:tc>
      </w:tr>
      <w:tr w:rsidR="00A970CB" w:rsidRPr="00622907" w14:paraId="04231BE1" w14:textId="77777777" w:rsidTr="009633FD">
        <w:tc>
          <w:tcPr>
            <w:tcW w:w="1435" w:type="dxa"/>
          </w:tcPr>
          <w:p w14:paraId="1B05C05C" w14:textId="33D06A3B" w:rsidR="00A970CB" w:rsidRDefault="00A970CB" w:rsidP="00A970CB">
            <w:pPr>
              <w:jc w:val="center"/>
              <w:rPr>
                <w:sz w:val="24"/>
                <w:szCs w:val="24"/>
              </w:rPr>
            </w:pPr>
            <w:r>
              <w:rPr>
                <w:sz w:val="24"/>
                <w:szCs w:val="24"/>
              </w:rPr>
              <w:t>INFS 760</w:t>
            </w:r>
          </w:p>
        </w:tc>
        <w:tc>
          <w:tcPr>
            <w:tcW w:w="5400" w:type="dxa"/>
          </w:tcPr>
          <w:p w14:paraId="46B1534D" w14:textId="56B749E8" w:rsidR="00A970CB" w:rsidRDefault="00A970CB" w:rsidP="00A970CB">
            <w:pPr>
              <w:rPr>
                <w:sz w:val="24"/>
                <w:szCs w:val="24"/>
              </w:rPr>
            </w:pPr>
            <w:r>
              <w:rPr>
                <w:sz w:val="24"/>
                <w:szCs w:val="24"/>
              </w:rPr>
              <w:t>Enterprise Modeling and Data Management</w:t>
            </w:r>
          </w:p>
        </w:tc>
        <w:tc>
          <w:tcPr>
            <w:tcW w:w="1170" w:type="dxa"/>
          </w:tcPr>
          <w:p w14:paraId="1BD58E90" w14:textId="43E1ECDB" w:rsidR="00A970CB" w:rsidRDefault="009B6731" w:rsidP="00A970CB">
            <w:pPr>
              <w:jc w:val="center"/>
              <w:rPr>
                <w:sz w:val="24"/>
                <w:szCs w:val="24"/>
              </w:rPr>
            </w:pPr>
            <w:r>
              <w:rPr>
                <w:sz w:val="24"/>
                <w:szCs w:val="24"/>
              </w:rPr>
              <w:t>D</w:t>
            </w:r>
          </w:p>
        </w:tc>
        <w:tc>
          <w:tcPr>
            <w:tcW w:w="1260" w:type="dxa"/>
          </w:tcPr>
          <w:p w14:paraId="6ACAD8C4" w14:textId="77777777" w:rsidR="00A970CB" w:rsidRPr="005F35AE" w:rsidRDefault="00A970CB" w:rsidP="00A970CB">
            <w:pPr>
              <w:jc w:val="center"/>
              <w:rPr>
                <w:sz w:val="24"/>
                <w:szCs w:val="24"/>
              </w:rPr>
            </w:pPr>
          </w:p>
        </w:tc>
        <w:tc>
          <w:tcPr>
            <w:tcW w:w="1440" w:type="dxa"/>
          </w:tcPr>
          <w:p w14:paraId="02EAC8B9" w14:textId="5BEC06DB" w:rsidR="00A970CB" w:rsidRDefault="00A970CB" w:rsidP="00A970CB">
            <w:pPr>
              <w:jc w:val="center"/>
              <w:rPr>
                <w:sz w:val="24"/>
                <w:szCs w:val="24"/>
              </w:rPr>
            </w:pPr>
            <w:r w:rsidRPr="00E84A30">
              <w:rPr>
                <w:sz w:val="24"/>
                <w:szCs w:val="24"/>
              </w:rPr>
              <w:t>5/12/2023</w:t>
            </w:r>
          </w:p>
        </w:tc>
      </w:tr>
      <w:tr w:rsidR="00A970CB" w:rsidRPr="00622907" w14:paraId="138A2244" w14:textId="77777777" w:rsidTr="009633FD">
        <w:tc>
          <w:tcPr>
            <w:tcW w:w="1435" w:type="dxa"/>
          </w:tcPr>
          <w:p w14:paraId="0F92D973" w14:textId="274E1989" w:rsidR="00A970CB" w:rsidRDefault="00A970CB" w:rsidP="00A970CB">
            <w:pPr>
              <w:jc w:val="center"/>
              <w:rPr>
                <w:sz w:val="24"/>
                <w:szCs w:val="24"/>
              </w:rPr>
            </w:pPr>
            <w:r>
              <w:rPr>
                <w:sz w:val="24"/>
                <w:szCs w:val="24"/>
              </w:rPr>
              <w:t>INFS 762</w:t>
            </w:r>
          </w:p>
        </w:tc>
        <w:tc>
          <w:tcPr>
            <w:tcW w:w="5400" w:type="dxa"/>
          </w:tcPr>
          <w:p w14:paraId="0FACDC88" w14:textId="6E2BF63E" w:rsidR="00A970CB" w:rsidRDefault="00A970CB" w:rsidP="00A970CB">
            <w:pPr>
              <w:rPr>
                <w:sz w:val="24"/>
                <w:szCs w:val="24"/>
              </w:rPr>
            </w:pPr>
            <w:r>
              <w:rPr>
                <w:sz w:val="24"/>
                <w:szCs w:val="24"/>
              </w:rPr>
              <w:t>Data Warehousing and Data Mining</w:t>
            </w:r>
          </w:p>
        </w:tc>
        <w:tc>
          <w:tcPr>
            <w:tcW w:w="1170" w:type="dxa"/>
          </w:tcPr>
          <w:p w14:paraId="75951961" w14:textId="22B7D195" w:rsidR="00A970CB" w:rsidRDefault="00CE2903" w:rsidP="00A970CB">
            <w:pPr>
              <w:jc w:val="center"/>
              <w:rPr>
                <w:sz w:val="24"/>
                <w:szCs w:val="24"/>
              </w:rPr>
            </w:pPr>
            <w:r>
              <w:rPr>
                <w:sz w:val="24"/>
                <w:szCs w:val="24"/>
              </w:rPr>
              <w:t>D</w:t>
            </w:r>
          </w:p>
        </w:tc>
        <w:tc>
          <w:tcPr>
            <w:tcW w:w="1260" w:type="dxa"/>
          </w:tcPr>
          <w:p w14:paraId="73FBA57B" w14:textId="77777777" w:rsidR="00A970CB" w:rsidRPr="005F35AE" w:rsidRDefault="00A970CB" w:rsidP="00A970CB">
            <w:pPr>
              <w:jc w:val="center"/>
              <w:rPr>
                <w:sz w:val="24"/>
                <w:szCs w:val="24"/>
              </w:rPr>
            </w:pPr>
          </w:p>
        </w:tc>
        <w:tc>
          <w:tcPr>
            <w:tcW w:w="1440" w:type="dxa"/>
          </w:tcPr>
          <w:p w14:paraId="18085AA5" w14:textId="08CFE577" w:rsidR="00A970CB" w:rsidRDefault="00A970CB" w:rsidP="00A970CB">
            <w:pPr>
              <w:jc w:val="center"/>
              <w:rPr>
                <w:sz w:val="24"/>
                <w:szCs w:val="24"/>
              </w:rPr>
            </w:pPr>
            <w:r w:rsidRPr="00E84A30">
              <w:rPr>
                <w:sz w:val="24"/>
                <w:szCs w:val="24"/>
              </w:rPr>
              <w:t>5/12/2023</w:t>
            </w:r>
          </w:p>
        </w:tc>
      </w:tr>
      <w:tr w:rsidR="00A970CB" w:rsidRPr="00622907" w14:paraId="341930DF" w14:textId="77777777" w:rsidTr="009633FD">
        <w:tc>
          <w:tcPr>
            <w:tcW w:w="1435" w:type="dxa"/>
          </w:tcPr>
          <w:p w14:paraId="29828F91" w14:textId="1A32D1BE" w:rsidR="00A970CB" w:rsidRDefault="00A970CB" w:rsidP="00A970CB">
            <w:pPr>
              <w:jc w:val="center"/>
              <w:rPr>
                <w:sz w:val="24"/>
                <w:szCs w:val="24"/>
              </w:rPr>
            </w:pPr>
            <w:r>
              <w:rPr>
                <w:sz w:val="24"/>
                <w:szCs w:val="24"/>
              </w:rPr>
              <w:t>INFS 780</w:t>
            </w:r>
          </w:p>
        </w:tc>
        <w:tc>
          <w:tcPr>
            <w:tcW w:w="5400" w:type="dxa"/>
          </w:tcPr>
          <w:p w14:paraId="10CA7144" w14:textId="01B719BB" w:rsidR="00A970CB" w:rsidRDefault="00A970CB" w:rsidP="00A970CB">
            <w:pPr>
              <w:rPr>
                <w:sz w:val="24"/>
                <w:szCs w:val="24"/>
              </w:rPr>
            </w:pPr>
            <w:r>
              <w:rPr>
                <w:sz w:val="24"/>
                <w:szCs w:val="24"/>
              </w:rPr>
              <w:t>Information Technology Strategy and Policy</w:t>
            </w:r>
          </w:p>
        </w:tc>
        <w:tc>
          <w:tcPr>
            <w:tcW w:w="1170" w:type="dxa"/>
          </w:tcPr>
          <w:p w14:paraId="4167EB09" w14:textId="00F00D8F" w:rsidR="00A970CB" w:rsidRDefault="00CE2903" w:rsidP="00A970CB">
            <w:pPr>
              <w:jc w:val="center"/>
              <w:rPr>
                <w:sz w:val="24"/>
                <w:szCs w:val="24"/>
              </w:rPr>
            </w:pPr>
            <w:r>
              <w:rPr>
                <w:sz w:val="24"/>
                <w:szCs w:val="24"/>
              </w:rPr>
              <w:t>D</w:t>
            </w:r>
          </w:p>
        </w:tc>
        <w:tc>
          <w:tcPr>
            <w:tcW w:w="1260" w:type="dxa"/>
          </w:tcPr>
          <w:p w14:paraId="4AB08DFD" w14:textId="63CDE354" w:rsidR="00A970CB" w:rsidRPr="005F35AE" w:rsidRDefault="00A970CB" w:rsidP="00A970CB">
            <w:pPr>
              <w:jc w:val="center"/>
              <w:rPr>
                <w:sz w:val="24"/>
                <w:szCs w:val="24"/>
              </w:rPr>
            </w:pPr>
          </w:p>
        </w:tc>
        <w:tc>
          <w:tcPr>
            <w:tcW w:w="1440" w:type="dxa"/>
          </w:tcPr>
          <w:p w14:paraId="7243F4F4" w14:textId="2AA2BAE8" w:rsidR="00A970CB" w:rsidRDefault="00A970CB" w:rsidP="00A970CB">
            <w:pPr>
              <w:jc w:val="center"/>
              <w:rPr>
                <w:sz w:val="24"/>
                <w:szCs w:val="24"/>
              </w:rPr>
            </w:pPr>
            <w:r w:rsidRPr="00E84A30">
              <w:rPr>
                <w:sz w:val="24"/>
                <w:szCs w:val="24"/>
              </w:rPr>
              <w:t>5/12/2023</w:t>
            </w:r>
          </w:p>
        </w:tc>
      </w:tr>
      <w:tr w:rsidR="00A970CB" w:rsidRPr="00622907" w14:paraId="42B74981" w14:textId="77777777" w:rsidTr="009633FD">
        <w:tc>
          <w:tcPr>
            <w:tcW w:w="1435" w:type="dxa"/>
          </w:tcPr>
          <w:p w14:paraId="66F16EF7" w14:textId="38E4725E" w:rsidR="00A970CB" w:rsidRDefault="00A970CB" w:rsidP="00A970CB">
            <w:pPr>
              <w:jc w:val="center"/>
              <w:rPr>
                <w:sz w:val="24"/>
                <w:szCs w:val="24"/>
              </w:rPr>
            </w:pPr>
            <w:r>
              <w:rPr>
                <w:sz w:val="24"/>
                <w:szCs w:val="24"/>
              </w:rPr>
              <w:t>MATH 201</w:t>
            </w:r>
          </w:p>
        </w:tc>
        <w:tc>
          <w:tcPr>
            <w:tcW w:w="5400" w:type="dxa"/>
          </w:tcPr>
          <w:p w14:paraId="573ADEA8" w14:textId="0823897F" w:rsidR="00A970CB" w:rsidRDefault="00A970CB" w:rsidP="00A970CB">
            <w:pPr>
              <w:rPr>
                <w:sz w:val="24"/>
                <w:szCs w:val="24"/>
              </w:rPr>
            </w:pPr>
            <w:r>
              <w:rPr>
                <w:sz w:val="24"/>
                <w:szCs w:val="24"/>
              </w:rPr>
              <w:t>Introduction to Discreate Mathematics</w:t>
            </w:r>
          </w:p>
        </w:tc>
        <w:tc>
          <w:tcPr>
            <w:tcW w:w="1170" w:type="dxa"/>
          </w:tcPr>
          <w:p w14:paraId="087CC693" w14:textId="7BFB79A6" w:rsidR="00A970CB" w:rsidRDefault="00CE2903" w:rsidP="00A970CB">
            <w:pPr>
              <w:jc w:val="center"/>
              <w:rPr>
                <w:sz w:val="24"/>
                <w:szCs w:val="24"/>
              </w:rPr>
            </w:pPr>
            <w:r>
              <w:rPr>
                <w:sz w:val="24"/>
                <w:szCs w:val="24"/>
              </w:rPr>
              <w:t>D</w:t>
            </w:r>
          </w:p>
        </w:tc>
        <w:tc>
          <w:tcPr>
            <w:tcW w:w="1260" w:type="dxa"/>
          </w:tcPr>
          <w:p w14:paraId="35DAAC53" w14:textId="77777777" w:rsidR="00A970CB" w:rsidRPr="005F35AE" w:rsidRDefault="00A970CB" w:rsidP="00A970CB">
            <w:pPr>
              <w:jc w:val="center"/>
              <w:rPr>
                <w:sz w:val="24"/>
                <w:szCs w:val="24"/>
              </w:rPr>
            </w:pPr>
          </w:p>
        </w:tc>
        <w:tc>
          <w:tcPr>
            <w:tcW w:w="1440" w:type="dxa"/>
          </w:tcPr>
          <w:p w14:paraId="2111CB77" w14:textId="3FE9245B" w:rsidR="00A970CB" w:rsidRDefault="00A970CB" w:rsidP="00A970CB">
            <w:pPr>
              <w:jc w:val="center"/>
              <w:rPr>
                <w:sz w:val="24"/>
                <w:szCs w:val="24"/>
              </w:rPr>
            </w:pPr>
            <w:r w:rsidRPr="00E84A30">
              <w:rPr>
                <w:sz w:val="24"/>
                <w:szCs w:val="24"/>
              </w:rPr>
              <w:t>5/12/2023</w:t>
            </w:r>
          </w:p>
        </w:tc>
      </w:tr>
      <w:tr w:rsidR="00A970CB" w:rsidRPr="00622907" w14:paraId="786EEF1F" w14:textId="77777777" w:rsidTr="009633FD">
        <w:tc>
          <w:tcPr>
            <w:tcW w:w="1435" w:type="dxa"/>
          </w:tcPr>
          <w:p w14:paraId="20F71CA1" w14:textId="41D304D5" w:rsidR="00A970CB" w:rsidRDefault="00A970CB" w:rsidP="00A970CB">
            <w:pPr>
              <w:jc w:val="center"/>
              <w:rPr>
                <w:sz w:val="24"/>
                <w:szCs w:val="24"/>
              </w:rPr>
            </w:pPr>
            <w:r>
              <w:rPr>
                <w:sz w:val="24"/>
                <w:szCs w:val="24"/>
              </w:rPr>
              <w:t>MUS 204</w:t>
            </w:r>
          </w:p>
        </w:tc>
        <w:tc>
          <w:tcPr>
            <w:tcW w:w="5400" w:type="dxa"/>
          </w:tcPr>
          <w:p w14:paraId="43122068" w14:textId="01B02B2E" w:rsidR="00A970CB" w:rsidRDefault="00A970CB" w:rsidP="00A970CB">
            <w:pPr>
              <w:rPr>
                <w:sz w:val="24"/>
                <w:szCs w:val="24"/>
              </w:rPr>
            </w:pPr>
            <w:r>
              <w:rPr>
                <w:sz w:val="24"/>
                <w:szCs w:val="24"/>
              </w:rPr>
              <w:t>Introduction to Digital Sound Design</w:t>
            </w:r>
          </w:p>
        </w:tc>
        <w:tc>
          <w:tcPr>
            <w:tcW w:w="1170" w:type="dxa"/>
          </w:tcPr>
          <w:p w14:paraId="29722068" w14:textId="7976C043" w:rsidR="00A970CB" w:rsidRDefault="00CE2903" w:rsidP="00A970CB">
            <w:pPr>
              <w:jc w:val="center"/>
              <w:rPr>
                <w:sz w:val="24"/>
                <w:szCs w:val="24"/>
              </w:rPr>
            </w:pPr>
            <w:r>
              <w:rPr>
                <w:sz w:val="24"/>
                <w:szCs w:val="24"/>
              </w:rPr>
              <w:t>D</w:t>
            </w:r>
          </w:p>
        </w:tc>
        <w:tc>
          <w:tcPr>
            <w:tcW w:w="1260" w:type="dxa"/>
          </w:tcPr>
          <w:p w14:paraId="1A51FB78" w14:textId="77777777" w:rsidR="00A970CB" w:rsidRPr="005F35AE" w:rsidRDefault="00A970CB" w:rsidP="00A970CB">
            <w:pPr>
              <w:jc w:val="center"/>
              <w:rPr>
                <w:sz w:val="24"/>
                <w:szCs w:val="24"/>
              </w:rPr>
            </w:pPr>
          </w:p>
        </w:tc>
        <w:tc>
          <w:tcPr>
            <w:tcW w:w="1440" w:type="dxa"/>
          </w:tcPr>
          <w:p w14:paraId="5628DB39" w14:textId="6E249B3C" w:rsidR="00A970CB" w:rsidRDefault="00A970CB" w:rsidP="00A970CB">
            <w:pPr>
              <w:jc w:val="center"/>
              <w:rPr>
                <w:sz w:val="24"/>
                <w:szCs w:val="24"/>
              </w:rPr>
            </w:pPr>
            <w:r w:rsidRPr="00E84A30">
              <w:rPr>
                <w:sz w:val="24"/>
                <w:szCs w:val="24"/>
              </w:rPr>
              <w:t>5/12/2023</w:t>
            </w:r>
          </w:p>
        </w:tc>
      </w:tr>
      <w:tr w:rsidR="00A970CB" w:rsidRPr="00622907" w14:paraId="46EBD648" w14:textId="77777777" w:rsidTr="009633FD">
        <w:tc>
          <w:tcPr>
            <w:tcW w:w="1435" w:type="dxa"/>
          </w:tcPr>
          <w:p w14:paraId="6D0E5758" w14:textId="45FB6FBA" w:rsidR="00A970CB" w:rsidRDefault="00A970CB" w:rsidP="00A970CB">
            <w:pPr>
              <w:jc w:val="center"/>
              <w:rPr>
                <w:sz w:val="24"/>
                <w:szCs w:val="24"/>
              </w:rPr>
            </w:pPr>
            <w:r>
              <w:rPr>
                <w:sz w:val="24"/>
                <w:szCs w:val="24"/>
              </w:rPr>
              <w:t>PE 775</w:t>
            </w:r>
          </w:p>
        </w:tc>
        <w:tc>
          <w:tcPr>
            <w:tcW w:w="5400" w:type="dxa"/>
          </w:tcPr>
          <w:p w14:paraId="5A39CB8B" w14:textId="0D9441D9" w:rsidR="00A970CB" w:rsidRDefault="00A970CB" w:rsidP="00A970CB">
            <w:pPr>
              <w:rPr>
                <w:sz w:val="24"/>
                <w:szCs w:val="24"/>
              </w:rPr>
            </w:pPr>
            <w:r>
              <w:rPr>
                <w:sz w:val="24"/>
                <w:szCs w:val="24"/>
              </w:rPr>
              <w:t>Fan Experience, Sportainment and Branding Management</w:t>
            </w:r>
          </w:p>
        </w:tc>
        <w:tc>
          <w:tcPr>
            <w:tcW w:w="1170" w:type="dxa"/>
          </w:tcPr>
          <w:p w14:paraId="76428802" w14:textId="77CD8ED8" w:rsidR="00A970CB" w:rsidRDefault="00CE2903" w:rsidP="00A970CB">
            <w:pPr>
              <w:jc w:val="center"/>
              <w:rPr>
                <w:sz w:val="24"/>
                <w:szCs w:val="24"/>
              </w:rPr>
            </w:pPr>
            <w:r>
              <w:rPr>
                <w:sz w:val="24"/>
                <w:szCs w:val="24"/>
              </w:rPr>
              <w:t>A, L</w:t>
            </w:r>
          </w:p>
        </w:tc>
        <w:tc>
          <w:tcPr>
            <w:tcW w:w="1260" w:type="dxa"/>
          </w:tcPr>
          <w:p w14:paraId="71689FDF" w14:textId="77777777" w:rsidR="00A970CB" w:rsidRPr="005F35AE" w:rsidRDefault="00A970CB" w:rsidP="00A970CB">
            <w:pPr>
              <w:jc w:val="center"/>
              <w:rPr>
                <w:sz w:val="24"/>
                <w:szCs w:val="24"/>
              </w:rPr>
            </w:pPr>
          </w:p>
        </w:tc>
        <w:tc>
          <w:tcPr>
            <w:tcW w:w="1440" w:type="dxa"/>
          </w:tcPr>
          <w:p w14:paraId="55CA249F" w14:textId="0D644762" w:rsidR="00A970CB" w:rsidRDefault="00A970CB" w:rsidP="00A970CB">
            <w:pPr>
              <w:jc w:val="center"/>
              <w:rPr>
                <w:sz w:val="24"/>
                <w:szCs w:val="24"/>
              </w:rPr>
            </w:pPr>
            <w:r w:rsidRPr="00E84A30">
              <w:rPr>
                <w:sz w:val="24"/>
                <w:szCs w:val="24"/>
              </w:rPr>
              <w:t>5/12/2023</w:t>
            </w:r>
          </w:p>
        </w:tc>
      </w:tr>
      <w:tr w:rsidR="00A970CB" w:rsidRPr="00622907" w14:paraId="021FFD32" w14:textId="77777777" w:rsidTr="009633FD">
        <w:tc>
          <w:tcPr>
            <w:tcW w:w="1435" w:type="dxa"/>
          </w:tcPr>
          <w:p w14:paraId="5A5D5BE3" w14:textId="3BFC4A55" w:rsidR="00A970CB" w:rsidRDefault="00A970CB" w:rsidP="00A970CB">
            <w:pPr>
              <w:jc w:val="center"/>
              <w:rPr>
                <w:sz w:val="24"/>
                <w:szCs w:val="24"/>
              </w:rPr>
            </w:pPr>
            <w:r>
              <w:rPr>
                <w:sz w:val="24"/>
                <w:szCs w:val="24"/>
              </w:rPr>
              <w:t>PE 788</w:t>
            </w:r>
          </w:p>
        </w:tc>
        <w:tc>
          <w:tcPr>
            <w:tcW w:w="5400" w:type="dxa"/>
          </w:tcPr>
          <w:p w14:paraId="4A9B0BB9" w14:textId="7C30B6AE" w:rsidR="00A970CB" w:rsidRDefault="00A970CB" w:rsidP="00A970CB">
            <w:pPr>
              <w:rPr>
                <w:sz w:val="24"/>
                <w:szCs w:val="24"/>
              </w:rPr>
            </w:pPr>
            <w:r>
              <w:rPr>
                <w:sz w:val="24"/>
                <w:szCs w:val="24"/>
              </w:rPr>
              <w:t>Facility, Risk and Event Management in Sports</w:t>
            </w:r>
          </w:p>
        </w:tc>
        <w:tc>
          <w:tcPr>
            <w:tcW w:w="1170" w:type="dxa"/>
          </w:tcPr>
          <w:p w14:paraId="391DA681" w14:textId="65D5AABF" w:rsidR="00A970CB" w:rsidRDefault="00CE2903" w:rsidP="00A970CB">
            <w:pPr>
              <w:jc w:val="center"/>
              <w:rPr>
                <w:sz w:val="24"/>
                <w:szCs w:val="24"/>
              </w:rPr>
            </w:pPr>
            <w:r>
              <w:rPr>
                <w:sz w:val="24"/>
                <w:szCs w:val="24"/>
              </w:rPr>
              <w:t>A, L</w:t>
            </w:r>
          </w:p>
        </w:tc>
        <w:tc>
          <w:tcPr>
            <w:tcW w:w="1260" w:type="dxa"/>
          </w:tcPr>
          <w:p w14:paraId="418964BA" w14:textId="77777777" w:rsidR="00A970CB" w:rsidRPr="005F35AE" w:rsidRDefault="00A970CB" w:rsidP="00A970CB">
            <w:pPr>
              <w:jc w:val="center"/>
              <w:rPr>
                <w:sz w:val="24"/>
                <w:szCs w:val="24"/>
              </w:rPr>
            </w:pPr>
          </w:p>
        </w:tc>
        <w:tc>
          <w:tcPr>
            <w:tcW w:w="1440" w:type="dxa"/>
          </w:tcPr>
          <w:p w14:paraId="4EEA0072" w14:textId="5B13345F" w:rsidR="00A970CB" w:rsidRDefault="00A970CB" w:rsidP="00A970CB">
            <w:pPr>
              <w:jc w:val="center"/>
              <w:rPr>
                <w:sz w:val="24"/>
                <w:szCs w:val="24"/>
              </w:rPr>
            </w:pPr>
            <w:r w:rsidRPr="00E84A30">
              <w:rPr>
                <w:sz w:val="24"/>
                <w:szCs w:val="24"/>
              </w:rPr>
              <w:t>5/12/2023</w:t>
            </w:r>
          </w:p>
        </w:tc>
      </w:tr>
    </w:tbl>
    <w:p w14:paraId="0FE9EA06" w14:textId="77777777" w:rsidR="0022349D" w:rsidRDefault="0022349D" w:rsidP="0022349D">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rFonts w:ascii="Times New Roman" w:hAnsi="Times New Roman"/>
          <w:i/>
          <w:snapToGrid/>
          <w:spacing w:val="-2"/>
        </w:rPr>
      </w:pPr>
      <w:r w:rsidRPr="0086612E">
        <w:rPr>
          <w:rFonts w:ascii="Times New Roman" w:hAnsi="Times New Roman"/>
          <w:i/>
          <w:snapToGrid/>
          <w:spacing w:val="-2"/>
        </w:rPr>
        <w:t>Add lines as needed</w:t>
      </w:r>
      <w:r>
        <w:rPr>
          <w:rFonts w:ascii="Times New Roman" w:hAnsi="Times New Roman"/>
          <w:i/>
          <w:snapToGrid/>
          <w:spacing w:val="-2"/>
        </w:rPr>
        <w:t>. Delete this note.</w:t>
      </w:r>
    </w:p>
    <w:p w14:paraId="1BC3A89F" w14:textId="77777777" w:rsidR="0022349D" w:rsidRPr="0086612E" w:rsidRDefault="0022349D" w:rsidP="0022349D">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rFonts w:ascii="Times New Roman" w:hAnsi="Times New Roman"/>
          <w:i/>
          <w:snapToGrid/>
          <w:spacing w:val="-2"/>
        </w:rPr>
      </w:pPr>
    </w:p>
    <w:p w14:paraId="3C289755" w14:textId="77777777" w:rsidR="004B5903" w:rsidRPr="00491DE2" w:rsidRDefault="00491DE2" w:rsidP="00491DE2">
      <w:pPr>
        <w:pStyle w:val="BodyText2"/>
        <w:widowControl/>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rFonts w:ascii="Times New Roman" w:hAnsi="Times New Roman"/>
          <w:snapToGrid/>
          <w:spacing w:val="-2"/>
        </w:rPr>
      </w:pPr>
      <w:r w:rsidRPr="00491DE2">
        <w:rPr>
          <w:rFonts w:ascii="Times New Roman" w:hAnsi="Times New Roman"/>
          <w:snapToGrid/>
          <w:spacing w:val="-2"/>
        </w:rPr>
        <w:t>*Minor Modification</w:t>
      </w: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5"/>
        <w:gridCol w:w="2160"/>
        <w:gridCol w:w="1890"/>
        <w:gridCol w:w="2070"/>
        <w:gridCol w:w="2520"/>
      </w:tblGrid>
      <w:tr w:rsidR="00F817BF" w:rsidRPr="00622907" w14:paraId="76E90D16" w14:textId="77777777" w:rsidTr="00241BBC">
        <w:trPr>
          <w:trHeight w:val="261"/>
        </w:trPr>
        <w:tc>
          <w:tcPr>
            <w:tcW w:w="1885" w:type="dxa"/>
          </w:tcPr>
          <w:p w14:paraId="7C425ADD" w14:textId="77777777" w:rsidR="00E5764E" w:rsidRPr="005C401B" w:rsidRDefault="00E5764E" w:rsidP="00E5764E">
            <w:pPr>
              <w:tabs>
                <w:tab w:val="right" w:pos="10800"/>
              </w:tabs>
            </w:pPr>
            <w:r w:rsidRPr="00491DE2">
              <w:rPr>
                <w:b/>
              </w:rPr>
              <w:t>A</w:t>
            </w:r>
            <w:r w:rsidRPr="005C401B">
              <w:t xml:space="preserve">  Course number</w:t>
            </w:r>
          </w:p>
        </w:tc>
        <w:tc>
          <w:tcPr>
            <w:tcW w:w="2160" w:type="dxa"/>
          </w:tcPr>
          <w:p w14:paraId="18A4B8F6" w14:textId="77777777" w:rsidR="00E5764E" w:rsidRPr="005C401B" w:rsidRDefault="00E5764E" w:rsidP="00E5764E">
            <w:pPr>
              <w:tabs>
                <w:tab w:val="right" w:pos="10800"/>
              </w:tabs>
            </w:pPr>
            <w:r w:rsidRPr="00491DE2">
              <w:rPr>
                <w:b/>
              </w:rPr>
              <w:t>D</w:t>
            </w:r>
            <w:r w:rsidRPr="005C401B">
              <w:t xml:space="preserve">  Course prerequisite</w:t>
            </w:r>
          </w:p>
        </w:tc>
        <w:tc>
          <w:tcPr>
            <w:tcW w:w="1890" w:type="dxa"/>
          </w:tcPr>
          <w:p w14:paraId="025885C5" w14:textId="77777777" w:rsidR="00E5764E" w:rsidRPr="005C401B" w:rsidRDefault="00E5764E" w:rsidP="00E5764E">
            <w:pPr>
              <w:tabs>
                <w:tab w:val="right" w:pos="10800"/>
              </w:tabs>
            </w:pPr>
            <w:r w:rsidRPr="00491DE2">
              <w:rPr>
                <w:b/>
              </w:rPr>
              <w:t>G</w:t>
            </w:r>
            <w:r w:rsidRPr="005C401B">
              <w:t xml:space="preserve">  Cross listing</w:t>
            </w:r>
          </w:p>
        </w:tc>
        <w:tc>
          <w:tcPr>
            <w:tcW w:w="2070" w:type="dxa"/>
          </w:tcPr>
          <w:p w14:paraId="19108639" w14:textId="77777777" w:rsidR="00E5764E" w:rsidRPr="005C401B" w:rsidRDefault="00E5764E" w:rsidP="00E5764E">
            <w:pPr>
              <w:tabs>
                <w:tab w:val="right" w:pos="10800"/>
              </w:tabs>
            </w:pPr>
            <w:r w:rsidRPr="00491DE2">
              <w:rPr>
                <w:b/>
              </w:rPr>
              <w:t>J</w:t>
            </w:r>
            <w:r w:rsidRPr="005C401B">
              <w:t xml:space="preserve">  Univ. Dept. Code</w:t>
            </w:r>
          </w:p>
        </w:tc>
        <w:tc>
          <w:tcPr>
            <w:tcW w:w="2520" w:type="dxa"/>
          </w:tcPr>
          <w:p w14:paraId="29FA0044" w14:textId="77777777" w:rsidR="00E5764E" w:rsidRPr="005C401B" w:rsidRDefault="00E5764E" w:rsidP="00E5764E">
            <w:pPr>
              <w:tabs>
                <w:tab w:val="right" w:pos="10800"/>
              </w:tabs>
            </w:pPr>
            <w:r w:rsidRPr="00491DE2">
              <w:rPr>
                <w:b/>
              </w:rPr>
              <w:t>M</w:t>
            </w:r>
            <w:r w:rsidRPr="005C401B">
              <w:t xml:space="preserve">  Grading option</w:t>
            </w:r>
          </w:p>
        </w:tc>
      </w:tr>
      <w:tr w:rsidR="00F817BF" w:rsidRPr="00622907" w14:paraId="14AB5901" w14:textId="77777777" w:rsidTr="00241BBC">
        <w:trPr>
          <w:trHeight w:val="261"/>
        </w:trPr>
        <w:tc>
          <w:tcPr>
            <w:tcW w:w="1885" w:type="dxa"/>
          </w:tcPr>
          <w:p w14:paraId="65A803C5" w14:textId="77777777" w:rsidR="00E5764E" w:rsidRPr="005C401B" w:rsidRDefault="00E5764E" w:rsidP="00E5764E">
            <w:pPr>
              <w:tabs>
                <w:tab w:val="right" w:pos="10800"/>
              </w:tabs>
            </w:pPr>
            <w:r w:rsidRPr="00491DE2">
              <w:rPr>
                <w:b/>
              </w:rPr>
              <w:t>B</w:t>
            </w:r>
            <w:r w:rsidRPr="005C401B">
              <w:t xml:space="preserve">  Course title</w:t>
            </w:r>
          </w:p>
        </w:tc>
        <w:tc>
          <w:tcPr>
            <w:tcW w:w="2160" w:type="dxa"/>
          </w:tcPr>
          <w:p w14:paraId="79A5834A" w14:textId="77777777" w:rsidR="00E5764E" w:rsidRPr="005C401B" w:rsidRDefault="00E5764E" w:rsidP="00E5764E">
            <w:pPr>
              <w:tabs>
                <w:tab w:val="right" w:pos="10800"/>
              </w:tabs>
            </w:pPr>
            <w:r w:rsidRPr="00491DE2">
              <w:rPr>
                <w:b/>
              </w:rPr>
              <w:t>E</w:t>
            </w:r>
            <w:r>
              <w:rPr>
                <w:b/>
              </w:rPr>
              <w:t xml:space="preserve"> </w:t>
            </w:r>
            <w:r w:rsidRPr="005C401B">
              <w:t xml:space="preserve"> Course corequisite</w:t>
            </w:r>
          </w:p>
        </w:tc>
        <w:tc>
          <w:tcPr>
            <w:tcW w:w="1890" w:type="dxa"/>
          </w:tcPr>
          <w:p w14:paraId="5DAAAF35" w14:textId="77777777" w:rsidR="00E5764E" w:rsidRPr="005C401B" w:rsidRDefault="00E5764E" w:rsidP="00E5764E">
            <w:pPr>
              <w:tabs>
                <w:tab w:val="right" w:pos="10800"/>
              </w:tabs>
            </w:pPr>
            <w:r w:rsidRPr="00491DE2">
              <w:rPr>
                <w:b/>
              </w:rPr>
              <w:t>H</w:t>
            </w:r>
            <w:r w:rsidRPr="005C401B">
              <w:t xml:space="preserve">  Dual listing</w:t>
            </w:r>
          </w:p>
        </w:tc>
        <w:tc>
          <w:tcPr>
            <w:tcW w:w="2070" w:type="dxa"/>
          </w:tcPr>
          <w:p w14:paraId="781071DF" w14:textId="77777777" w:rsidR="00E5764E" w:rsidRPr="005C401B" w:rsidRDefault="00E5764E" w:rsidP="00E5764E">
            <w:pPr>
              <w:tabs>
                <w:tab w:val="right" w:pos="10800"/>
              </w:tabs>
            </w:pPr>
            <w:r w:rsidRPr="00491DE2">
              <w:rPr>
                <w:b/>
              </w:rPr>
              <w:t>K</w:t>
            </w:r>
            <w:r w:rsidRPr="005C401B">
              <w:t xml:space="preserve">  Repeatable credit</w:t>
            </w:r>
          </w:p>
        </w:tc>
        <w:tc>
          <w:tcPr>
            <w:tcW w:w="2520" w:type="dxa"/>
          </w:tcPr>
          <w:p w14:paraId="29ED6E40" w14:textId="77777777" w:rsidR="00E5764E" w:rsidRPr="005C401B" w:rsidRDefault="00E5764E" w:rsidP="00E5764E">
            <w:pPr>
              <w:tabs>
                <w:tab w:val="right" w:pos="10800"/>
              </w:tabs>
            </w:pPr>
            <w:r w:rsidRPr="00491DE2">
              <w:rPr>
                <w:b/>
              </w:rPr>
              <w:t>N</w:t>
            </w:r>
            <w:r w:rsidRPr="005C401B">
              <w:t xml:space="preserve">  x9x Series</w:t>
            </w:r>
          </w:p>
        </w:tc>
      </w:tr>
      <w:tr w:rsidR="00F817BF" w:rsidRPr="00622907" w14:paraId="7408AC73" w14:textId="77777777" w:rsidTr="00241BBC">
        <w:trPr>
          <w:trHeight w:val="240"/>
        </w:trPr>
        <w:tc>
          <w:tcPr>
            <w:tcW w:w="1885" w:type="dxa"/>
          </w:tcPr>
          <w:p w14:paraId="0C824758" w14:textId="77777777" w:rsidR="00E5764E" w:rsidRPr="005C401B" w:rsidRDefault="00E5764E" w:rsidP="00E5764E">
            <w:pPr>
              <w:tabs>
                <w:tab w:val="right" w:pos="10800"/>
              </w:tabs>
            </w:pPr>
            <w:r w:rsidRPr="00491DE2">
              <w:rPr>
                <w:b/>
              </w:rPr>
              <w:t>C</w:t>
            </w:r>
            <w:r w:rsidRPr="005C401B">
              <w:t xml:space="preserve">  Credit hours</w:t>
            </w:r>
          </w:p>
        </w:tc>
        <w:tc>
          <w:tcPr>
            <w:tcW w:w="2160" w:type="dxa"/>
          </w:tcPr>
          <w:p w14:paraId="7CF7B57C" w14:textId="77777777" w:rsidR="00E5764E" w:rsidRPr="005C401B" w:rsidRDefault="00E5764E" w:rsidP="00E5764E">
            <w:pPr>
              <w:tabs>
                <w:tab w:val="right" w:pos="10800"/>
              </w:tabs>
            </w:pPr>
            <w:r w:rsidRPr="00491DE2">
              <w:rPr>
                <w:b/>
              </w:rPr>
              <w:t>F</w:t>
            </w:r>
            <w:r w:rsidRPr="005C401B">
              <w:t xml:space="preserve">  Course description</w:t>
            </w:r>
          </w:p>
        </w:tc>
        <w:tc>
          <w:tcPr>
            <w:tcW w:w="1890" w:type="dxa"/>
          </w:tcPr>
          <w:p w14:paraId="45FA50EE" w14:textId="77777777" w:rsidR="00E5764E" w:rsidRPr="005C401B" w:rsidRDefault="00E5764E" w:rsidP="00E5764E">
            <w:pPr>
              <w:tabs>
                <w:tab w:val="right" w:pos="10800"/>
              </w:tabs>
            </w:pPr>
            <w:r w:rsidRPr="00491DE2">
              <w:rPr>
                <w:b/>
              </w:rPr>
              <w:t>I</w:t>
            </w:r>
            <w:r w:rsidRPr="005C401B">
              <w:t xml:space="preserve">  Enrollment Limit</w:t>
            </w:r>
          </w:p>
        </w:tc>
        <w:tc>
          <w:tcPr>
            <w:tcW w:w="2070" w:type="dxa"/>
          </w:tcPr>
          <w:p w14:paraId="2EFF901B" w14:textId="77777777" w:rsidR="00E5764E" w:rsidRPr="005C401B" w:rsidRDefault="00E5764E" w:rsidP="00E5764E">
            <w:pPr>
              <w:tabs>
                <w:tab w:val="right" w:pos="10800"/>
              </w:tabs>
            </w:pPr>
            <w:r w:rsidRPr="00491DE2">
              <w:rPr>
                <w:b/>
              </w:rPr>
              <w:t>L</w:t>
            </w:r>
            <w:r w:rsidRPr="005C401B">
              <w:t xml:space="preserve">  Prefix</w:t>
            </w:r>
          </w:p>
        </w:tc>
        <w:tc>
          <w:tcPr>
            <w:tcW w:w="2520" w:type="dxa"/>
          </w:tcPr>
          <w:p w14:paraId="1D4826E4" w14:textId="77777777" w:rsidR="00E5764E" w:rsidRPr="00E5764E" w:rsidRDefault="00E5764E" w:rsidP="00E5764E">
            <w:pPr>
              <w:tabs>
                <w:tab w:val="right" w:pos="10800"/>
              </w:tabs>
            </w:pPr>
            <w:r>
              <w:rPr>
                <w:b/>
              </w:rPr>
              <w:t>O</w:t>
            </w:r>
            <w:r>
              <w:t xml:space="preserve">  Registration restrictions</w:t>
            </w:r>
          </w:p>
        </w:tc>
      </w:tr>
    </w:tbl>
    <w:p w14:paraId="0BCCBDC1" w14:textId="77777777" w:rsidR="005E39CE" w:rsidRPr="009E1979" w:rsidRDefault="005E39CE" w:rsidP="0022349D">
      <w:pPr>
        <w:tabs>
          <w:tab w:val="left" w:pos="11790"/>
        </w:tabs>
      </w:pPr>
    </w:p>
    <w:sectPr w:rsidR="005E39CE" w:rsidRPr="009E1979" w:rsidSect="00241BBC">
      <w:headerReference w:type="even" r:id="rId12"/>
      <w:headerReference w:type="default" r:id="rId13"/>
      <w:footerReference w:type="even" r:id="rId14"/>
      <w:footerReference w:type="default" r:id="rId15"/>
      <w:headerReference w:type="first" r:id="rId16"/>
      <w:footerReference w:type="first" r:id="rId17"/>
      <w:pgSz w:w="12240" w:h="15840" w:code="1"/>
      <w:pgMar w:top="1008" w:right="720" w:bottom="1008" w:left="108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6825F" w14:textId="77777777" w:rsidR="00F7592B" w:rsidRDefault="00F7592B" w:rsidP="00193C86">
      <w:r>
        <w:separator/>
      </w:r>
    </w:p>
  </w:endnote>
  <w:endnote w:type="continuationSeparator" w:id="0">
    <w:p w14:paraId="01C1D4BB" w14:textId="77777777" w:rsidR="00F7592B" w:rsidRDefault="00F7592B"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ADD03" w14:textId="77777777" w:rsidR="00241BBC" w:rsidRDefault="00241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5FEB" w14:textId="77777777" w:rsidR="00A136C4" w:rsidRPr="00CE2364" w:rsidRDefault="00A136C4" w:rsidP="00A136C4">
    <w:pPr>
      <w:tabs>
        <w:tab w:val="center" w:pos="4320"/>
        <w:tab w:val="right" w:pos="8640"/>
      </w:tabs>
      <w:rPr>
        <w:sz w:val="16"/>
        <w:szCs w:val="16"/>
      </w:rPr>
    </w:pPr>
  </w:p>
  <w:tbl>
    <w:tblPr>
      <w:tblStyle w:val="TableGrid1"/>
      <w:tblW w:w="13865"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5"/>
      <w:gridCol w:w="1080"/>
    </w:tblGrid>
    <w:tr w:rsidR="00A136C4" w:rsidRPr="00CE2364" w14:paraId="006A3C83" w14:textId="77777777" w:rsidTr="00A136C4">
      <w:tc>
        <w:tcPr>
          <w:tcW w:w="12785" w:type="dxa"/>
        </w:tcPr>
        <w:p w14:paraId="6994B627" w14:textId="77777777" w:rsidR="00A136C4" w:rsidRPr="00CE2364" w:rsidRDefault="00A136C4" w:rsidP="00A136C4">
          <w:pPr>
            <w:tabs>
              <w:tab w:val="center" w:pos="4320"/>
              <w:tab w:val="right" w:pos="8640"/>
            </w:tabs>
            <w:rPr>
              <w:rFonts w:eastAsia="Calibri"/>
              <w:i/>
              <w:sz w:val="16"/>
              <w:szCs w:val="16"/>
            </w:rPr>
          </w:pPr>
          <w:r w:rsidRPr="00CE2364">
            <w:rPr>
              <w:rFonts w:eastAsia="Calibri"/>
              <w:i/>
              <w:sz w:val="16"/>
              <w:szCs w:val="16"/>
            </w:rPr>
            <w:t xml:space="preserve">AAC </w:t>
          </w:r>
          <w:r w:rsidRPr="00A136C4">
            <w:rPr>
              <w:rFonts w:eastAsia="Calibri"/>
              <w:i/>
              <w:sz w:val="16"/>
              <w:szCs w:val="16"/>
            </w:rPr>
            <w:t>Form</w:t>
          </w:r>
          <w:r w:rsidRPr="00CE2364">
            <w:rPr>
              <w:rFonts w:eastAsia="Calibri"/>
              <w:i/>
              <w:sz w:val="16"/>
              <w:szCs w:val="16"/>
            </w:rPr>
            <w:t xml:space="preserve"> 1.</w:t>
          </w:r>
          <w:r>
            <w:rPr>
              <w:rFonts w:eastAsia="Calibri"/>
              <w:i/>
              <w:sz w:val="16"/>
              <w:szCs w:val="16"/>
            </w:rPr>
            <w:t>4.B</w:t>
          </w:r>
          <w:r w:rsidRPr="00CE2364">
            <w:rPr>
              <w:rFonts w:eastAsia="Calibri"/>
              <w:i/>
              <w:sz w:val="16"/>
              <w:szCs w:val="16"/>
            </w:rPr>
            <w:t xml:space="preserve"> – </w:t>
          </w:r>
          <w:r>
            <w:rPr>
              <w:rFonts w:eastAsia="Calibri"/>
              <w:i/>
              <w:sz w:val="16"/>
              <w:szCs w:val="16"/>
            </w:rPr>
            <w:t>Annual Minor</w:t>
          </w:r>
          <w:r w:rsidRPr="00CE2364">
            <w:rPr>
              <w:rFonts w:eastAsia="Calibri"/>
              <w:i/>
              <w:sz w:val="16"/>
              <w:szCs w:val="16"/>
            </w:rPr>
            <w:t xml:space="preserve"> Course</w:t>
          </w:r>
          <w:r>
            <w:rPr>
              <w:rFonts w:eastAsia="Calibri"/>
              <w:i/>
              <w:sz w:val="16"/>
              <w:szCs w:val="16"/>
            </w:rPr>
            <w:t xml:space="preserve"> Modifications Summary</w:t>
          </w:r>
        </w:p>
        <w:p w14:paraId="091CD2B5" w14:textId="77777777" w:rsidR="00A136C4" w:rsidRPr="00CE2364" w:rsidRDefault="00A136C4" w:rsidP="00A22D9A">
          <w:pPr>
            <w:tabs>
              <w:tab w:val="center" w:pos="4320"/>
              <w:tab w:val="right" w:pos="8640"/>
            </w:tabs>
            <w:rPr>
              <w:rFonts w:eastAsia="Calibri"/>
              <w:i/>
              <w:sz w:val="16"/>
              <w:szCs w:val="16"/>
            </w:rPr>
          </w:pPr>
          <w:r w:rsidRPr="00CE2364">
            <w:rPr>
              <w:rFonts w:eastAsia="Calibri"/>
              <w:i/>
              <w:sz w:val="16"/>
              <w:szCs w:val="16"/>
            </w:rPr>
            <w:t xml:space="preserve">(Last Revised </w:t>
          </w:r>
          <w:r w:rsidR="00A22D9A">
            <w:rPr>
              <w:rFonts w:eastAsia="Calibri"/>
              <w:i/>
              <w:sz w:val="16"/>
              <w:szCs w:val="16"/>
            </w:rPr>
            <w:t>09/2020</w:t>
          </w:r>
          <w:r w:rsidRPr="00CE2364">
            <w:rPr>
              <w:rFonts w:eastAsia="Calibri"/>
              <w:i/>
              <w:sz w:val="16"/>
              <w:szCs w:val="16"/>
            </w:rPr>
            <w:t>)</w:t>
          </w:r>
        </w:p>
      </w:tc>
      <w:tc>
        <w:tcPr>
          <w:tcW w:w="1080" w:type="dxa"/>
        </w:tcPr>
        <w:sdt>
          <w:sdtPr>
            <w:rPr>
              <w:rFonts w:eastAsia="Calibri"/>
              <w:sz w:val="16"/>
              <w:szCs w:val="16"/>
            </w:rPr>
            <w:id w:val="777754202"/>
            <w:docPartObj>
              <w:docPartGallery w:val="Page Numbers (Top of Page)"/>
              <w:docPartUnique/>
            </w:docPartObj>
          </w:sdtPr>
          <w:sdtContent>
            <w:p w14:paraId="31CC29BE" w14:textId="77777777" w:rsidR="00A136C4" w:rsidRPr="00CE2364" w:rsidRDefault="00A136C4" w:rsidP="00A136C4">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EE6D65">
                <w:rPr>
                  <w:rFonts w:eastAsia="Calibri"/>
                  <w:bCs/>
                  <w:noProof/>
                  <w:sz w:val="16"/>
                  <w:szCs w:val="16"/>
                </w:rPr>
                <w:t>1</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EE6D65">
                <w:rPr>
                  <w:rFonts w:eastAsia="Calibri"/>
                  <w:bCs/>
                  <w:noProof/>
                  <w:sz w:val="16"/>
                  <w:szCs w:val="16"/>
                </w:rPr>
                <w:t>1</w:t>
              </w:r>
              <w:r w:rsidRPr="00CE2364">
                <w:rPr>
                  <w:rFonts w:eastAsia="Calibri"/>
                  <w:bCs/>
                  <w:sz w:val="16"/>
                  <w:szCs w:val="16"/>
                </w:rPr>
                <w:fldChar w:fldCharType="end"/>
              </w:r>
            </w:p>
          </w:sdtContent>
        </w:sdt>
      </w:tc>
    </w:tr>
  </w:tbl>
  <w:p w14:paraId="06A022F1" w14:textId="77777777" w:rsidR="00610D57" w:rsidRPr="00A136C4" w:rsidRDefault="00610D57" w:rsidP="00A136C4">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72A5B" w14:textId="77777777" w:rsidR="00241BBC" w:rsidRDefault="00241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287C" w14:textId="77777777" w:rsidR="00F7592B" w:rsidRDefault="00F7592B" w:rsidP="00193C86">
      <w:r>
        <w:separator/>
      </w:r>
    </w:p>
  </w:footnote>
  <w:footnote w:type="continuationSeparator" w:id="0">
    <w:p w14:paraId="2DD3BCE0" w14:textId="77777777" w:rsidR="00F7592B" w:rsidRDefault="00F7592B"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4110E" w14:textId="77777777" w:rsidR="00241BBC" w:rsidRDefault="00241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25E3" w14:textId="77777777" w:rsidR="00241BBC" w:rsidRDefault="00241B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72FD" w14:textId="77777777" w:rsidR="00241BBC" w:rsidRDefault="00241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49E920"/>
    <w:multiLevelType w:val="hybridMultilevel"/>
    <w:tmpl w:val="A6682F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15872029">
    <w:abstractNumId w:val="2"/>
  </w:num>
  <w:num w:numId="2" w16cid:durableId="1055010994">
    <w:abstractNumId w:val="1"/>
  </w:num>
  <w:num w:numId="3" w16cid:durableId="1697346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24F4E"/>
    <w:rsid w:val="0002716F"/>
    <w:rsid w:val="000321EB"/>
    <w:rsid w:val="00071268"/>
    <w:rsid w:val="00087E3D"/>
    <w:rsid w:val="000950F1"/>
    <w:rsid w:val="000B6EC4"/>
    <w:rsid w:val="000C7B66"/>
    <w:rsid w:val="000C7E66"/>
    <w:rsid w:val="000E0A66"/>
    <w:rsid w:val="000E6BAB"/>
    <w:rsid w:val="000F1953"/>
    <w:rsid w:val="0010131B"/>
    <w:rsid w:val="00133E31"/>
    <w:rsid w:val="00142F19"/>
    <w:rsid w:val="00155A55"/>
    <w:rsid w:val="0016278F"/>
    <w:rsid w:val="0018503F"/>
    <w:rsid w:val="00187FB9"/>
    <w:rsid w:val="00193C86"/>
    <w:rsid w:val="00194A20"/>
    <w:rsid w:val="001A0986"/>
    <w:rsid w:val="001B0006"/>
    <w:rsid w:val="001C4D77"/>
    <w:rsid w:val="001D1169"/>
    <w:rsid w:val="001D4D37"/>
    <w:rsid w:val="001E5CBB"/>
    <w:rsid w:val="001F3B93"/>
    <w:rsid w:val="00217036"/>
    <w:rsid w:val="0022349D"/>
    <w:rsid w:val="00227797"/>
    <w:rsid w:val="00231663"/>
    <w:rsid w:val="00241BBC"/>
    <w:rsid w:val="00243E25"/>
    <w:rsid w:val="00260CDE"/>
    <w:rsid w:val="00265C64"/>
    <w:rsid w:val="00285247"/>
    <w:rsid w:val="002863DB"/>
    <w:rsid w:val="00294264"/>
    <w:rsid w:val="002E2ABD"/>
    <w:rsid w:val="002E67ED"/>
    <w:rsid w:val="002F1F1D"/>
    <w:rsid w:val="002F28DB"/>
    <w:rsid w:val="0030592D"/>
    <w:rsid w:val="00311BB3"/>
    <w:rsid w:val="00336544"/>
    <w:rsid w:val="00352E73"/>
    <w:rsid w:val="003562DA"/>
    <w:rsid w:val="00377961"/>
    <w:rsid w:val="003C1D03"/>
    <w:rsid w:val="003D12DA"/>
    <w:rsid w:val="003D362E"/>
    <w:rsid w:val="003D6B2A"/>
    <w:rsid w:val="003E69F8"/>
    <w:rsid w:val="00414146"/>
    <w:rsid w:val="0042250B"/>
    <w:rsid w:val="00434733"/>
    <w:rsid w:val="00461A0F"/>
    <w:rsid w:val="00482868"/>
    <w:rsid w:val="0048543A"/>
    <w:rsid w:val="00490BFA"/>
    <w:rsid w:val="00491DE2"/>
    <w:rsid w:val="004B0CD4"/>
    <w:rsid w:val="004B5903"/>
    <w:rsid w:val="004B7303"/>
    <w:rsid w:val="004C3ADE"/>
    <w:rsid w:val="004C4A61"/>
    <w:rsid w:val="004C7287"/>
    <w:rsid w:val="004D522C"/>
    <w:rsid w:val="004E2E84"/>
    <w:rsid w:val="005379CF"/>
    <w:rsid w:val="00554D51"/>
    <w:rsid w:val="00555023"/>
    <w:rsid w:val="005608CB"/>
    <w:rsid w:val="00584A54"/>
    <w:rsid w:val="005D0308"/>
    <w:rsid w:val="005D3F36"/>
    <w:rsid w:val="005E37FC"/>
    <w:rsid w:val="005E39CE"/>
    <w:rsid w:val="005F35AE"/>
    <w:rsid w:val="005F41A1"/>
    <w:rsid w:val="00610D57"/>
    <w:rsid w:val="00627FC4"/>
    <w:rsid w:val="00640DAB"/>
    <w:rsid w:val="006463CD"/>
    <w:rsid w:val="00665135"/>
    <w:rsid w:val="00686460"/>
    <w:rsid w:val="00697243"/>
    <w:rsid w:val="006A5EAF"/>
    <w:rsid w:val="006D4E72"/>
    <w:rsid w:val="006D708F"/>
    <w:rsid w:val="006E74B6"/>
    <w:rsid w:val="006F624A"/>
    <w:rsid w:val="00707614"/>
    <w:rsid w:val="00712D17"/>
    <w:rsid w:val="007133AB"/>
    <w:rsid w:val="007336A3"/>
    <w:rsid w:val="00734EF5"/>
    <w:rsid w:val="007713D9"/>
    <w:rsid w:val="00780450"/>
    <w:rsid w:val="00796542"/>
    <w:rsid w:val="007A0FB1"/>
    <w:rsid w:val="007C567E"/>
    <w:rsid w:val="007C7DC8"/>
    <w:rsid w:val="007D406D"/>
    <w:rsid w:val="007E6E7D"/>
    <w:rsid w:val="008074EE"/>
    <w:rsid w:val="00816390"/>
    <w:rsid w:val="00827E38"/>
    <w:rsid w:val="00834CE3"/>
    <w:rsid w:val="0084510C"/>
    <w:rsid w:val="00854C5D"/>
    <w:rsid w:val="00862AEC"/>
    <w:rsid w:val="0086612E"/>
    <w:rsid w:val="00873558"/>
    <w:rsid w:val="00877717"/>
    <w:rsid w:val="00880278"/>
    <w:rsid w:val="00883640"/>
    <w:rsid w:val="008A2109"/>
    <w:rsid w:val="008C046D"/>
    <w:rsid w:val="008C76D5"/>
    <w:rsid w:val="008D5DEE"/>
    <w:rsid w:val="008E1ACD"/>
    <w:rsid w:val="008E2E7B"/>
    <w:rsid w:val="008E3FC4"/>
    <w:rsid w:val="008F1B55"/>
    <w:rsid w:val="0090012F"/>
    <w:rsid w:val="009102CF"/>
    <w:rsid w:val="00913EA9"/>
    <w:rsid w:val="009531E6"/>
    <w:rsid w:val="00960589"/>
    <w:rsid w:val="009633FD"/>
    <w:rsid w:val="00964D4D"/>
    <w:rsid w:val="00982E18"/>
    <w:rsid w:val="009A016B"/>
    <w:rsid w:val="009A5A3C"/>
    <w:rsid w:val="009B6731"/>
    <w:rsid w:val="009C3CA8"/>
    <w:rsid w:val="009C6D5C"/>
    <w:rsid w:val="009D05E2"/>
    <w:rsid w:val="009E1979"/>
    <w:rsid w:val="009F3CBA"/>
    <w:rsid w:val="00A046FE"/>
    <w:rsid w:val="00A071F4"/>
    <w:rsid w:val="00A11D30"/>
    <w:rsid w:val="00A136C4"/>
    <w:rsid w:val="00A22D9A"/>
    <w:rsid w:val="00A25940"/>
    <w:rsid w:val="00A267CA"/>
    <w:rsid w:val="00A3328E"/>
    <w:rsid w:val="00A34D50"/>
    <w:rsid w:val="00A3769E"/>
    <w:rsid w:val="00A4711D"/>
    <w:rsid w:val="00A5391C"/>
    <w:rsid w:val="00A55726"/>
    <w:rsid w:val="00A56C63"/>
    <w:rsid w:val="00A721D6"/>
    <w:rsid w:val="00A839E0"/>
    <w:rsid w:val="00A84F5E"/>
    <w:rsid w:val="00A9689A"/>
    <w:rsid w:val="00A970CB"/>
    <w:rsid w:val="00AA6FE3"/>
    <w:rsid w:val="00AB54DE"/>
    <w:rsid w:val="00AC30B9"/>
    <w:rsid w:val="00AD1983"/>
    <w:rsid w:val="00AD22C8"/>
    <w:rsid w:val="00AD70DC"/>
    <w:rsid w:val="00AF5FA6"/>
    <w:rsid w:val="00AF69A7"/>
    <w:rsid w:val="00B079D4"/>
    <w:rsid w:val="00B370E9"/>
    <w:rsid w:val="00B50658"/>
    <w:rsid w:val="00B5594A"/>
    <w:rsid w:val="00B569F2"/>
    <w:rsid w:val="00B607D6"/>
    <w:rsid w:val="00B62F93"/>
    <w:rsid w:val="00B8323E"/>
    <w:rsid w:val="00B83A34"/>
    <w:rsid w:val="00B93991"/>
    <w:rsid w:val="00B94ED9"/>
    <w:rsid w:val="00B9714A"/>
    <w:rsid w:val="00BA2F13"/>
    <w:rsid w:val="00BA75FE"/>
    <w:rsid w:val="00BB0F8B"/>
    <w:rsid w:val="00BC4289"/>
    <w:rsid w:val="00BD3FF4"/>
    <w:rsid w:val="00BD4589"/>
    <w:rsid w:val="00C342BB"/>
    <w:rsid w:val="00C475CE"/>
    <w:rsid w:val="00C72EB1"/>
    <w:rsid w:val="00C73054"/>
    <w:rsid w:val="00C77561"/>
    <w:rsid w:val="00CB0F16"/>
    <w:rsid w:val="00CC036B"/>
    <w:rsid w:val="00CE2903"/>
    <w:rsid w:val="00CF10B4"/>
    <w:rsid w:val="00D2688A"/>
    <w:rsid w:val="00D3098B"/>
    <w:rsid w:val="00D31445"/>
    <w:rsid w:val="00D45CE1"/>
    <w:rsid w:val="00D475F0"/>
    <w:rsid w:val="00D60C98"/>
    <w:rsid w:val="00D91AA1"/>
    <w:rsid w:val="00D974D0"/>
    <w:rsid w:val="00DA3C2E"/>
    <w:rsid w:val="00DA63B6"/>
    <w:rsid w:val="00DC1956"/>
    <w:rsid w:val="00DC6075"/>
    <w:rsid w:val="00DE0DE9"/>
    <w:rsid w:val="00E51918"/>
    <w:rsid w:val="00E5764E"/>
    <w:rsid w:val="00E66082"/>
    <w:rsid w:val="00E80AE8"/>
    <w:rsid w:val="00E95996"/>
    <w:rsid w:val="00EA044B"/>
    <w:rsid w:val="00EA66E9"/>
    <w:rsid w:val="00EB25B9"/>
    <w:rsid w:val="00ED603D"/>
    <w:rsid w:val="00EE6D65"/>
    <w:rsid w:val="00F01C5B"/>
    <w:rsid w:val="00F11288"/>
    <w:rsid w:val="00F17F9B"/>
    <w:rsid w:val="00F31754"/>
    <w:rsid w:val="00F35399"/>
    <w:rsid w:val="00F37BFE"/>
    <w:rsid w:val="00F45400"/>
    <w:rsid w:val="00F4644A"/>
    <w:rsid w:val="00F56F78"/>
    <w:rsid w:val="00F63CBE"/>
    <w:rsid w:val="00F63F29"/>
    <w:rsid w:val="00F7592B"/>
    <w:rsid w:val="00F817BF"/>
    <w:rsid w:val="00FD068B"/>
    <w:rsid w:val="00FD4BF9"/>
    <w:rsid w:val="00FD5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0441D"/>
  <w15:docId w15:val="{E633FD2B-0D20-4311-B6D8-3A2DA5F5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rsid w:val="0010131B"/>
    <w:pPr>
      <w:widowControl w:val="0"/>
      <w:jc w:val="both"/>
    </w:pPr>
    <w:rPr>
      <w:rFonts w:ascii="CG Times" w:hAnsi="CG Times"/>
      <w:snapToGrid w:val="0"/>
      <w:sz w:val="24"/>
    </w:rPr>
  </w:style>
  <w:style w:type="character" w:customStyle="1" w:styleId="BodyText2Char">
    <w:name w:val="Body Text 2 Char"/>
    <w:basedOn w:val="DefaultParagraphFont"/>
    <w:link w:val="BodyText2"/>
    <w:rsid w:val="0010131B"/>
    <w:rPr>
      <w:rFonts w:ascii="CG Times" w:hAnsi="CG Times"/>
      <w:snapToGrid w:val="0"/>
      <w:sz w:val="24"/>
    </w:rPr>
  </w:style>
  <w:style w:type="character" w:customStyle="1" w:styleId="HeaderChar">
    <w:name w:val="Header Char"/>
    <w:basedOn w:val="DefaultParagraphFont"/>
    <w:link w:val="Header"/>
    <w:uiPriority w:val="99"/>
    <w:rsid w:val="0030592D"/>
  </w:style>
  <w:style w:type="character" w:styleId="PlaceholderText">
    <w:name w:val="Placeholder Text"/>
    <w:basedOn w:val="DefaultParagraphFont"/>
    <w:uiPriority w:val="99"/>
    <w:semiHidden/>
    <w:rsid w:val="00DA3C2E"/>
    <w:rPr>
      <w:color w:val="808080"/>
    </w:rPr>
  </w:style>
  <w:style w:type="table" w:customStyle="1" w:styleId="TableGrid1">
    <w:name w:val="Table Grid1"/>
    <w:basedOn w:val="TableNormal"/>
    <w:next w:val="TableGrid"/>
    <w:rsid w:val="00A136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0216">
      <w:bodyDiv w:val="1"/>
      <w:marLeft w:val="0"/>
      <w:marRight w:val="0"/>
      <w:marTop w:val="0"/>
      <w:marBottom w:val="0"/>
      <w:divBdr>
        <w:top w:val="none" w:sz="0" w:space="0" w:color="auto"/>
        <w:left w:val="none" w:sz="0" w:space="0" w:color="auto"/>
        <w:bottom w:val="none" w:sz="0" w:space="0" w:color="auto"/>
        <w:right w:val="none" w:sz="0" w:space="0" w:color="auto"/>
      </w:divBdr>
    </w:div>
    <w:div w:id="408502915">
      <w:bodyDiv w:val="1"/>
      <w:marLeft w:val="0"/>
      <w:marRight w:val="0"/>
      <w:marTop w:val="0"/>
      <w:marBottom w:val="0"/>
      <w:divBdr>
        <w:top w:val="none" w:sz="0" w:space="0" w:color="auto"/>
        <w:left w:val="none" w:sz="0" w:space="0" w:color="auto"/>
        <w:bottom w:val="none" w:sz="0" w:space="0" w:color="auto"/>
        <w:right w:val="none" w:sz="0" w:space="0" w:color="auto"/>
      </w:divBdr>
    </w:div>
    <w:div w:id="477958202">
      <w:bodyDiv w:val="1"/>
      <w:marLeft w:val="0"/>
      <w:marRight w:val="0"/>
      <w:marTop w:val="0"/>
      <w:marBottom w:val="0"/>
      <w:divBdr>
        <w:top w:val="none" w:sz="0" w:space="0" w:color="auto"/>
        <w:left w:val="none" w:sz="0" w:space="0" w:color="auto"/>
        <w:bottom w:val="none" w:sz="0" w:space="0" w:color="auto"/>
        <w:right w:val="none" w:sz="0" w:space="0" w:color="auto"/>
      </w:divBdr>
    </w:div>
    <w:div w:id="598097711">
      <w:bodyDiv w:val="1"/>
      <w:marLeft w:val="0"/>
      <w:marRight w:val="0"/>
      <w:marTop w:val="0"/>
      <w:marBottom w:val="0"/>
      <w:divBdr>
        <w:top w:val="none" w:sz="0" w:space="0" w:color="auto"/>
        <w:left w:val="none" w:sz="0" w:space="0" w:color="auto"/>
        <w:bottom w:val="none" w:sz="0" w:space="0" w:color="auto"/>
        <w:right w:val="none" w:sz="0" w:space="0" w:color="auto"/>
      </w:divBdr>
    </w:div>
    <w:div w:id="16892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AE3CA348734C7DBF94D7781C57DCE1"/>
        <w:category>
          <w:name w:val="General"/>
          <w:gallery w:val="placeholder"/>
        </w:category>
        <w:types>
          <w:type w:val="bbPlcHdr"/>
        </w:types>
        <w:behaviors>
          <w:behavior w:val="content"/>
        </w:behaviors>
        <w:guid w:val="{7EC377AE-1851-41F3-AD21-3B7138BC2D5E}"/>
      </w:docPartPr>
      <w:docPartBody>
        <w:p w:rsidR="00ED4394" w:rsidRDefault="00E27B6C" w:rsidP="00E27B6C">
          <w:pPr>
            <w:pStyle w:val="38AE3CA348734C7DBF94D7781C57DCE12"/>
          </w:pPr>
          <w:r w:rsidRPr="00263BCD">
            <w:rPr>
              <w:rStyle w:val="PlaceholderText"/>
            </w:rPr>
            <w:t>Choose an item.</w:t>
          </w:r>
        </w:p>
      </w:docPartBody>
    </w:docPart>
    <w:docPart>
      <w:docPartPr>
        <w:name w:val="925DA3926C3D4959953B30A3778078F7"/>
        <w:category>
          <w:name w:val="General"/>
          <w:gallery w:val="placeholder"/>
        </w:category>
        <w:types>
          <w:type w:val="bbPlcHdr"/>
        </w:types>
        <w:behaviors>
          <w:behavior w:val="content"/>
        </w:behaviors>
        <w:guid w:val="{4BF45EB9-58B1-4B96-BA98-54FC203F0F1B}"/>
      </w:docPartPr>
      <w:docPartBody>
        <w:p w:rsidR="004D0EAA" w:rsidRDefault="00E27B6C" w:rsidP="00E27B6C">
          <w:pPr>
            <w:pStyle w:val="925DA3926C3D4959953B30A3778078F71"/>
          </w:pPr>
          <w:r w:rsidRPr="00263BCD">
            <w:rPr>
              <w:rStyle w:val="PlaceholderText"/>
            </w:rPr>
            <w:t>Click here to enter a date.</w:t>
          </w:r>
        </w:p>
      </w:docPartBody>
    </w:docPart>
    <w:docPart>
      <w:docPartPr>
        <w:name w:val="D9310F3577F24A1C851C8BF458902280"/>
        <w:category>
          <w:name w:val="General"/>
          <w:gallery w:val="placeholder"/>
        </w:category>
        <w:types>
          <w:type w:val="bbPlcHdr"/>
        </w:types>
        <w:behaviors>
          <w:behavior w:val="content"/>
        </w:behaviors>
        <w:guid w:val="{03D354E9-7DA7-4152-A372-79ECF867CE8C}"/>
      </w:docPartPr>
      <w:docPartBody>
        <w:p w:rsidR="004D0EAA" w:rsidRDefault="00E27B6C" w:rsidP="00E27B6C">
          <w:pPr>
            <w:pStyle w:val="D9310F3577F24A1C851C8BF4589022801"/>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6D6"/>
    <w:rsid w:val="000731C7"/>
    <w:rsid w:val="002F05CD"/>
    <w:rsid w:val="00451BD6"/>
    <w:rsid w:val="004D0EAA"/>
    <w:rsid w:val="004D73CE"/>
    <w:rsid w:val="006336D6"/>
    <w:rsid w:val="00651EF2"/>
    <w:rsid w:val="00733398"/>
    <w:rsid w:val="00737315"/>
    <w:rsid w:val="00907F20"/>
    <w:rsid w:val="00A90140"/>
    <w:rsid w:val="00B03E7B"/>
    <w:rsid w:val="00B773E9"/>
    <w:rsid w:val="00E27B6C"/>
    <w:rsid w:val="00ED4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7F20"/>
    <w:rPr>
      <w:color w:val="808080"/>
    </w:rPr>
  </w:style>
  <w:style w:type="paragraph" w:customStyle="1" w:styleId="E5D7662346C74AF58FA57AF000031F4B">
    <w:name w:val="E5D7662346C74AF58FA57AF000031F4B"/>
    <w:rsid w:val="00907F20"/>
  </w:style>
  <w:style w:type="paragraph" w:customStyle="1" w:styleId="EA136F33602B4254916F24A83250C718">
    <w:name w:val="EA136F33602B4254916F24A83250C718"/>
    <w:rsid w:val="00907F20"/>
  </w:style>
  <w:style w:type="paragraph" w:customStyle="1" w:styleId="C569C98F33AF49C58BE15E0BBAAD7DDB">
    <w:name w:val="C569C98F33AF49C58BE15E0BBAAD7DDB"/>
    <w:rsid w:val="00907F20"/>
  </w:style>
  <w:style w:type="paragraph" w:customStyle="1" w:styleId="966C49F2E6A34C2EB189D50C36288536">
    <w:name w:val="966C49F2E6A34C2EB189D50C36288536"/>
    <w:rsid w:val="00907F20"/>
  </w:style>
  <w:style w:type="paragraph" w:customStyle="1" w:styleId="45B981D4E3404195811EBA31FD1D3992">
    <w:name w:val="45B981D4E3404195811EBA31FD1D3992"/>
    <w:rsid w:val="00907F20"/>
  </w:style>
  <w:style w:type="paragraph" w:customStyle="1" w:styleId="9A085C8BDB784840975CDDEC2EE7920B">
    <w:name w:val="9A085C8BDB784840975CDDEC2EE7920B"/>
    <w:rsid w:val="00907F20"/>
  </w:style>
  <w:style w:type="paragraph" w:customStyle="1" w:styleId="C1619B33D57342E780178DC62A133C56">
    <w:name w:val="C1619B33D57342E780178DC62A133C56"/>
    <w:rsid w:val="00907F20"/>
  </w:style>
  <w:style w:type="paragraph" w:customStyle="1" w:styleId="8918C0DD021646AA82B412AF45DE1CF5">
    <w:name w:val="8918C0DD021646AA82B412AF45DE1CF5"/>
    <w:rsid w:val="00907F20"/>
  </w:style>
  <w:style w:type="paragraph" w:customStyle="1" w:styleId="CFCEEABAE8314150A10531153B91B73F">
    <w:name w:val="CFCEEABAE8314150A10531153B91B73F"/>
    <w:rsid w:val="00907F20"/>
  </w:style>
  <w:style w:type="paragraph" w:customStyle="1" w:styleId="638CE9059ACE42EBBA039FF0B7008E14">
    <w:name w:val="638CE9059ACE42EBBA039FF0B7008E14"/>
    <w:rsid w:val="00907F20"/>
  </w:style>
  <w:style w:type="paragraph" w:customStyle="1" w:styleId="9240A5C69B774B4EBC395175210564D5">
    <w:name w:val="9240A5C69B774B4EBC395175210564D5"/>
    <w:rsid w:val="00907F20"/>
  </w:style>
  <w:style w:type="paragraph" w:customStyle="1" w:styleId="60271FD881914023A9A478BE627E4F75">
    <w:name w:val="60271FD881914023A9A478BE627E4F75"/>
    <w:rsid w:val="00907F20"/>
  </w:style>
  <w:style w:type="paragraph" w:customStyle="1" w:styleId="A6772209C5B747688C36232DA58A9759">
    <w:name w:val="A6772209C5B747688C36232DA58A9759"/>
    <w:rsid w:val="00907F20"/>
  </w:style>
  <w:style w:type="paragraph" w:customStyle="1" w:styleId="340C1049AC304FCBA848AC691843162A">
    <w:name w:val="340C1049AC304FCBA848AC691843162A"/>
    <w:rsid w:val="00907F20"/>
  </w:style>
  <w:style w:type="paragraph" w:customStyle="1" w:styleId="0040D1E726AB4469B574BDFA253DFC44">
    <w:name w:val="0040D1E726AB4469B574BDFA253DFC44"/>
    <w:rsid w:val="00907F20"/>
  </w:style>
  <w:style w:type="paragraph" w:customStyle="1" w:styleId="6F4324AA39904AA985191CFBD72F2377">
    <w:name w:val="6F4324AA39904AA985191CFBD72F2377"/>
    <w:rsid w:val="00907F20"/>
  </w:style>
  <w:style w:type="paragraph" w:customStyle="1" w:styleId="6D868D7718AD41429EEB2054A99F9DD4">
    <w:name w:val="6D868D7718AD41429EEB2054A99F9DD4"/>
    <w:rsid w:val="00907F20"/>
  </w:style>
  <w:style w:type="paragraph" w:customStyle="1" w:styleId="082B50F0FF5F46F38EBF10CB095AE3B0">
    <w:name w:val="082B50F0FF5F46F38EBF10CB095AE3B0"/>
    <w:rsid w:val="00907F20"/>
  </w:style>
  <w:style w:type="paragraph" w:customStyle="1" w:styleId="54E1971A3E71436587FF6E38F6EB7F01">
    <w:name w:val="54E1971A3E71436587FF6E38F6EB7F01"/>
    <w:rsid w:val="00907F20"/>
  </w:style>
  <w:style w:type="paragraph" w:customStyle="1" w:styleId="598A628E657744D7914876FEE3D29E88">
    <w:name w:val="598A628E657744D7914876FEE3D29E88"/>
    <w:rsid w:val="00907F20"/>
  </w:style>
  <w:style w:type="paragraph" w:customStyle="1" w:styleId="07623C69939645DBBD86CEE8CEE9A007">
    <w:name w:val="07623C69939645DBBD86CEE8CEE9A007"/>
    <w:rsid w:val="00907F20"/>
  </w:style>
  <w:style w:type="paragraph" w:customStyle="1" w:styleId="5DF16259B5E747E397553A1AEB39792B">
    <w:name w:val="5DF16259B5E747E397553A1AEB39792B"/>
    <w:rsid w:val="00907F20"/>
  </w:style>
  <w:style w:type="paragraph" w:customStyle="1" w:styleId="4DE367E59F1840E5ABC1C4B293ED1B57">
    <w:name w:val="4DE367E59F1840E5ABC1C4B293ED1B57"/>
    <w:rsid w:val="00907F20"/>
  </w:style>
  <w:style w:type="paragraph" w:customStyle="1" w:styleId="EA39DEAFE778462E8E9C0E4ED0476CF8">
    <w:name w:val="EA39DEAFE778462E8E9C0E4ED0476CF8"/>
    <w:rsid w:val="00907F20"/>
  </w:style>
  <w:style w:type="paragraph" w:customStyle="1" w:styleId="549566B848E54FC0BA21D4DDD2AAB2ED">
    <w:name w:val="549566B848E54FC0BA21D4DDD2AAB2ED"/>
    <w:rsid w:val="00907F20"/>
  </w:style>
  <w:style w:type="paragraph" w:customStyle="1" w:styleId="AE34C1D6141246289B1412752FF7B090">
    <w:name w:val="AE34C1D6141246289B1412752FF7B090"/>
    <w:rsid w:val="00907F20"/>
  </w:style>
  <w:style w:type="paragraph" w:customStyle="1" w:styleId="EA69FDCFE9D646799C42E895478508CF">
    <w:name w:val="EA69FDCFE9D646799C42E895478508CF"/>
    <w:rsid w:val="00907F20"/>
  </w:style>
  <w:style w:type="paragraph" w:customStyle="1" w:styleId="12EDF7F1F8424CE78117537BD33F745E">
    <w:name w:val="12EDF7F1F8424CE78117537BD33F745E"/>
    <w:rsid w:val="00907F20"/>
  </w:style>
  <w:style w:type="paragraph" w:customStyle="1" w:styleId="41FA720543434B4FA3AA753F2037D559">
    <w:name w:val="41FA720543434B4FA3AA753F2037D559"/>
    <w:rsid w:val="00907F20"/>
  </w:style>
  <w:style w:type="paragraph" w:customStyle="1" w:styleId="0CC4DFD06F61483B9D03494C289A0407">
    <w:name w:val="0CC4DFD06F61483B9D03494C289A0407"/>
    <w:rsid w:val="00907F20"/>
  </w:style>
  <w:style w:type="paragraph" w:customStyle="1" w:styleId="38AE3CA348734C7DBF94D7781C57DCE12">
    <w:name w:val="38AE3CA348734C7DBF94D7781C57DCE12"/>
    <w:rsid w:val="00E27B6C"/>
    <w:pPr>
      <w:widowControl w:val="0"/>
      <w:spacing w:after="0" w:line="240" w:lineRule="auto"/>
      <w:jc w:val="both"/>
    </w:pPr>
    <w:rPr>
      <w:rFonts w:ascii="CG Times" w:eastAsia="Times New Roman" w:hAnsi="CG Times" w:cs="Times New Roman"/>
      <w:snapToGrid w:val="0"/>
      <w:sz w:val="24"/>
      <w:szCs w:val="20"/>
    </w:rPr>
  </w:style>
  <w:style w:type="paragraph" w:customStyle="1" w:styleId="925DA3926C3D4959953B30A3778078F71">
    <w:name w:val="925DA3926C3D4959953B30A3778078F71"/>
    <w:rsid w:val="00E27B6C"/>
    <w:pPr>
      <w:widowControl w:val="0"/>
      <w:spacing w:after="0" w:line="240" w:lineRule="auto"/>
      <w:jc w:val="both"/>
    </w:pPr>
    <w:rPr>
      <w:rFonts w:ascii="CG Times" w:eastAsia="Times New Roman" w:hAnsi="CG Times" w:cs="Times New Roman"/>
      <w:snapToGrid w:val="0"/>
      <w:sz w:val="24"/>
      <w:szCs w:val="20"/>
    </w:rPr>
  </w:style>
  <w:style w:type="paragraph" w:customStyle="1" w:styleId="D9310F3577F24A1C851C8BF4589022801">
    <w:name w:val="D9310F3577F24A1C851C8BF4589022801"/>
    <w:rsid w:val="00E27B6C"/>
    <w:pPr>
      <w:widowControl w:val="0"/>
      <w:spacing w:after="0" w:line="240" w:lineRule="auto"/>
      <w:jc w:val="both"/>
    </w:pPr>
    <w:rPr>
      <w:rFonts w:ascii="CG Times" w:eastAsia="Times New Roman" w:hAnsi="CG Times"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CA8A9F-55F8-4141-84C4-795C458CE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464079-BCB0-4A43-98B7-8FA51734558C}">
  <ds:schemaRefs>
    <ds:schemaRef ds:uri="http://schemas.microsoft.com/sharepoint/v3/contenttype/forms"/>
  </ds:schemaRefs>
</ds:datastoreItem>
</file>

<file path=customXml/itemProps3.xml><?xml version="1.0" encoding="utf-8"?>
<ds:datastoreItem xmlns:ds="http://schemas.openxmlformats.org/officeDocument/2006/customXml" ds:itemID="{836F5149-50BF-444E-87CA-4440E12AEBD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27</cp:revision>
  <cp:lastPrinted>2023-08-28T19:54:00Z</cp:lastPrinted>
  <dcterms:created xsi:type="dcterms:W3CDTF">2023-08-28T19:40:00Z</dcterms:created>
  <dcterms:modified xsi:type="dcterms:W3CDTF">2023-08-28T20:08:00Z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-245728463</vt:i4>
  </property>
  <property fmtid="{D5CDD505-2E9C-101B-9397-08002B2CF9AE}" pid="3" name="_EmailSubject">
    <vt:lpwstr>Comments on Revised Course Request</vt:lpwstr>
  </property>
  <property fmtid="{D5CDD505-2E9C-101B-9397-08002B2CF9AE}" pid="4" name="_AuthorEmail">
    <vt:lpwstr>RANNY_JONES@SDSTATE.EDU</vt:lpwstr>
  </property>
  <property fmtid="{D5CDD505-2E9C-101B-9397-08002B2CF9AE}" pid="5" name="_AuthorEmailDisplayName">
    <vt:lpwstr>JONES, RANNY</vt:lpwstr>
  </property>
  <property fmtid="{D5CDD505-2E9C-101B-9397-08002B2CF9AE}" pid="6" name="_ReviewingToolsShownOnce">
    <vt:lpwstr/>
  </property>
  <property fmtid="{D5CDD505-2E9C-101B-9397-08002B2CF9AE}" pid="7" name="ContentTypeId">
    <vt:lpwstr>0x010100943F0D3AC3C1E34EBC66BED324AEE5BD</vt:lpwstr>
  </property>
</Properties>
</file>