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77777777" w:rsidR="006403C1" w:rsidRDefault="006403C1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Minor Program Modification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4CF3C460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EC18120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208371D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769332FB" w14:textId="77777777" w:rsidTr="00BD3C3B">
        <w:tc>
          <w:tcPr>
            <w:tcW w:w="5063" w:type="dxa"/>
          </w:tcPr>
          <w:p w14:paraId="6DB2BD9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7D210394" w14:textId="53634228" w:rsidR="00BD3C3B" w:rsidRPr="00FE585B" w:rsidRDefault="00B91322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327375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04156D8C" w14:textId="77777777" w:rsidTr="00BD3C3B">
        <w:tc>
          <w:tcPr>
            <w:tcW w:w="5063" w:type="dxa"/>
          </w:tcPr>
          <w:p w14:paraId="0817CEE2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146865C8" w14:textId="5C6DB46E" w:rsidR="00BD3C3B" w:rsidRPr="00690CC0" w:rsidRDefault="00327375" w:rsidP="00FF50E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Audio Production Minor</w:t>
            </w:r>
          </w:p>
        </w:tc>
      </w:tr>
      <w:tr w:rsidR="00BD3C3B" w14:paraId="48A939AB" w14:textId="77777777" w:rsidTr="00BD3C3B">
        <w:tc>
          <w:tcPr>
            <w:tcW w:w="5063" w:type="dxa"/>
          </w:tcPr>
          <w:p w14:paraId="451836B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CF75CA0" w14:textId="77777777" w:rsidR="00BD3C3B" w:rsidRPr="00690CC0" w:rsidRDefault="00BD3C3B" w:rsidP="00BD3C3B">
            <w:pPr>
              <w:rPr>
                <w:bCs/>
                <w:sz w:val="24"/>
                <w:szCs w:val="24"/>
              </w:rPr>
            </w:pPr>
          </w:p>
        </w:tc>
      </w:tr>
      <w:tr w:rsidR="00BD3C3B" w14:paraId="32FF2265" w14:textId="77777777" w:rsidTr="00BD3C3B">
        <w:tc>
          <w:tcPr>
            <w:tcW w:w="5063" w:type="dxa"/>
          </w:tcPr>
          <w:p w14:paraId="1F16434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41F61FE" w14:textId="608BB7CA" w:rsidR="00BD3C3B" w:rsidRPr="00690CC0" w:rsidRDefault="00B91322" w:rsidP="00B913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Fine Arts and Design</w:t>
            </w:r>
          </w:p>
        </w:tc>
      </w:tr>
      <w:tr w:rsidR="00496E02" w14:paraId="74D6EA64" w14:textId="77777777" w:rsidTr="00BD3C3B">
        <w:tc>
          <w:tcPr>
            <w:tcW w:w="5063" w:type="dxa"/>
          </w:tcPr>
          <w:p w14:paraId="00D73D5C" w14:textId="77777777" w:rsidR="00496E02" w:rsidRDefault="00877D36" w:rsidP="00877D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496E02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5C599C88" w14:textId="37F60A39" w:rsidR="00496E02" w:rsidRPr="00690CC0" w:rsidRDefault="00B91322" w:rsidP="00B913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DARTS</w:t>
            </w:r>
          </w:p>
        </w:tc>
      </w:tr>
      <w:tr w:rsidR="00BD3C3B" w14:paraId="02934991" w14:textId="77777777" w:rsidTr="00BD3C3B">
        <w:tc>
          <w:tcPr>
            <w:tcW w:w="5063" w:type="dxa"/>
          </w:tcPr>
          <w:p w14:paraId="73EAF39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178FCC0A" w14:textId="2B35A52F" w:rsidR="00BD3C3B" w:rsidRPr="00690CC0" w:rsidRDefault="00327375" w:rsidP="00327375">
            <w:pPr>
              <w:ind w:firstLine="7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College of Arts and Sciences</w:t>
            </w:r>
          </w:p>
        </w:tc>
      </w:tr>
      <w:tr w:rsidR="00104531" w14:paraId="08E08F26" w14:textId="77777777" w:rsidTr="00BD3C3B">
        <w:tc>
          <w:tcPr>
            <w:tcW w:w="5063" w:type="dxa"/>
          </w:tcPr>
          <w:p w14:paraId="677A0069" w14:textId="77777777" w:rsidR="00104531" w:rsidRDefault="001045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4E6EB9F3" w14:textId="36E69025" w:rsidR="00104531" w:rsidRPr="00690CC0" w:rsidRDefault="00D14AF6" w:rsidP="00D14A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DAS</w:t>
            </w:r>
          </w:p>
        </w:tc>
      </w:tr>
    </w:tbl>
    <w:p w14:paraId="29E05F8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68D24CC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4FC998AD" w14:textId="10E97D92" w:rsidR="00FE585B" w:rsidRDefault="00D14AF6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8831351" wp14:editId="0788FCFF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3-04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6457D715" w:rsidR="00FE585B" w:rsidRDefault="00D14AF6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4/6/2023</w:t>
                </w:r>
              </w:p>
            </w:tc>
          </w:sdtContent>
        </w:sdt>
      </w:tr>
      <w:tr w:rsidR="00FE585B" w14:paraId="3AA891F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764E5C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BA8E269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5C8C3591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029874" w14:textId="77777777" w:rsidR="002B4787" w:rsidRDefault="002B4787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9F90D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3E411" w14:textId="77777777" w:rsidR="002B4787" w:rsidRDefault="00DD4155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D12BD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70C7ECC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EFE0C2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28E273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83B11D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2E85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215E04AB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4C42D" w14:textId="07EC46CA" w:rsidR="002B4787" w:rsidRDefault="00327375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76C4D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6A6BC9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B5C546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E5DFBA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C4A09C" w14:textId="2573B990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3-08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27375">
            <w:rPr>
              <w:b/>
              <w:spacing w:val="-2"/>
              <w:sz w:val="24"/>
            </w:rPr>
            <w:t>8/1/2023</w:t>
          </w:r>
        </w:sdtContent>
      </w:sdt>
    </w:p>
    <w:p w14:paraId="695269CB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2994532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49DD376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51A3FB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F5DA7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E08ED2A" w14:textId="0CCE6E60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77F5600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00744878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76CBE8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26FDC0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7BBF73D" w14:textId="6C9717AC" w:rsidR="002B4787" w:rsidRPr="002F4625" w:rsidRDefault="00327375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06018E6F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20FE0C7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69224AF" w14:textId="77777777" w:rsidR="00545BBC" w:rsidRDefault="00545BBC" w:rsidP="005A708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Is the program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468"/>
        <w:gridCol w:w="1530"/>
        <w:gridCol w:w="454"/>
      </w:tblGrid>
      <w:tr w:rsidR="00545BBC" w:rsidRPr="002F4625" w14:paraId="4472791B" w14:textId="77777777" w:rsidTr="007A4DA9">
        <w:tc>
          <w:tcPr>
            <w:tcW w:w="1260" w:type="dxa"/>
          </w:tcPr>
          <w:p w14:paraId="4F961B6D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468" w:type="dxa"/>
          </w:tcPr>
          <w:p w14:paraId="4CA6F3DF" w14:textId="77777777" w:rsidR="00545BBC" w:rsidRDefault="00545BBC" w:rsidP="007A4DA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BE69298" w14:textId="77777777" w:rsidR="00545BBC" w:rsidRPr="002F4625" w:rsidRDefault="00545BBC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792B03B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17F8732" w14:textId="2E910D77" w:rsidR="00545BBC" w:rsidRPr="002F4625" w:rsidRDefault="00327375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69CE908" w14:textId="36CC471A" w:rsidR="00545BBC" w:rsidRDefault="00545BBC" w:rsidP="005A7085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</w:t>
      </w:r>
      <w:r w:rsidR="009D3EE9">
        <w:rPr>
          <w:b/>
          <w:spacing w:val="-2"/>
          <w:sz w:val="24"/>
        </w:rPr>
        <w:t>as a result of this minor program modification</w:t>
      </w:r>
      <w:r>
        <w:rPr>
          <w:b/>
          <w:spacing w:val="-2"/>
          <w:sz w:val="24"/>
        </w:rPr>
        <w:t xml:space="preserve">? </w:t>
      </w:r>
      <w:r w:rsidR="009D3EE9">
        <w:rPr>
          <w:b/>
          <w:spacing w:val="-2"/>
          <w:sz w:val="24"/>
        </w:rPr>
        <w:t>Why or why not?</w:t>
      </w:r>
    </w:p>
    <w:p w14:paraId="5912325E" w14:textId="77777777" w:rsidR="00545BBC" w:rsidRDefault="00545BBC" w:rsidP="00545BBC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</w:p>
    <w:p w14:paraId="40538B9E" w14:textId="3D19C326" w:rsidR="009333FA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206063B2" w14:textId="77777777" w:rsidR="00FF50EB" w:rsidRPr="00F96624" w:rsidRDefault="00FF50EB" w:rsidP="00FF50EB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</w:p>
    <w:tbl>
      <w:tblPr>
        <w:tblW w:w="9803" w:type="dxa"/>
        <w:tblLook w:val="04A0" w:firstRow="1" w:lastRow="0" w:firstColumn="1" w:lastColumn="0" w:noHBand="0" w:noVBand="1"/>
      </w:tblPr>
      <w:tblGrid>
        <w:gridCol w:w="728"/>
        <w:gridCol w:w="728"/>
        <w:gridCol w:w="2733"/>
        <w:gridCol w:w="589"/>
        <w:gridCol w:w="283"/>
        <w:gridCol w:w="283"/>
        <w:gridCol w:w="705"/>
        <w:gridCol w:w="713"/>
        <w:gridCol w:w="2452"/>
        <w:gridCol w:w="589"/>
      </w:tblGrid>
      <w:tr w:rsidR="00FF50EB" w:rsidRPr="0035602A" w14:paraId="6F9B3E65" w14:textId="77777777" w:rsidTr="00606CD3">
        <w:trPr>
          <w:trHeight w:val="308"/>
        </w:trPr>
        <w:tc>
          <w:tcPr>
            <w:tcW w:w="503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91423C" w14:textId="77777777" w:rsidR="00FF50EB" w:rsidRPr="0035602A" w:rsidRDefault="00FF50EB" w:rsidP="00606CD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5602A">
              <w:rPr>
                <w:i/>
                <w:iCs/>
                <w:color w:val="000000"/>
                <w:sz w:val="24"/>
                <w:szCs w:val="24"/>
              </w:rPr>
              <w:t>Existing Curriculum</w:t>
            </w:r>
          </w:p>
        </w:tc>
        <w:tc>
          <w:tcPr>
            <w:tcW w:w="477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A6A1D6" w14:textId="77777777" w:rsidR="00FF50EB" w:rsidRPr="0035602A" w:rsidRDefault="00FF50EB" w:rsidP="00606CD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5602A">
              <w:rPr>
                <w:i/>
                <w:iCs/>
                <w:color w:val="000000"/>
                <w:sz w:val="24"/>
                <w:szCs w:val="24"/>
              </w:rPr>
              <w:t>Proposed Curriculum (highlight changes)</w:t>
            </w:r>
          </w:p>
        </w:tc>
      </w:tr>
      <w:tr w:rsidR="00FF50EB" w:rsidRPr="0035602A" w14:paraId="258EC64B" w14:textId="77777777" w:rsidTr="00606CD3">
        <w:trPr>
          <w:trHeight w:val="290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969D" w14:textId="77777777" w:rsidR="00FF50EB" w:rsidRPr="0035602A" w:rsidRDefault="00FF50EB" w:rsidP="00606CD3">
            <w:pPr>
              <w:jc w:val="both"/>
              <w:rPr>
                <w:b/>
                <w:bCs/>
                <w:color w:val="000000"/>
              </w:rPr>
            </w:pPr>
            <w:r w:rsidRPr="0035602A">
              <w:rPr>
                <w:b/>
                <w:bCs/>
                <w:color w:val="000000"/>
              </w:rPr>
              <w:t>Pref.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CA7F" w14:textId="77777777" w:rsidR="00FF50EB" w:rsidRPr="0035602A" w:rsidRDefault="00FF50EB" w:rsidP="00606CD3">
            <w:pPr>
              <w:jc w:val="both"/>
              <w:rPr>
                <w:b/>
                <w:bCs/>
                <w:color w:val="000000"/>
              </w:rPr>
            </w:pPr>
            <w:r w:rsidRPr="0035602A">
              <w:rPr>
                <w:b/>
                <w:bCs/>
                <w:color w:val="000000"/>
              </w:rPr>
              <w:t>Num.</w:t>
            </w:r>
          </w:p>
        </w:tc>
        <w:tc>
          <w:tcPr>
            <w:tcW w:w="2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2C39" w14:textId="77777777" w:rsidR="00FF50EB" w:rsidRPr="0035602A" w:rsidRDefault="00FF50EB" w:rsidP="00606CD3">
            <w:pPr>
              <w:jc w:val="both"/>
              <w:rPr>
                <w:b/>
                <w:bCs/>
                <w:color w:val="000000"/>
              </w:rPr>
            </w:pPr>
            <w:r w:rsidRPr="0035602A">
              <w:rPr>
                <w:b/>
                <w:bCs/>
                <w:color w:val="000000"/>
              </w:rPr>
              <w:t>Title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687C" w14:textId="77777777" w:rsidR="00FF50EB" w:rsidRPr="0035602A" w:rsidRDefault="00FF50EB" w:rsidP="00606CD3">
            <w:pPr>
              <w:jc w:val="both"/>
              <w:rPr>
                <w:b/>
                <w:bCs/>
                <w:color w:val="000000"/>
              </w:rPr>
            </w:pPr>
            <w:r w:rsidRPr="0035602A">
              <w:rPr>
                <w:b/>
                <w:bCs/>
                <w:color w:val="000000"/>
              </w:rPr>
              <w:t>Cr.</w:t>
            </w:r>
          </w:p>
        </w:tc>
        <w:tc>
          <w:tcPr>
            <w:tcW w:w="5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5B65ED4" w14:textId="77777777" w:rsidR="00FF50EB" w:rsidRPr="0035602A" w:rsidRDefault="00FF50EB" w:rsidP="00606CD3">
            <w:pPr>
              <w:jc w:val="both"/>
              <w:rPr>
                <w:b/>
                <w:bCs/>
                <w:color w:val="000000"/>
              </w:rPr>
            </w:pPr>
            <w:r w:rsidRPr="0035602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8F35" w14:textId="77777777" w:rsidR="00FF50EB" w:rsidRPr="0035602A" w:rsidRDefault="00FF50EB" w:rsidP="00606CD3">
            <w:pPr>
              <w:jc w:val="both"/>
              <w:rPr>
                <w:b/>
                <w:bCs/>
                <w:color w:val="000000"/>
              </w:rPr>
            </w:pPr>
            <w:r w:rsidRPr="0035602A">
              <w:rPr>
                <w:b/>
                <w:bCs/>
                <w:color w:val="000000"/>
              </w:rPr>
              <w:t>Pref.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B3D4" w14:textId="77777777" w:rsidR="00FF50EB" w:rsidRPr="0035602A" w:rsidRDefault="00FF50EB" w:rsidP="00606CD3">
            <w:pPr>
              <w:jc w:val="both"/>
              <w:rPr>
                <w:b/>
                <w:bCs/>
                <w:color w:val="000000"/>
              </w:rPr>
            </w:pPr>
            <w:r w:rsidRPr="0035602A">
              <w:rPr>
                <w:b/>
                <w:bCs/>
                <w:color w:val="000000"/>
              </w:rPr>
              <w:t>Num.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A21D" w14:textId="77777777" w:rsidR="00FF50EB" w:rsidRPr="0035602A" w:rsidRDefault="00FF50EB" w:rsidP="00606CD3">
            <w:pPr>
              <w:jc w:val="both"/>
              <w:rPr>
                <w:b/>
                <w:bCs/>
                <w:color w:val="000000"/>
              </w:rPr>
            </w:pPr>
            <w:r w:rsidRPr="0035602A">
              <w:rPr>
                <w:b/>
                <w:bCs/>
                <w:color w:val="000000"/>
              </w:rPr>
              <w:t>Title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DAB1" w14:textId="77777777" w:rsidR="00FF50EB" w:rsidRPr="0035602A" w:rsidRDefault="00FF50EB" w:rsidP="00606CD3">
            <w:pPr>
              <w:jc w:val="both"/>
              <w:rPr>
                <w:b/>
                <w:bCs/>
                <w:color w:val="000000"/>
              </w:rPr>
            </w:pPr>
            <w:r w:rsidRPr="0035602A">
              <w:rPr>
                <w:b/>
                <w:bCs/>
                <w:color w:val="000000"/>
              </w:rPr>
              <w:t>Cr. Hrs.</w:t>
            </w:r>
          </w:p>
        </w:tc>
      </w:tr>
      <w:tr w:rsidR="00FF50EB" w:rsidRPr="0035602A" w14:paraId="78971002" w14:textId="77777777" w:rsidTr="00606CD3">
        <w:trPr>
          <w:trHeight w:val="29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E6D0" w14:textId="77777777" w:rsidR="00FF50EB" w:rsidRPr="0035602A" w:rsidRDefault="00FF50EB" w:rsidP="00606CD3">
            <w:pPr>
              <w:rPr>
                <w:b/>
                <w:bCs/>
                <w:color w:val="00000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A2EA" w14:textId="77777777" w:rsidR="00FF50EB" w:rsidRPr="0035602A" w:rsidRDefault="00FF50EB" w:rsidP="00606CD3">
            <w:pPr>
              <w:rPr>
                <w:b/>
                <w:bCs/>
                <w:color w:val="000000"/>
              </w:rPr>
            </w:pPr>
          </w:p>
        </w:tc>
        <w:tc>
          <w:tcPr>
            <w:tcW w:w="2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AD77" w14:textId="77777777" w:rsidR="00FF50EB" w:rsidRPr="0035602A" w:rsidRDefault="00FF50EB" w:rsidP="00606CD3">
            <w:pPr>
              <w:rPr>
                <w:b/>
                <w:bCs/>
                <w:color w:val="00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B2DA" w14:textId="77777777" w:rsidR="00FF50EB" w:rsidRPr="0035602A" w:rsidRDefault="00FF50EB" w:rsidP="00606CD3">
            <w:pPr>
              <w:jc w:val="both"/>
              <w:rPr>
                <w:b/>
                <w:bCs/>
                <w:color w:val="000000"/>
              </w:rPr>
            </w:pPr>
            <w:r w:rsidRPr="0035602A">
              <w:rPr>
                <w:b/>
                <w:bCs/>
                <w:color w:val="000000"/>
              </w:rPr>
              <w:t>Hrs.</w:t>
            </w:r>
          </w:p>
        </w:tc>
        <w:tc>
          <w:tcPr>
            <w:tcW w:w="54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4285" w14:textId="77777777" w:rsidR="00FF50EB" w:rsidRPr="0035602A" w:rsidRDefault="00FF50EB" w:rsidP="00606CD3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9C51" w14:textId="77777777" w:rsidR="00FF50EB" w:rsidRPr="0035602A" w:rsidRDefault="00FF50EB" w:rsidP="00606CD3">
            <w:pPr>
              <w:rPr>
                <w:b/>
                <w:bCs/>
                <w:color w:val="000000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AB83" w14:textId="77777777" w:rsidR="00FF50EB" w:rsidRPr="0035602A" w:rsidRDefault="00FF50EB" w:rsidP="00606CD3">
            <w:pPr>
              <w:rPr>
                <w:b/>
                <w:bCs/>
                <w:color w:val="000000"/>
              </w:rPr>
            </w:pPr>
          </w:p>
        </w:tc>
        <w:tc>
          <w:tcPr>
            <w:tcW w:w="2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A37F" w14:textId="77777777" w:rsidR="00FF50EB" w:rsidRPr="0035602A" w:rsidRDefault="00FF50EB" w:rsidP="00606CD3">
            <w:pPr>
              <w:rPr>
                <w:b/>
                <w:bCs/>
                <w:color w:val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0FFC" w14:textId="77777777" w:rsidR="00FF50EB" w:rsidRPr="0035602A" w:rsidRDefault="00FF50EB" w:rsidP="00606CD3">
            <w:pPr>
              <w:rPr>
                <w:b/>
                <w:bCs/>
                <w:color w:val="000000"/>
              </w:rPr>
            </w:pPr>
          </w:p>
        </w:tc>
      </w:tr>
      <w:tr w:rsidR="00FF50EB" w:rsidRPr="0035602A" w14:paraId="0B4B255D" w14:textId="77777777" w:rsidTr="00606CD3">
        <w:trPr>
          <w:trHeight w:val="29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1848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DAD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703B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222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C3464" w14:textId="77777777" w:rsidR="00FF50EB" w:rsidRPr="0035602A" w:rsidRDefault="00FF50EB" w:rsidP="00606CD3">
            <w:pPr>
              <w:rPr>
                <w:color w:val="000000"/>
              </w:rPr>
            </w:pPr>
            <w:r w:rsidRPr="0035602A">
              <w:rPr>
                <w:color w:val="000000"/>
              </w:rPr>
              <w:t>Audio Production I: Foundations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B992" w14:textId="77777777" w:rsidR="00FF50EB" w:rsidRPr="0035602A" w:rsidRDefault="00FF50EB" w:rsidP="00FF50EB">
            <w:pPr>
              <w:jc w:val="center"/>
              <w:rPr>
                <w:color w:val="000000"/>
              </w:rPr>
            </w:pPr>
            <w:r w:rsidRPr="0035602A">
              <w:rPr>
                <w:color w:val="000000"/>
              </w:rPr>
              <w:t>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0D5D654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2883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DAD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F4D2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222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DDD9" w14:textId="77777777" w:rsidR="00FF50EB" w:rsidRPr="0035602A" w:rsidRDefault="00FF50EB" w:rsidP="00606CD3">
            <w:pPr>
              <w:rPr>
                <w:color w:val="000000"/>
              </w:rPr>
            </w:pPr>
            <w:r w:rsidRPr="0035602A">
              <w:rPr>
                <w:color w:val="000000"/>
              </w:rPr>
              <w:t>Audio Production I: Foundations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CB8F" w14:textId="77777777" w:rsidR="00FF50EB" w:rsidRPr="0035602A" w:rsidRDefault="00FF50EB" w:rsidP="00FF50EB">
            <w:pPr>
              <w:jc w:val="center"/>
              <w:rPr>
                <w:color w:val="000000"/>
              </w:rPr>
            </w:pPr>
            <w:r w:rsidRPr="0035602A">
              <w:rPr>
                <w:color w:val="000000"/>
              </w:rPr>
              <w:t>3</w:t>
            </w:r>
          </w:p>
        </w:tc>
      </w:tr>
      <w:tr w:rsidR="00FF50EB" w:rsidRPr="0035602A" w14:paraId="6606EF2C" w14:textId="77777777" w:rsidTr="00606CD3">
        <w:trPr>
          <w:trHeight w:val="509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104A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DAD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C6DD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322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00045" w14:textId="77777777" w:rsidR="00FF50EB" w:rsidRPr="0035602A" w:rsidRDefault="00FF50EB" w:rsidP="00606CD3">
            <w:pPr>
              <w:rPr>
                <w:color w:val="000000"/>
              </w:rPr>
            </w:pPr>
            <w:r w:rsidRPr="0035602A">
              <w:rPr>
                <w:color w:val="000000"/>
              </w:rPr>
              <w:t>Audio Production II: Multi-Track Environments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5E29" w14:textId="77777777" w:rsidR="00FF50EB" w:rsidRPr="0035602A" w:rsidRDefault="00FF50EB" w:rsidP="00FF50EB">
            <w:pPr>
              <w:jc w:val="center"/>
              <w:rPr>
                <w:color w:val="000000"/>
              </w:rPr>
            </w:pPr>
            <w:r w:rsidRPr="0035602A">
              <w:rPr>
                <w:color w:val="000000"/>
              </w:rPr>
              <w:t>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51437EB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F0DC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DAD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147E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322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072D" w14:textId="77777777" w:rsidR="00FF50EB" w:rsidRPr="0035602A" w:rsidRDefault="00FF50EB" w:rsidP="00606CD3">
            <w:pPr>
              <w:rPr>
                <w:color w:val="000000"/>
              </w:rPr>
            </w:pPr>
            <w:r w:rsidRPr="0035602A">
              <w:rPr>
                <w:color w:val="000000"/>
              </w:rPr>
              <w:t>Audio Production II: Multi-Track Environments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4EA5" w14:textId="77777777" w:rsidR="00FF50EB" w:rsidRPr="0035602A" w:rsidRDefault="00FF50EB" w:rsidP="00FF50EB">
            <w:pPr>
              <w:jc w:val="center"/>
              <w:rPr>
                <w:color w:val="000000"/>
              </w:rPr>
            </w:pPr>
            <w:r w:rsidRPr="0035602A">
              <w:rPr>
                <w:color w:val="000000"/>
              </w:rPr>
              <w:t>3</w:t>
            </w:r>
          </w:p>
        </w:tc>
      </w:tr>
      <w:tr w:rsidR="00FF50EB" w:rsidRPr="0035602A" w14:paraId="23210D41" w14:textId="77777777" w:rsidTr="00D26AAC">
        <w:trPr>
          <w:trHeight w:val="29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6605" w14:textId="77777777" w:rsidR="00FF50EB" w:rsidRPr="00D26AAC" w:rsidRDefault="00FF50EB" w:rsidP="00606CD3">
            <w:pPr>
              <w:jc w:val="both"/>
              <w:rPr>
                <w:strike/>
                <w:color w:val="000000"/>
              </w:rPr>
            </w:pPr>
            <w:r w:rsidRPr="00D26AAC">
              <w:rPr>
                <w:strike/>
                <w:color w:val="000000"/>
              </w:rPr>
              <w:t>DAD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8B08" w14:textId="77777777" w:rsidR="00FF50EB" w:rsidRPr="00D26AAC" w:rsidRDefault="00FF50EB" w:rsidP="00606CD3">
            <w:pPr>
              <w:jc w:val="both"/>
              <w:rPr>
                <w:strike/>
                <w:color w:val="000000"/>
              </w:rPr>
            </w:pPr>
            <w:r w:rsidRPr="00D26AAC">
              <w:rPr>
                <w:strike/>
                <w:color w:val="000000"/>
              </w:rPr>
              <w:t>323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9B1B" w14:textId="77777777" w:rsidR="00FF50EB" w:rsidRPr="00D26AAC" w:rsidRDefault="00FF50EB" w:rsidP="00606CD3">
            <w:pPr>
              <w:rPr>
                <w:strike/>
                <w:color w:val="000000"/>
              </w:rPr>
            </w:pPr>
            <w:r w:rsidRPr="00D26AAC">
              <w:rPr>
                <w:strike/>
                <w:color w:val="000000"/>
              </w:rPr>
              <w:t>Live Sound Reinforcement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358B" w14:textId="77777777" w:rsidR="00FF50EB" w:rsidRPr="00D26AAC" w:rsidRDefault="00FF50EB" w:rsidP="00FF50EB">
            <w:pPr>
              <w:jc w:val="center"/>
              <w:rPr>
                <w:strike/>
                <w:color w:val="000000"/>
              </w:rPr>
            </w:pPr>
            <w:r w:rsidRPr="00D26AAC">
              <w:rPr>
                <w:strike/>
                <w:color w:val="000000"/>
              </w:rPr>
              <w:t>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024146C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680C" w14:textId="2F3D185C" w:rsidR="00FF50EB" w:rsidRPr="0035602A" w:rsidRDefault="00FF50EB" w:rsidP="00606CD3">
            <w:pPr>
              <w:jc w:val="both"/>
              <w:rPr>
                <w:color w:val="FF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47517" w14:textId="739ED422" w:rsidR="00FF50EB" w:rsidRPr="0035602A" w:rsidRDefault="00FF50EB" w:rsidP="00606CD3">
            <w:pPr>
              <w:jc w:val="both"/>
              <w:rPr>
                <w:color w:val="FF0000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E04E" w14:textId="6AEF2657" w:rsidR="00FF50EB" w:rsidRPr="0035602A" w:rsidRDefault="00FF50EB" w:rsidP="00606CD3">
            <w:pPr>
              <w:rPr>
                <w:color w:val="FF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C7DC" w14:textId="1DD40C78" w:rsidR="00FF50EB" w:rsidRPr="0035602A" w:rsidRDefault="00FF50EB" w:rsidP="00FF50EB">
            <w:pPr>
              <w:jc w:val="center"/>
              <w:rPr>
                <w:color w:val="FF0000"/>
              </w:rPr>
            </w:pPr>
          </w:p>
        </w:tc>
      </w:tr>
      <w:tr w:rsidR="00FF50EB" w:rsidRPr="0035602A" w14:paraId="74DCF7B2" w14:textId="77777777" w:rsidTr="00606CD3">
        <w:trPr>
          <w:trHeight w:val="29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3148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DAD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799C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350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4970" w14:textId="77777777" w:rsidR="00FF50EB" w:rsidRPr="0035602A" w:rsidRDefault="00FF50EB" w:rsidP="00606CD3">
            <w:pPr>
              <w:rPr>
                <w:color w:val="000000"/>
              </w:rPr>
            </w:pPr>
            <w:r w:rsidRPr="0035602A">
              <w:rPr>
                <w:color w:val="000000"/>
              </w:rPr>
              <w:t>Recording Sessions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1998" w14:textId="77777777" w:rsidR="00FF50EB" w:rsidRPr="0035602A" w:rsidRDefault="00FF50EB" w:rsidP="00FF50EB">
            <w:pPr>
              <w:jc w:val="center"/>
              <w:rPr>
                <w:color w:val="000000"/>
              </w:rPr>
            </w:pPr>
            <w:r w:rsidRPr="0035602A">
              <w:rPr>
                <w:color w:val="000000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8FF8FC5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5135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DAD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3385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350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6A47" w14:textId="77777777" w:rsidR="00FF50EB" w:rsidRPr="0035602A" w:rsidRDefault="00FF50EB" w:rsidP="00606CD3">
            <w:pPr>
              <w:rPr>
                <w:color w:val="000000"/>
              </w:rPr>
            </w:pPr>
            <w:r w:rsidRPr="0035602A">
              <w:rPr>
                <w:color w:val="000000"/>
              </w:rPr>
              <w:t>Recording Sessions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1464" w14:textId="77777777" w:rsidR="00FF50EB" w:rsidRPr="0035602A" w:rsidRDefault="00FF50EB" w:rsidP="00FF50EB">
            <w:pPr>
              <w:jc w:val="center"/>
              <w:rPr>
                <w:color w:val="000000"/>
              </w:rPr>
            </w:pPr>
            <w:r w:rsidRPr="0035602A">
              <w:rPr>
                <w:color w:val="000000"/>
              </w:rPr>
              <w:t>2</w:t>
            </w:r>
          </w:p>
        </w:tc>
      </w:tr>
      <w:tr w:rsidR="00FF50EB" w:rsidRPr="0035602A" w14:paraId="29502584" w14:textId="77777777" w:rsidTr="00606CD3">
        <w:trPr>
          <w:trHeight w:val="29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70C8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MUS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9D79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108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E541" w14:textId="77777777" w:rsidR="00FF50EB" w:rsidRPr="0035602A" w:rsidRDefault="00FF50EB" w:rsidP="00606CD3">
            <w:pPr>
              <w:rPr>
                <w:color w:val="000000"/>
              </w:rPr>
            </w:pPr>
            <w:r w:rsidRPr="0035602A">
              <w:rPr>
                <w:color w:val="000000"/>
              </w:rPr>
              <w:t>Musicianship 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AE3A" w14:textId="77777777" w:rsidR="00FF50EB" w:rsidRPr="0035602A" w:rsidRDefault="00FF50EB" w:rsidP="00FF50EB">
            <w:pPr>
              <w:jc w:val="center"/>
              <w:rPr>
                <w:color w:val="000000"/>
              </w:rPr>
            </w:pPr>
            <w:r w:rsidRPr="0035602A">
              <w:rPr>
                <w:color w:val="000000"/>
              </w:rPr>
              <w:t>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5A6C915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CE38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MUS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1EE6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108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2E42" w14:textId="77777777" w:rsidR="00FF50EB" w:rsidRPr="0035602A" w:rsidRDefault="00FF50EB" w:rsidP="00606CD3">
            <w:pPr>
              <w:rPr>
                <w:color w:val="000000"/>
              </w:rPr>
            </w:pPr>
            <w:r w:rsidRPr="0035602A">
              <w:rPr>
                <w:color w:val="000000"/>
              </w:rPr>
              <w:t>Musicianship 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3F25" w14:textId="77777777" w:rsidR="00FF50EB" w:rsidRPr="0035602A" w:rsidRDefault="00FF50EB" w:rsidP="00FF50EB">
            <w:pPr>
              <w:jc w:val="center"/>
              <w:rPr>
                <w:color w:val="000000"/>
              </w:rPr>
            </w:pPr>
            <w:r w:rsidRPr="0035602A">
              <w:rPr>
                <w:color w:val="000000"/>
              </w:rPr>
              <w:t>3</w:t>
            </w:r>
          </w:p>
        </w:tc>
      </w:tr>
      <w:tr w:rsidR="00FF50EB" w:rsidRPr="0035602A" w14:paraId="4A076378" w14:textId="77777777" w:rsidTr="00606CD3">
        <w:trPr>
          <w:trHeight w:val="29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FFD7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8824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86ED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0544" w14:textId="37192BA4" w:rsidR="00FF50EB" w:rsidRPr="0035602A" w:rsidRDefault="00FF50EB" w:rsidP="00FF50EB">
            <w:pPr>
              <w:jc w:val="center"/>
              <w:rPr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4CCB9E6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D048F3B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F7D31B" w14:textId="77777777" w:rsidR="00FF50EB" w:rsidRPr="0035602A" w:rsidRDefault="00FF50EB" w:rsidP="00606CD3">
            <w:pPr>
              <w:rPr>
                <w:color w:val="000000"/>
              </w:rPr>
            </w:pPr>
            <w:r w:rsidRPr="0035602A">
              <w:rPr>
                <w:color w:val="000000"/>
              </w:rPr>
              <w:t>MUS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6A7245" w14:textId="77777777" w:rsidR="00FF50EB" w:rsidRPr="0035602A" w:rsidRDefault="00FF50EB" w:rsidP="00606CD3">
            <w:pPr>
              <w:rPr>
                <w:color w:val="000000"/>
              </w:rPr>
            </w:pPr>
            <w:r w:rsidRPr="0035602A">
              <w:rPr>
                <w:color w:val="000000"/>
              </w:rPr>
              <w:t>109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AEBB80" w14:textId="77777777" w:rsidR="00FF50EB" w:rsidRPr="0035602A" w:rsidRDefault="00FF50EB" w:rsidP="00606CD3">
            <w:pPr>
              <w:rPr>
                <w:color w:val="000000"/>
              </w:rPr>
            </w:pPr>
            <w:r w:rsidRPr="0035602A">
              <w:rPr>
                <w:color w:val="000000"/>
              </w:rPr>
              <w:t>Musicianship II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5BEFB3" w14:textId="77777777" w:rsidR="00FF50EB" w:rsidRPr="0035602A" w:rsidRDefault="00FF50EB" w:rsidP="00FF50EB">
            <w:pPr>
              <w:jc w:val="center"/>
              <w:rPr>
                <w:color w:val="000000"/>
              </w:rPr>
            </w:pPr>
            <w:r w:rsidRPr="0035602A">
              <w:rPr>
                <w:color w:val="000000"/>
              </w:rPr>
              <w:t>3</w:t>
            </w:r>
          </w:p>
        </w:tc>
      </w:tr>
      <w:tr w:rsidR="00FF50EB" w:rsidRPr="0035602A" w14:paraId="7B16497B" w14:textId="77777777" w:rsidTr="00606CD3">
        <w:trPr>
          <w:trHeight w:val="29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CA56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139D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6E17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2C29" w14:textId="5BABFF4E" w:rsidR="00FF50EB" w:rsidRPr="0035602A" w:rsidRDefault="00FF50EB" w:rsidP="00FF50EB">
            <w:pPr>
              <w:jc w:val="center"/>
              <w:rPr>
                <w:color w:val="00000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7FB62FDB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B56D448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1A7B0A" w14:textId="77777777" w:rsidR="00FF50EB" w:rsidRPr="0035602A" w:rsidRDefault="00FF50EB" w:rsidP="00606CD3">
            <w:pPr>
              <w:rPr>
                <w:color w:val="000000"/>
              </w:rPr>
            </w:pPr>
            <w:r w:rsidRPr="0035602A">
              <w:rPr>
                <w:color w:val="000000"/>
              </w:rPr>
              <w:t>MUS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EF00E8" w14:textId="77777777" w:rsidR="00FF50EB" w:rsidRPr="0035602A" w:rsidRDefault="00FF50EB" w:rsidP="00606CD3">
            <w:pPr>
              <w:rPr>
                <w:color w:val="000000"/>
              </w:rPr>
            </w:pPr>
            <w:r w:rsidRPr="0035602A">
              <w:rPr>
                <w:color w:val="000000"/>
              </w:rPr>
              <w:t>204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0288B1" w14:textId="77777777" w:rsidR="00FF50EB" w:rsidRPr="0035602A" w:rsidRDefault="00FF50EB" w:rsidP="00606CD3">
            <w:pPr>
              <w:rPr>
                <w:color w:val="000000"/>
              </w:rPr>
            </w:pPr>
            <w:r w:rsidRPr="0035602A">
              <w:rPr>
                <w:color w:val="000000"/>
              </w:rPr>
              <w:t>Intro to Digital Sound Design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42C1EB" w14:textId="77777777" w:rsidR="00FF50EB" w:rsidRPr="0035602A" w:rsidRDefault="00FF50EB" w:rsidP="00FF50EB">
            <w:pPr>
              <w:jc w:val="center"/>
              <w:rPr>
                <w:color w:val="000000"/>
              </w:rPr>
            </w:pPr>
            <w:r w:rsidRPr="0035602A">
              <w:rPr>
                <w:color w:val="000000"/>
              </w:rPr>
              <w:t>3</w:t>
            </w:r>
          </w:p>
        </w:tc>
      </w:tr>
      <w:tr w:rsidR="00FF50EB" w:rsidRPr="0035602A" w14:paraId="111FBE05" w14:textId="77777777" w:rsidTr="004F2172">
        <w:trPr>
          <w:trHeight w:val="290"/>
        </w:trPr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F04B" w14:textId="77777777" w:rsidR="00FF50EB" w:rsidRPr="004F2172" w:rsidRDefault="00FF50EB" w:rsidP="00606CD3">
            <w:pPr>
              <w:rPr>
                <w:strike/>
                <w:color w:val="000000"/>
              </w:rPr>
            </w:pPr>
            <w:r w:rsidRPr="004F2172">
              <w:rPr>
                <w:strike/>
                <w:color w:val="000000"/>
              </w:rPr>
              <w:t xml:space="preserve">Select One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236C" w14:textId="706E2D2C" w:rsidR="00FF50EB" w:rsidRPr="004F2172" w:rsidRDefault="00FF50EB" w:rsidP="00FF50EB">
            <w:pPr>
              <w:jc w:val="center"/>
              <w:rPr>
                <w:strike/>
                <w:color w:val="00000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F03A639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 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CB731" w14:textId="3C71E428" w:rsidR="00FF50EB" w:rsidRPr="0035602A" w:rsidRDefault="00FF50EB" w:rsidP="00606CD3">
            <w:pPr>
              <w:rPr>
                <w:color w:val="FF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AE84" w14:textId="4DC7E905" w:rsidR="00FF50EB" w:rsidRPr="0035602A" w:rsidRDefault="00FF50EB" w:rsidP="00FF50EB">
            <w:pPr>
              <w:jc w:val="center"/>
              <w:rPr>
                <w:color w:val="FF0000"/>
              </w:rPr>
            </w:pPr>
          </w:p>
        </w:tc>
      </w:tr>
      <w:tr w:rsidR="00FF50EB" w:rsidRPr="0035602A" w14:paraId="757726F7" w14:textId="77777777" w:rsidTr="004F2172">
        <w:trPr>
          <w:trHeight w:val="509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84E9" w14:textId="77777777" w:rsidR="00FF50EB" w:rsidRPr="004F2172" w:rsidRDefault="00FF50EB" w:rsidP="00606CD3">
            <w:pPr>
              <w:jc w:val="both"/>
              <w:rPr>
                <w:strike/>
                <w:color w:val="000000"/>
              </w:rPr>
            </w:pPr>
            <w:r w:rsidRPr="004F2172">
              <w:rPr>
                <w:strike/>
                <w:color w:val="000000"/>
              </w:rPr>
              <w:t>DAD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8FE0" w14:textId="77777777" w:rsidR="00FF50EB" w:rsidRPr="004F2172" w:rsidRDefault="00FF50EB" w:rsidP="00606CD3">
            <w:pPr>
              <w:jc w:val="both"/>
              <w:rPr>
                <w:strike/>
                <w:color w:val="000000"/>
              </w:rPr>
            </w:pPr>
            <w:r w:rsidRPr="004F2172">
              <w:rPr>
                <w:strike/>
                <w:color w:val="000000"/>
              </w:rPr>
              <w:t>423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44CF" w14:textId="77777777" w:rsidR="00FF50EB" w:rsidRPr="004F2172" w:rsidRDefault="00FF50EB" w:rsidP="00606CD3">
            <w:pPr>
              <w:rPr>
                <w:strike/>
                <w:color w:val="000000"/>
              </w:rPr>
            </w:pPr>
            <w:r w:rsidRPr="004F2172">
              <w:rPr>
                <w:strike/>
                <w:color w:val="000000"/>
              </w:rPr>
              <w:t>Electroacoustic Sound Creation with MIDI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C17E" w14:textId="77777777" w:rsidR="00FF50EB" w:rsidRPr="004F2172" w:rsidRDefault="00FF50EB" w:rsidP="00FF50EB">
            <w:pPr>
              <w:jc w:val="center"/>
              <w:rPr>
                <w:strike/>
                <w:color w:val="000000"/>
              </w:rPr>
            </w:pPr>
            <w:r w:rsidRPr="004F2172">
              <w:rPr>
                <w:strike/>
                <w:color w:val="000000"/>
              </w:rPr>
              <w:t>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7DFE834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B5CF" w14:textId="1E3D02C2" w:rsidR="00FF50EB" w:rsidRPr="0035602A" w:rsidRDefault="00FF50EB" w:rsidP="00606CD3">
            <w:pPr>
              <w:jc w:val="both"/>
              <w:rPr>
                <w:color w:val="FF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9268" w14:textId="2CCF9CB4" w:rsidR="00FF50EB" w:rsidRPr="0035602A" w:rsidRDefault="00FF50EB" w:rsidP="00606CD3">
            <w:pPr>
              <w:jc w:val="both"/>
              <w:rPr>
                <w:color w:val="FF0000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48D7" w14:textId="614846C3" w:rsidR="00FF50EB" w:rsidRPr="0035602A" w:rsidRDefault="00FF50EB" w:rsidP="00606CD3">
            <w:pPr>
              <w:rPr>
                <w:color w:val="FF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A4EA1" w14:textId="784A9BCF" w:rsidR="00FF50EB" w:rsidRPr="0035602A" w:rsidRDefault="00FF50EB" w:rsidP="00FF50EB">
            <w:pPr>
              <w:jc w:val="center"/>
              <w:rPr>
                <w:color w:val="FF0000"/>
              </w:rPr>
            </w:pPr>
          </w:p>
        </w:tc>
      </w:tr>
      <w:tr w:rsidR="00FF50EB" w:rsidRPr="0035602A" w14:paraId="61EE8FD8" w14:textId="77777777" w:rsidTr="004F2172">
        <w:trPr>
          <w:trHeight w:val="29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BF93" w14:textId="77777777" w:rsidR="00FF50EB" w:rsidRPr="004F2172" w:rsidRDefault="00FF50EB" w:rsidP="00606CD3">
            <w:pPr>
              <w:jc w:val="both"/>
              <w:rPr>
                <w:strike/>
                <w:color w:val="000000"/>
              </w:rPr>
            </w:pPr>
            <w:r w:rsidRPr="004F2172">
              <w:rPr>
                <w:strike/>
                <w:color w:val="000000"/>
              </w:rPr>
              <w:t>DAD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4F54" w14:textId="77777777" w:rsidR="00FF50EB" w:rsidRPr="004F2172" w:rsidRDefault="00FF50EB" w:rsidP="00606CD3">
            <w:pPr>
              <w:jc w:val="both"/>
              <w:rPr>
                <w:strike/>
                <w:color w:val="000000"/>
              </w:rPr>
            </w:pPr>
            <w:r w:rsidRPr="004F2172">
              <w:rPr>
                <w:strike/>
                <w:color w:val="000000"/>
              </w:rPr>
              <w:t>424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3D21" w14:textId="77777777" w:rsidR="00FF50EB" w:rsidRPr="004F2172" w:rsidRDefault="00FF50EB" w:rsidP="00606CD3">
            <w:pPr>
              <w:rPr>
                <w:strike/>
                <w:color w:val="000000"/>
              </w:rPr>
            </w:pPr>
            <w:r w:rsidRPr="004F2172">
              <w:rPr>
                <w:strike/>
                <w:color w:val="000000"/>
              </w:rPr>
              <w:t>Advanced Digital Sound Design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FF52" w14:textId="77777777" w:rsidR="00FF50EB" w:rsidRPr="004F2172" w:rsidRDefault="00FF50EB" w:rsidP="00FF50EB">
            <w:pPr>
              <w:jc w:val="center"/>
              <w:rPr>
                <w:strike/>
                <w:color w:val="000000"/>
              </w:rPr>
            </w:pPr>
            <w:r w:rsidRPr="004F2172">
              <w:rPr>
                <w:strike/>
                <w:color w:val="000000"/>
              </w:rPr>
              <w:t>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148A896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3405" w14:textId="259F9D1A" w:rsidR="00FF50EB" w:rsidRPr="0035602A" w:rsidRDefault="00FF50EB" w:rsidP="00606CD3">
            <w:pPr>
              <w:jc w:val="both"/>
              <w:rPr>
                <w:color w:val="FF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8021" w14:textId="5BA9DAD5" w:rsidR="00FF50EB" w:rsidRPr="0035602A" w:rsidRDefault="00FF50EB" w:rsidP="00606CD3">
            <w:pPr>
              <w:jc w:val="both"/>
              <w:rPr>
                <w:color w:val="FF0000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4EE6" w14:textId="3971BE9A" w:rsidR="00FF50EB" w:rsidRPr="0035602A" w:rsidRDefault="00FF50EB" w:rsidP="00606CD3">
            <w:pPr>
              <w:rPr>
                <w:color w:val="FF000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B062" w14:textId="33BB7484" w:rsidR="00FF50EB" w:rsidRPr="0035602A" w:rsidRDefault="00FF50EB" w:rsidP="00FF50EB">
            <w:pPr>
              <w:jc w:val="center"/>
              <w:rPr>
                <w:color w:val="FF0000"/>
              </w:rPr>
            </w:pPr>
          </w:p>
        </w:tc>
      </w:tr>
      <w:tr w:rsidR="00FF50EB" w:rsidRPr="0035602A" w14:paraId="3C46417A" w14:textId="77777777" w:rsidTr="00606CD3">
        <w:trPr>
          <w:trHeight w:val="29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2F0F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00E7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8F6F" w14:textId="77777777" w:rsidR="00FF50EB" w:rsidRPr="0035602A" w:rsidRDefault="00FF50EB" w:rsidP="00606CD3">
            <w:pPr>
              <w:jc w:val="right"/>
              <w:rPr>
                <w:color w:val="000000"/>
              </w:rPr>
            </w:pPr>
            <w:r w:rsidRPr="0035602A">
              <w:rPr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7648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38F83A4" w14:textId="77777777" w:rsidR="00FF50EB" w:rsidRPr="0035602A" w:rsidRDefault="00FF50EB" w:rsidP="00606C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02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3BA2276" w14:textId="77777777" w:rsidR="00FF50EB" w:rsidRPr="0035602A" w:rsidRDefault="00FF50EB" w:rsidP="00606C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02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FAAE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E20B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8B26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11C4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 </w:t>
            </w:r>
          </w:p>
        </w:tc>
      </w:tr>
      <w:tr w:rsidR="00FF50EB" w:rsidRPr="0035602A" w14:paraId="010D95DB" w14:textId="77777777" w:rsidTr="00606CD3">
        <w:trPr>
          <w:trHeight w:val="29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C4C7" w14:textId="77777777" w:rsidR="00FF50EB" w:rsidRPr="0035602A" w:rsidRDefault="00FF50EB" w:rsidP="00606C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02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EFDE" w14:textId="77777777" w:rsidR="00FF50EB" w:rsidRPr="0035602A" w:rsidRDefault="00FF50EB" w:rsidP="00606C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02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EEF0" w14:textId="77777777" w:rsidR="00FF50EB" w:rsidRPr="0035602A" w:rsidRDefault="00FF50EB" w:rsidP="00606CD3">
            <w:pPr>
              <w:jc w:val="right"/>
              <w:rPr>
                <w:color w:val="000000"/>
              </w:rPr>
            </w:pPr>
            <w:r w:rsidRPr="0035602A">
              <w:rPr>
                <w:color w:val="000000"/>
              </w:rPr>
              <w:t>Total Credits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5E7A" w14:textId="77777777" w:rsidR="00FF50EB" w:rsidRPr="0035602A" w:rsidRDefault="00FF50EB" w:rsidP="00FF50EB">
            <w:pPr>
              <w:jc w:val="center"/>
              <w:rPr>
                <w:color w:val="000000"/>
              </w:rPr>
            </w:pPr>
            <w:r w:rsidRPr="0035602A">
              <w:rPr>
                <w:color w:val="000000"/>
              </w:rPr>
              <w:t>17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F4960BC" w14:textId="77777777" w:rsidR="00FF50EB" w:rsidRPr="0035602A" w:rsidRDefault="00FF50EB" w:rsidP="00606C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02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D10F425" w14:textId="77777777" w:rsidR="00FF50EB" w:rsidRPr="0035602A" w:rsidRDefault="00FF50EB" w:rsidP="00606CD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5602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265A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2EB9" w14:textId="77777777" w:rsidR="00FF50EB" w:rsidRPr="0035602A" w:rsidRDefault="00FF50EB" w:rsidP="00606CD3">
            <w:pPr>
              <w:jc w:val="both"/>
              <w:rPr>
                <w:color w:val="000000"/>
              </w:rPr>
            </w:pPr>
            <w:r w:rsidRPr="0035602A">
              <w:rPr>
                <w:color w:val="000000"/>
              </w:rPr>
              <w:t>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5BDA" w14:textId="77777777" w:rsidR="00FF50EB" w:rsidRPr="0035602A" w:rsidRDefault="00FF50EB" w:rsidP="00606CD3">
            <w:pPr>
              <w:jc w:val="right"/>
              <w:rPr>
                <w:color w:val="000000"/>
              </w:rPr>
            </w:pPr>
            <w:r w:rsidRPr="0035602A">
              <w:rPr>
                <w:color w:val="000000"/>
              </w:rPr>
              <w:t>Total Credits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A292" w14:textId="77777777" w:rsidR="00FF50EB" w:rsidRPr="0035602A" w:rsidRDefault="00FF50EB" w:rsidP="00FF50EB">
            <w:pPr>
              <w:jc w:val="center"/>
              <w:rPr>
                <w:color w:val="000000"/>
              </w:rPr>
            </w:pPr>
            <w:r w:rsidRPr="0035602A">
              <w:rPr>
                <w:color w:val="000000"/>
              </w:rPr>
              <w:t>17</w:t>
            </w:r>
          </w:p>
        </w:tc>
      </w:tr>
    </w:tbl>
    <w:p w14:paraId="35EB3F9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20552CCB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EA43DD6" w14:textId="211BEAC0" w:rsidR="0032416C" w:rsidRDefault="00440173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The courses from the existing curriculum are no longer offered. </w:t>
      </w:r>
    </w:p>
    <w:sectPr w:rsidR="0032416C" w:rsidSect="006403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7F72A" w14:textId="77777777" w:rsidR="0068220F" w:rsidRDefault="0068220F" w:rsidP="00193C86">
      <w:r>
        <w:separator/>
      </w:r>
    </w:p>
  </w:endnote>
  <w:endnote w:type="continuationSeparator" w:id="0">
    <w:p w14:paraId="26D3FE35" w14:textId="77777777" w:rsidR="0068220F" w:rsidRDefault="0068220F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77777777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 xml:space="preserve">AAC </w:t>
              </w:r>
              <w:r>
                <w:rPr>
                  <w:i/>
                  <w:sz w:val="16"/>
                  <w:szCs w:val="16"/>
                </w:rPr>
                <w:t>Form</w:t>
              </w:r>
              <w:r w:rsidRPr="00032151">
                <w:rPr>
                  <w:i/>
                  <w:sz w:val="16"/>
                  <w:szCs w:val="16"/>
                </w:rPr>
                <w:t xml:space="preserve"> 2.</w:t>
              </w:r>
              <w:r>
                <w:rPr>
                  <w:i/>
                  <w:sz w:val="16"/>
                  <w:szCs w:val="16"/>
                </w:rPr>
                <w:t>2.A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B91322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B5EA9" w14:textId="77777777" w:rsidR="0068220F" w:rsidRDefault="0068220F" w:rsidP="00193C86">
      <w:r>
        <w:separator/>
      </w:r>
    </w:p>
  </w:footnote>
  <w:footnote w:type="continuationSeparator" w:id="0">
    <w:p w14:paraId="5E82A387" w14:textId="77777777" w:rsidR="0068220F" w:rsidRDefault="0068220F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5"/>
  </w:num>
  <w:num w:numId="5" w16cid:durableId="1250694091">
    <w:abstractNumId w:val="1"/>
  </w:num>
  <w:num w:numId="6" w16cid:durableId="212573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2151"/>
    <w:rsid w:val="0003723F"/>
    <w:rsid w:val="00074173"/>
    <w:rsid w:val="00074FAB"/>
    <w:rsid w:val="000A3D02"/>
    <w:rsid w:val="000A4909"/>
    <w:rsid w:val="000B6EC4"/>
    <w:rsid w:val="000C1E3D"/>
    <w:rsid w:val="000C7E66"/>
    <w:rsid w:val="000E0027"/>
    <w:rsid w:val="000E2D48"/>
    <w:rsid w:val="000F4F07"/>
    <w:rsid w:val="000F7054"/>
    <w:rsid w:val="00104531"/>
    <w:rsid w:val="00126BD1"/>
    <w:rsid w:val="00142F19"/>
    <w:rsid w:val="00155A55"/>
    <w:rsid w:val="001666CA"/>
    <w:rsid w:val="001840B6"/>
    <w:rsid w:val="0018503F"/>
    <w:rsid w:val="00187FB9"/>
    <w:rsid w:val="00193C86"/>
    <w:rsid w:val="00194A20"/>
    <w:rsid w:val="00195F72"/>
    <w:rsid w:val="001A16C7"/>
    <w:rsid w:val="001B0006"/>
    <w:rsid w:val="001B70FE"/>
    <w:rsid w:val="001D1169"/>
    <w:rsid w:val="001D691B"/>
    <w:rsid w:val="001E746E"/>
    <w:rsid w:val="001F4FF4"/>
    <w:rsid w:val="002012F1"/>
    <w:rsid w:val="00201FD6"/>
    <w:rsid w:val="00217036"/>
    <w:rsid w:val="00231663"/>
    <w:rsid w:val="00247E66"/>
    <w:rsid w:val="00260CDE"/>
    <w:rsid w:val="00265C64"/>
    <w:rsid w:val="00285247"/>
    <w:rsid w:val="002B4787"/>
    <w:rsid w:val="002C6235"/>
    <w:rsid w:val="002D4652"/>
    <w:rsid w:val="002E67ED"/>
    <w:rsid w:val="00311BB3"/>
    <w:rsid w:val="0032349F"/>
    <w:rsid w:val="0032416C"/>
    <w:rsid w:val="00327375"/>
    <w:rsid w:val="00337997"/>
    <w:rsid w:val="0035740B"/>
    <w:rsid w:val="00364B43"/>
    <w:rsid w:val="00377961"/>
    <w:rsid w:val="00384C6A"/>
    <w:rsid w:val="0038763F"/>
    <w:rsid w:val="003964D0"/>
    <w:rsid w:val="003B1075"/>
    <w:rsid w:val="003B56D3"/>
    <w:rsid w:val="003E1595"/>
    <w:rsid w:val="003E69F8"/>
    <w:rsid w:val="004067C3"/>
    <w:rsid w:val="004124BA"/>
    <w:rsid w:val="00414146"/>
    <w:rsid w:val="00434733"/>
    <w:rsid w:val="00440173"/>
    <w:rsid w:val="004408F2"/>
    <w:rsid w:val="004735F7"/>
    <w:rsid w:val="00476AEC"/>
    <w:rsid w:val="00482868"/>
    <w:rsid w:val="0048543A"/>
    <w:rsid w:val="00490E95"/>
    <w:rsid w:val="00496E02"/>
    <w:rsid w:val="004A4CF5"/>
    <w:rsid w:val="004B2829"/>
    <w:rsid w:val="004B7303"/>
    <w:rsid w:val="004C4A61"/>
    <w:rsid w:val="004D522C"/>
    <w:rsid w:val="004D5B9D"/>
    <w:rsid w:val="004E2E84"/>
    <w:rsid w:val="004F2172"/>
    <w:rsid w:val="004F26FC"/>
    <w:rsid w:val="004F72E5"/>
    <w:rsid w:val="00503832"/>
    <w:rsid w:val="00503EAC"/>
    <w:rsid w:val="00517491"/>
    <w:rsid w:val="005227C1"/>
    <w:rsid w:val="00527759"/>
    <w:rsid w:val="005379CF"/>
    <w:rsid w:val="0054080A"/>
    <w:rsid w:val="005441CE"/>
    <w:rsid w:val="00545BBC"/>
    <w:rsid w:val="00555023"/>
    <w:rsid w:val="005646F3"/>
    <w:rsid w:val="005647ED"/>
    <w:rsid w:val="00576F43"/>
    <w:rsid w:val="005A2A89"/>
    <w:rsid w:val="005A7085"/>
    <w:rsid w:val="005B675F"/>
    <w:rsid w:val="005D3A16"/>
    <w:rsid w:val="005E37FC"/>
    <w:rsid w:val="005F056A"/>
    <w:rsid w:val="005F0B88"/>
    <w:rsid w:val="00600D89"/>
    <w:rsid w:val="006356E2"/>
    <w:rsid w:val="006403C1"/>
    <w:rsid w:val="00656014"/>
    <w:rsid w:val="00663027"/>
    <w:rsid w:val="0066628B"/>
    <w:rsid w:val="00671ED7"/>
    <w:rsid w:val="0067491D"/>
    <w:rsid w:val="0067792F"/>
    <w:rsid w:val="00681937"/>
    <w:rsid w:val="0068220F"/>
    <w:rsid w:val="00690332"/>
    <w:rsid w:val="00690CC0"/>
    <w:rsid w:val="006A0361"/>
    <w:rsid w:val="006B2979"/>
    <w:rsid w:val="006D4E72"/>
    <w:rsid w:val="006D69E7"/>
    <w:rsid w:val="006D708F"/>
    <w:rsid w:val="006E0059"/>
    <w:rsid w:val="006F624A"/>
    <w:rsid w:val="00700DE1"/>
    <w:rsid w:val="0072651A"/>
    <w:rsid w:val="00727DC0"/>
    <w:rsid w:val="00730886"/>
    <w:rsid w:val="007666E1"/>
    <w:rsid w:val="00780450"/>
    <w:rsid w:val="00790E4D"/>
    <w:rsid w:val="00795246"/>
    <w:rsid w:val="007A0FB1"/>
    <w:rsid w:val="007A152B"/>
    <w:rsid w:val="007A4C65"/>
    <w:rsid w:val="007C12A4"/>
    <w:rsid w:val="007C7DC8"/>
    <w:rsid w:val="007E1BD5"/>
    <w:rsid w:val="007E6E7D"/>
    <w:rsid w:val="007F147B"/>
    <w:rsid w:val="00802589"/>
    <w:rsid w:val="008074EE"/>
    <w:rsid w:val="00842B1F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77D36"/>
    <w:rsid w:val="00886CE4"/>
    <w:rsid w:val="008900E1"/>
    <w:rsid w:val="008A2109"/>
    <w:rsid w:val="008B5E0D"/>
    <w:rsid w:val="008C046D"/>
    <w:rsid w:val="008D5DEE"/>
    <w:rsid w:val="008E00F9"/>
    <w:rsid w:val="008E2E7B"/>
    <w:rsid w:val="008F005B"/>
    <w:rsid w:val="0090012F"/>
    <w:rsid w:val="0090787E"/>
    <w:rsid w:val="009102CF"/>
    <w:rsid w:val="009333FA"/>
    <w:rsid w:val="00960589"/>
    <w:rsid w:val="00964D4D"/>
    <w:rsid w:val="0097259D"/>
    <w:rsid w:val="00982E18"/>
    <w:rsid w:val="009A016B"/>
    <w:rsid w:val="009B1A9C"/>
    <w:rsid w:val="009B7F05"/>
    <w:rsid w:val="009C3CA8"/>
    <w:rsid w:val="009D05E2"/>
    <w:rsid w:val="009D3EE9"/>
    <w:rsid w:val="009D5CC0"/>
    <w:rsid w:val="00A00D3B"/>
    <w:rsid w:val="00A0679A"/>
    <w:rsid w:val="00A071F4"/>
    <w:rsid w:val="00A1689A"/>
    <w:rsid w:val="00A31D2B"/>
    <w:rsid w:val="00A3328E"/>
    <w:rsid w:val="00A34D50"/>
    <w:rsid w:val="00A3769E"/>
    <w:rsid w:val="00A4711D"/>
    <w:rsid w:val="00A63AF2"/>
    <w:rsid w:val="00A82F4C"/>
    <w:rsid w:val="00A839E0"/>
    <w:rsid w:val="00A83B0B"/>
    <w:rsid w:val="00AB29D7"/>
    <w:rsid w:val="00AC30B9"/>
    <w:rsid w:val="00AE11AB"/>
    <w:rsid w:val="00AF69A7"/>
    <w:rsid w:val="00B27661"/>
    <w:rsid w:val="00B27906"/>
    <w:rsid w:val="00B5594A"/>
    <w:rsid w:val="00B607D6"/>
    <w:rsid w:val="00B8396C"/>
    <w:rsid w:val="00B86622"/>
    <w:rsid w:val="00B91322"/>
    <w:rsid w:val="00B943F4"/>
    <w:rsid w:val="00B94ED9"/>
    <w:rsid w:val="00B96457"/>
    <w:rsid w:val="00B9714A"/>
    <w:rsid w:val="00BA41F9"/>
    <w:rsid w:val="00BB0F8B"/>
    <w:rsid w:val="00BD3C3B"/>
    <w:rsid w:val="00BD4589"/>
    <w:rsid w:val="00C12FFD"/>
    <w:rsid w:val="00C342BB"/>
    <w:rsid w:val="00C4401B"/>
    <w:rsid w:val="00C8239B"/>
    <w:rsid w:val="00C961FD"/>
    <w:rsid w:val="00CB57A3"/>
    <w:rsid w:val="00CD5571"/>
    <w:rsid w:val="00CE621D"/>
    <w:rsid w:val="00CF10B4"/>
    <w:rsid w:val="00CF5444"/>
    <w:rsid w:val="00D14AF6"/>
    <w:rsid w:val="00D2387D"/>
    <w:rsid w:val="00D26AAC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C05BB"/>
    <w:rsid w:val="00DD4155"/>
    <w:rsid w:val="00DE3AAB"/>
    <w:rsid w:val="00E00D8E"/>
    <w:rsid w:val="00E51918"/>
    <w:rsid w:val="00E80AE8"/>
    <w:rsid w:val="00E93E9F"/>
    <w:rsid w:val="00E96AAF"/>
    <w:rsid w:val="00EA044B"/>
    <w:rsid w:val="00EA66E9"/>
    <w:rsid w:val="00ED5455"/>
    <w:rsid w:val="00EF3A93"/>
    <w:rsid w:val="00EF6E4E"/>
    <w:rsid w:val="00F01C5B"/>
    <w:rsid w:val="00F31754"/>
    <w:rsid w:val="00F37BFE"/>
    <w:rsid w:val="00F96624"/>
    <w:rsid w:val="00FC41D3"/>
    <w:rsid w:val="00FC5F66"/>
    <w:rsid w:val="00FD068B"/>
    <w:rsid w:val="00FD37AC"/>
    <w:rsid w:val="00FE585B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B73C1"/>
    <w:rsid w:val="000E2756"/>
    <w:rsid w:val="005A1B7F"/>
    <w:rsid w:val="005E57CD"/>
    <w:rsid w:val="006068E5"/>
    <w:rsid w:val="007D3075"/>
    <w:rsid w:val="00CB03E4"/>
    <w:rsid w:val="00D71DF8"/>
    <w:rsid w:val="00F7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5" ma:contentTypeDescription="Create a new document." ma:contentTypeScope="" ma:versionID="a8a735bbb4ba307626338969c1ed425e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986c79b142b80472add876ebbacaa20f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B08639-B661-400F-A9B3-B68A6163E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customXml/itemProps4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6</cp:revision>
  <cp:lastPrinted>2016-08-26T16:24:00Z</cp:lastPrinted>
  <dcterms:created xsi:type="dcterms:W3CDTF">2023-03-22T18:14:00Z</dcterms:created>
  <dcterms:modified xsi:type="dcterms:W3CDTF">2023-04-06T17:20:00Z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