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0FC944F8" w:rsidR="004F72E5" w:rsidRPr="004F72E5" w:rsidRDefault="007F16F9"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082737A4" w:rsidR="004F72E5" w:rsidRPr="004F72E5" w:rsidRDefault="007F16F9" w:rsidP="0005263C">
            <w:pPr>
              <w:jc w:val="center"/>
              <w:rPr>
                <w:spacing w:val="-2"/>
                <w:sz w:val="24"/>
              </w:rPr>
            </w:pPr>
            <w:r>
              <w:rPr>
                <w:spacing w:val="-2"/>
                <w:sz w:val="24"/>
              </w:rPr>
              <w:t>College of BIS</w:t>
            </w:r>
          </w:p>
        </w:tc>
        <w:tc>
          <w:tcPr>
            <w:tcW w:w="360" w:type="dxa"/>
            <w:vAlign w:val="bottom"/>
          </w:tcPr>
          <w:p w14:paraId="5BF79C9B" w14:textId="61D3F86A"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43F68DD4" w:rsidR="004F72E5" w:rsidRPr="004F72E5" w:rsidRDefault="007F16F9" w:rsidP="0005263C">
            <w:pPr>
              <w:jc w:val="center"/>
              <w:rPr>
                <w:spacing w:val="-2"/>
                <w:sz w:val="24"/>
              </w:rPr>
            </w:pPr>
            <w:r>
              <w:rPr>
                <w:spacing w:val="-2"/>
                <w:sz w:val="24"/>
              </w:rPr>
              <w:t>Jun Liu</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2-11-09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31CF23D9" w:rsidR="004F72E5" w:rsidRPr="004F72E5" w:rsidRDefault="007F16F9" w:rsidP="0005263C">
                <w:pPr>
                  <w:jc w:val="center"/>
                  <w:rPr>
                    <w:spacing w:val="-2"/>
                    <w:sz w:val="24"/>
                  </w:rPr>
                </w:pPr>
                <w:r>
                  <w:rPr>
                    <w:spacing w:val="-2"/>
                    <w:sz w:val="24"/>
                  </w:rPr>
                  <w:t>11/9/2022</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5278AF31" w:rsidR="004F72E5" w:rsidRPr="004F72E5" w:rsidRDefault="007F16F9" w:rsidP="007F16F9">
            <w:pPr>
              <w:rPr>
                <w:spacing w:val="-2"/>
                <w:sz w:val="24"/>
              </w:rPr>
            </w:pPr>
            <w:r w:rsidRPr="00071AFB">
              <w:rPr>
                <w:sz w:val="24"/>
                <w:szCs w:val="24"/>
              </w:rPr>
              <w:t>INFS 7</w:t>
            </w:r>
            <w:r>
              <w:rPr>
                <w:sz w:val="24"/>
                <w:szCs w:val="24"/>
              </w:rPr>
              <w:t>62</w:t>
            </w:r>
          </w:p>
        </w:tc>
        <w:tc>
          <w:tcPr>
            <w:tcW w:w="6480" w:type="dxa"/>
          </w:tcPr>
          <w:p w14:paraId="2CE49697" w14:textId="5B67FCBE" w:rsidR="004F72E5" w:rsidRPr="004F72E5" w:rsidRDefault="007F16F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color w:val="000000"/>
                <w:sz w:val="24"/>
                <w:szCs w:val="24"/>
              </w:rPr>
              <w:t>Data Warehousing and Data Mining</w:t>
            </w:r>
          </w:p>
        </w:tc>
        <w:tc>
          <w:tcPr>
            <w:tcW w:w="1165" w:type="dxa"/>
          </w:tcPr>
          <w:p w14:paraId="5871F818" w14:textId="24B0C936" w:rsidR="004F72E5" w:rsidRPr="004F72E5" w:rsidRDefault="007F16F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2-12-09T00:00:00Z">
              <w:dateFormat w:val="M/d/yyyy"/>
              <w:lid w:val="en-US"/>
              <w:storeMappedDataAs w:val="dateTime"/>
              <w:calendar w:val="gregorian"/>
            </w:date>
          </w:sdtPr>
          <w:sdtEndPr/>
          <w:sdtContent>
            <w:tc>
              <w:tcPr>
                <w:tcW w:w="4675" w:type="dxa"/>
              </w:tcPr>
              <w:p w14:paraId="1AA93B12" w14:textId="541801B0" w:rsidR="004F72E5" w:rsidRPr="004F72E5" w:rsidRDefault="007F16F9"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12/9/2022</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7501E2FC" w:rsidR="004F72E5" w:rsidRPr="004D3083" w:rsidRDefault="000D73F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65"/>
        <w:gridCol w:w="1998"/>
        <w:gridCol w:w="447"/>
        <w:gridCol w:w="1996"/>
      </w:tblGrid>
      <w:tr w:rsidR="004F72E5" w:rsidRPr="004F72E5" w14:paraId="10B42AD5" w14:textId="77777777" w:rsidTr="00DE511C">
        <w:sdt>
          <w:sdtPr>
            <w:rPr>
              <w:spacing w:val="-2"/>
              <w:sz w:val="24"/>
            </w:rPr>
            <w:id w:val="521288835"/>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5A6680A3" w14:textId="4C2AE2CC" w:rsidR="004F72E5" w:rsidRPr="004F72E5" w:rsidRDefault="007F16F9"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FC9ABAF" w:rsidR="004F72E5" w:rsidRPr="004F72E5" w:rsidRDefault="007F16F9" w:rsidP="004F72E5">
            <w:pPr>
              <w:tabs>
                <w:tab w:val="center" w:pos="5400"/>
              </w:tabs>
              <w:suppressAutoHyphens/>
              <w:jc w:val="both"/>
              <w:rPr>
                <w:spacing w:val="-2"/>
                <w:sz w:val="24"/>
              </w:rPr>
            </w:pPr>
            <w:r>
              <w:rPr>
                <w:spacing w:val="-2"/>
                <w:sz w:val="24"/>
              </w:rPr>
              <w:t>None</w:t>
            </w: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35EA57F3" w:rsidR="004F72E5" w:rsidRPr="004F72E5" w:rsidRDefault="007F16F9" w:rsidP="004F72E5">
            <w:pPr>
              <w:tabs>
                <w:tab w:val="center" w:pos="5400"/>
              </w:tabs>
              <w:suppressAutoHyphens/>
              <w:jc w:val="both"/>
              <w:rPr>
                <w:spacing w:val="-2"/>
                <w:sz w:val="24"/>
              </w:rPr>
            </w:pPr>
            <w:r>
              <w:rPr>
                <w:spacing w:val="-2"/>
                <w:sz w:val="24"/>
              </w:rPr>
              <w:t>INFS 760</w:t>
            </w: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538E19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F7D61CA"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77777777" w:rsidR="004F72E5" w:rsidRPr="004F72E5" w:rsidRDefault="004F72E5" w:rsidP="0005263C">
            <w:pPr>
              <w:jc w:val="both"/>
              <w:rPr>
                <w:spacing w:val="-2"/>
                <w:sz w:val="24"/>
              </w:rPr>
            </w:pP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2E443BFF" w14:textId="77777777" w:rsidR="004F72E5" w:rsidRPr="004F72E5" w:rsidRDefault="004F72E5" w:rsidP="0005263C">
            <w:pPr>
              <w:jc w:val="both"/>
              <w:rPr>
                <w:spacing w:val="-2"/>
                <w:sz w:val="24"/>
              </w:rPr>
            </w:pPr>
          </w:p>
          <w:p w14:paraId="0ABE7A3C" w14:textId="77777777" w:rsidR="004F72E5" w:rsidRPr="004F72E5" w:rsidRDefault="004F72E5" w:rsidP="0005263C">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7777777" w:rsidR="004F72E5" w:rsidRPr="004F72E5" w:rsidRDefault="004F72E5" w:rsidP="0005263C">
            <w:pPr>
              <w:jc w:val="both"/>
              <w:rPr>
                <w:spacing w:val="-2"/>
                <w:sz w:val="24"/>
              </w:rPr>
            </w:pPr>
          </w:p>
          <w:p w14:paraId="501FD94F" w14:textId="127EDC22" w:rsidR="00DD158A" w:rsidRPr="00DD158A" w:rsidRDefault="007F16F9" w:rsidP="0005263C">
            <w:pPr>
              <w:jc w:val="both"/>
              <w:rPr>
                <w:sz w:val="24"/>
              </w:rPr>
            </w:pPr>
            <w:r>
              <w:rPr>
                <w:spacing w:val="-2"/>
                <w:sz w:val="24"/>
              </w:rPr>
              <w:t>This allows MSIS students enrolled in INFS 760 to register for INFS 762. Since data warehousing is being taught in the second half of the course, adding INFS 760 as co-requisite will not impact INFS 762</w:t>
            </w: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lastRenderedPageBreak/>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FBDC" w14:textId="77777777" w:rsidR="00B35182" w:rsidRDefault="00B35182" w:rsidP="00193C86">
      <w:r>
        <w:separator/>
      </w:r>
    </w:p>
  </w:endnote>
  <w:endnote w:type="continuationSeparator" w:id="0">
    <w:p w14:paraId="7F3668C5"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CAEC" w14:textId="77777777" w:rsidR="00B35182" w:rsidRDefault="00B35182" w:rsidP="00193C86">
      <w:r>
        <w:separator/>
      </w:r>
    </w:p>
  </w:footnote>
  <w:footnote w:type="continuationSeparator" w:id="0">
    <w:p w14:paraId="055A902A"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0D73FC"/>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064"/>
    <w:rsid w:val="00311BB3"/>
    <w:rsid w:val="0032349F"/>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E37F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7F16F9"/>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C02013"/>
    <w:rsid w:val="00C342BB"/>
    <w:rsid w:val="00C809B1"/>
    <w:rsid w:val="00CB4BA4"/>
    <w:rsid w:val="00CE32B0"/>
    <w:rsid w:val="00CF10B4"/>
    <w:rsid w:val="00D2387D"/>
    <w:rsid w:val="00D3098B"/>
    <w:rsid w:val="00D45CE1"/>
    <w:rsid w:val="00D813B5"/>
    <w:rsid w:val="00DD158A"/>
    <w:rsid w:val="00DE12ED"/>
    <w:rsid w:val="00DE511C"/>
    <w:rsid w:val="00E51918"/>
    <w:rsid w:val="00E555AA"/>
    <w:rsid w:val="00E749AE"/>
    <w:rsid w:val="00E80AE8"/>
    <w:rsid w:val="00EA044B"/>
    <w:rsid w:val="00EA66E9"/>
    <w:rsid w:val="00F01C5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2022-11-09T20:30:00Z</cp:lastPrinted>
  <dcterms:created xsi:type="dcterms:W3CDTF">2022-11-09T20:30:00Z</dcterms:created>
  <dcterms:modified xsi:type="dcterms:W3CDTF">2022-11-09T20:31:00Z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