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E507" w14:textId="77777777" w:rsidR="003631EE" w:rsidRDefault="003631EE" w:rsidP="003A69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C07414" w14:textId="2B6B8495" w:rsidR="003631EE" w:rsidRDefault="003A6992" w:rsidP="003A69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Graduate </w:t>
      </w:r>
      <w:r w:rsidR="003631EE">
        <w:rPr>
          <w:rFonts w:ascii="Times New Roman" w:hAnsi="Times New Roman" w:cs="Times New Roman"/>
          <w:b/>
          <w:bCs/>
          <w:sz w:val="24"/>
          <w:szCs w:val="24"/>
        </w:rPr>
        <w:t>Council Minutes</w:t>
      </w:r>
      <w:r w:rsidR="003631EE">
        <w:rPr>
          <w:rFonts w:ascii="Times New Roman" w:hAnsi="Times New Roman" w:cs="Times New Roman"/>
          <w:b/>
          <w:bCs/>
          <w:sz w:val="24"/>
          <w:szCs w:val="24"/>
        </w:rPr>
        <w:br/>
        <w:t>September 21, 2022</w:t>
      </w:r>
      <w:r w:rsidR="00F2060D">
        <w:rPr>
          <w:rFonts w:ascii="Times New Roman" w:hAnsi="Times New Roman" w:cs="Times New Roman"/>
          <w:b/>
          <w:bCs/>
          <w:sz w:val="24"/>
          <w:szCs w:val="24"/>
        </w:rPr>
        <w:br/>
        <w:t>4:00 pm</w:t>
      </w:r>
    </w:p>
    <w:p w14:paraId="6B908EB8" w14:textId="77777777" w:rsidR="003631EE" w:rsidRDefault="003631EE" w:rsidP="003A6992">
      <w:pPr>
        <w:rPr>
          <w:rFonts w:ascii="Times New Roman" w:hAnsi="Times New Roman" w:cs="Times New Roman"/>
          <w:sz w:val="24"/>
          <w:szCs w:val="24"/>
        </w:rPr>
      </w:pPr>
    </w:p>
    <w:p w14:paraId="0F4F3F3E" w14:textId="6D0F40D1" w:rsidR="003A6992" w:rsidRDefault="003631EE" w:rsidP="003A6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 Kathy Callies, Dan Talley, Erin Blankespoor, Mary Francis, Mark Hawkes,</w:t>
      </w:r>
      <w:r w:rsidR="003A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Yong Wang, Kevin Smith, Kevin Streff, </w:t>
      </w:r>
      <w:r w:rsidR="00A325AB">
        <w:rPr>
          <w:rFonts w:ascii="Times New Roman" w:hAnsi="Times New Roman" w:cs="Times New Roman"/>
          <w:sz w:val="24"/>
          <w:szCs w:val="24"/>
        </w:rPr>
        <w:t>Rebecca Hoey, Renae Spohn, David Kenley, Stephen Krebsbach, Ronghua Shan, Dorine Bennett, Haley Larson, Jun Liu, Jennifer Mees, Cherie Noteboom</w:t>
      </w:r>
      <w:r w:rsidR="000668C9">
        <w:rPr>
          <w:rFonts w:ascii="Times New Roman" w:hAnsi="Times New Roman" w:cs="Times New Roman"/>
          <w:sz w:val="24"/>
          <w:szCs w:val="24"/>
        </w:rPr>
        <w:t xml:space="preserve">, </w:t>
      </w:r>
      <w:r w:rsidR="00A325AB">
        <w:rPr>
          <w:rFonts w:ascii="Times New Roman" w:hAnsi="Times New Roman" w:cs="Times New Roman"/>
          <w:sz w:val="24"/>
          <w:szCs w:val="24"/>
        </w:rPr>
        <w:t>Austin O’Brien</w:t>
      </w:r>
      <w:r w:rsidR="00C242D9">
        <w:rPr>
          <w:rFonts w:ascii="Times New Roman" w:hAnsi="Times New Roman" w:cs="Times New Roman"/>
          <w:sz w:val="24"/>
          <w:szCs w:val="24"/>
        </w:rPr>
        <w:t>, David DeJong</w:t>
      </w:r>
    </w:p>
    <w:p w14:paraId="6E39DDA0" w14:textId="77777777" w:rsidR="003A6992" w:rsidRDefault="003A6992" w:rsidP="003A6992">
      <w:pPr>
        <w:rPr>
          <w:rFonts w:ascii="Times New Roman" w:hAnsi="Times New Roman" w:cs="Times New Roman"/>
          <w:sz w:val="24"/>
          <w:szCs w:val="24"/>
        </w:rPr>
      </w:pPr>
    </w:p>
    <w:p w14:paraId="4E069407" w14:textId="6F405A68" w:rsidR="00B46299" w:rsidRDefault="00C56927" w:rsidP="00B4629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7B2F">
        <w:rPr>
          <w:rFonts w:ascii="Times New Roman" w:hAnsi="Times New Roman" w:cs="Times New Roman"/>
          <w:b/>
          <w:bCs/>
          <w:sz w:val="24"/>
          <w:szCs w:val="24"/>
        </w:rPr>
        <w:t>Graduate Faculty Nominations</w:t>
      </w:r>
      <w:r w:rsidRPr="000E7B2F">
        <w:rPr>
          <w:rFonts w:ascii="Times New Roman" w:hAnsi="Times New Roman" w:cs="Times New Roman"/>
          <w:sz w:val="24"/>
          <w:szCs w:val="24"/>
        </w:rPr>
        <w:t xml:space="preserve"> – </w:t>
      </w:r>
      <w:r w:rsidR="000E7B2F" w:rsidRPr="000E7B2F">
        <w:rPr>
          <w:rFonts w:ascii="Times New Roman" w:hAnsi="Times New Roman" w:cs="Times New Roman"/>
          <w:sz w:val="24"/>
          <w:szCs w:val="24"/>
        </w:rPr>
        <w:t>Council approved the following graduate faculty nominations</w:t>
      </w:r>
      <w:r w:rsidR="000E7B2F" w:rsidRPr="000E7B2F">
        <w:rPr>
          <w:rFonts w:ascii="Times New Roman" w:hAnsi="Times New Roman" w:cs="Times New Roman"/>
          <w:sz w:val="24"/>
          <w:szCs w:val="24"/>
        </w:rPr>
        <w:br/>
      </w:r>
      <w:r w:rsidRPr="000E7B2F">
        <w:rPr>
          <w:rFonts w:ascii="Times New Roman" w:hAnsi="Times New Roman" w:cs="Times New Roman"/>
          <w:sz w:val="24"/>
          <w:szCs w:val="24"/>
        </w:rPr>
        <w:t xml:space="preserve">Pat Engebretson, </w:t>
      </w:r>
      <w:r w:rsidR="000E7B2F" w:rsidRPr="000E7B2F">
        <w:rPr>
          <w:rFonts w:ascii="Times New Roman" w:hAnsi="Times New Roman" w:cs="Times New Roman"/>
          <w:sz w:val="24"/>
          <w:szCs w:val="24"/>
        </w:rPr>
        <w:t>full membership</w:t>
      </w:r>
      <w:r w:rsidR="000E7B2F" w:rsidRPr="000E7B2F">
        <w:rPr>
          <w:rFonts w:ascii="Times New Roman" w:hAnsi="Times New Roman" w:cs="Times New Roman"/>
          <w:sz w:val="24"/>
          <w:szCs w:val="24"/>
        </w:rPr>
        <w:br/>
      </w:r>
      <w:r w:rsidRPr="000E7B2F">
        <w:rPr>
          <w:rFonts w:ascii="Times New Roman" w:hAnsi="Times New Roman" w:cs="Times New Roman"/>
          <w:sz w:val="24"/>
          <w:szCs w:val="24"/>
        </w:rPr>
        <w:t xml:space="preserve">Brenda Merkel, </w:t>
      </w:r>
      <w:r w:rsidR="000E7B2F" w:rsidRPr="000E7B2F">
        <w:rPr>
          <w:rFonts w:ascii="Times New Roman" w:hAnsi="Times New Roman" w:cs="Times New Roman"/>
          <w:sz w:val="24"/>
          <w:szCs w:val="24"/>
        </w:rPr>
        <w:t>full membership</w:t>
      </w:r>
      <w:r w:rsidR="000E7B2F" w:rsidRPr="000E7B2F">
        <w:rPr>
          <w:rFonts w:ascii="Times New Roman" w:hAnsi="Times New Roman" w:cs="Times New Roman"/>
          <w:sz w:val="24"/>
          <w:szCs w:val="24"/>
        </w:rPr>
        <w:br/>
      </w:r>
      <w:r w:rsidRPr="000E7B2F">
        <w:rPr>
          <w:rFonts w:ascii="Times New Roman" w:hAnsi="Times New Roman" w:cs="Times New Roman"/>
          <w:sz w:val="24"/>
          <w:szCs w:val="24"/>
        </w:rPr>
        <w:t xml:space="preserve">Rick </w:t>
      </w:r>
      <w:proofErr w:type="spellStart"/>
      <w:r w:rsidRPr="000E7B2F">
        <w:rPr>
          <w:rFonts w:ascii="Times New Roman" w:hAnsi="Times New Roman" w:cs="Times New Roman"/>
          <w:sz w:val="24"/>
          <w:szCs w:val="24"/>
        </w:rPr>
        <w:t>Melmer</w:t>
      </w:r>
      <w:proofErr w:type="spellEnd"/>
      <w:r w:rsidRPr="000E7B2F">
        <w:rPr>
          <w:rFonts w:ascii="Times New Roman" w:hAnsi="Times New Roman" w:cs="Times New Roman"/>
          <w:sz w:val="24"/>
          <w:szCs w:val="24"/>
        </w:rPr>
        <w:t xml:space="preserve">, </w:t>
      </w:r>
      <w:r w:rsidR="000E7B2F" w:rsidRPr="000E7B2F">
        <w:rPr>
          <w:rFonts w:ascii="Times New Roman" w:hAnsi="Times New Roman" w:cs="Times New Roman"/>
          <w:sz w:val="24"/>
          <w:szCs w:val="24"/>
        </w:rPr>
        <w:t>associate membership</w:t>
      </w:r>
      <w:r w:rsidR="000E7B2F" w:rsidRPr="000E7B2F">
        <w:rPr>
          <w:rFonts w:ascii="Times New Roman" w:hAnsi="Times New Roman" w:cs="Times New Roman"/>
          <w:sz w:val="24"/>
          <w:szCs w:val="24"/>
        </w:rPr>
        <w:br/>
      </w:r>
      <w:r w:rsidRPr="000E7B2F">
        <w:rPr>
          <w:rFonts w:ascii="Times New Roman" w:hAnsi="Times New Roman" w:cs="Times New Roman"/>
          <w:sz w:val="24"/>
          <w:szCs w:val="24"/>
        </w:rPr>
        <w:t>Jean Costello</w:t>
      </w:r>
      <w:r w:rsidR="000E7B2F" w:rsidRPr="000E7B2F">
        <w:rPr>
          <w:rFonts w:ascii="Times New Roman" w:hAnsi="Times New Roman" w:cs="Times New Roman"/>
          <w:sz w:val="24"/>
          <w:szCs w:val="24"/>
        </w:rPr>
        <w:t>, associate membership</w:t>
      </w:r>
      <w:r w:rsidRPr="000E7B2F">
        <w:rPr>
          <w:rFonts w:ascii="Times New Roman" w:hAnsi="Times New Roman" w:cs="Times New Roman"/>
          <w:sz w:val="24"/>
          <w:szCs w:val="24"/>
        </w:rPr>
        <w:br/>
      </w:r>
      <w:r w:rsidR="00B4629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46299">
        <w:rPr>
          <w:rFonts w:ascii="Times New Roman" w:hAnsi="Times New Roman" w:cs="Times New Roman"/>
          <w:sz w:val="24"/>
          <w:szCs w:val="24"/>
        </w:rPr>
        <w:t xml:space="preserve">The Council </w:t>
      </w:r>
      <w:r w:rsidR="00B46299">
        <w:rPr>
          <w:rFonts w:ascii="Times New Roman" w:hAnsi="Times New Roman" w:cs="Times New Roman"/>
          <w:sz w:val="24"/>
          <w:szCs w:val="24"/>
        </w:rPr>
        <w:t>approved the following curriculum changes</w:t>
      </w:r>
      <w:proofErr w:type="gramStart"/>
      <w:r w:rsidR="00B4629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B46299">
        <w:rPr>
          <w:rFonts w:ascii="Times New Roman" w:hAnsi="Times New Roman" w:cs="Times New Roman"/>
          <w:sz w:val="24"/>
          <w:szCs w:val="24"/>
        </w:rPr>
        <w:t>These changes can be found on DSU’s curriculum website</w:t>
      </w:r>
      <w:proofErr w:type="gramStart"/>
      <w:r w:rsidR="00B4629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B46299">
        <w:fldChar w:fldCharType="begin"/>
      </w:r>
      <w:r w:rsidR="00B46299">
        <w:instrText>HYPERLINK "https://public-info.dsu.edu/curriculum/"</w:instrText>
      </w:r>
      <w:r w:rsidR="00B46299">
        <w:fldChar w:fldCharType="separate"/>
      </w:r>
      <w:r w:rsidR="00B46299" w:rsidRPr="007F7A5E">
        <w:rPr>
          <w:rStyle w:val="Hyperlink"/>
          <w:rFonts w:ascii="Times New Roman" w:hAnsi="Times New Roman" w:cs="Times New Roman"/>
          <w:sz w:val="24"/>
          <w:szCs w:val="24"/>
        </w:rPr>
        <w:t>https://public-info.dsu.edu/curriculum/</w:t>
      </w:r>
      <w:r w:rsidR="00B46299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4E013B" w14:textId="30D16C94" w:rsidR="00C56927" w:rsidRPr="00690284" w:rsidRDefault="00C56927" w:rsidP="00C56927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0E7B2F">
        <w:rPr>
          <w:rFonts w:ascii="Times New Roman" w:hAnsi="Times New Roman" w:cs="Times New Roman"/>
          <w:b/>
          <w:bCs/>
          <w:sz w:val="24"/>
          <w:szCs w:val="24"/>
        </w:rPr>
        <w:t>Minor Program Modification</w:t>
      </w:r>
      <w:r w:rsidRPr="000E7B2F">
        <w:rPr>
          <w:rFonts w:ascii="Times New Roman" w:hAnsi="Times New Roman" w:cs="Times New Roman"/>
          <w:sz w:val="24"/>
          <w:szCs w:val="24"/>
        </w:rPr>
        <w:br/>
        <w:t>MBA Sports Leadership Emphasis</w:t>
      </w:r>
    </w:p>
    <w:p w14:paraId="7FBF5F0F" w14:textId="53F1AF4E" w:rsidR="00C76F90" w:rsidRPr="000E7B2F" w:rsidRDefault="00C56927" w:rsidP="00C76F90">
      <w:pPr>
        <w:rPr>
          <w:rFonts w:ascii="Times New Roman" w:hAnsi="Times New Roman" w:cs="Times New Roman"/>
          <w:sz w:val="24"/>
          <w:szCs w:val="24"/>
        </w:rPr>
      </w:pPr>
      <w:r w:rsidRPr="000E7B2F">
        <w:rPr>
          <w:rFonts w:ascii="Times New Roman" w:hAnsi="Times New Roman" w:cs="Times New Roman"/>
          <w:b/>
          <w:bCs/>
          <w:sz w:val="24"/>
          <w:szCs w:val="24"/>
        </w:rPr>
        <w:t>Minor course modification</w:t>
      </w:r>
      <w:r w:rsidRPr="000E7B2F">
        <w:rPr>
          <w:rFonts w:ascii="Times New Roman" w:hAnsi="Times New Roman" w:cs="Times New Roman"/>
          <w:sz w:val="24"/>
          <w:szCs w:val="24"/>
        </w:rPr>
        <w:br/>
      </w:r>
      <w:r w:rsidR="00C76F90" w:rsidRPr="000E7B2F">
        <w:rPr>
          <w:rFonts w:ascii="Times New Roman" w:hAnsi="Times New Roman" w:cs="Times New Roman"/>
          <w:sz w:val="24"/>
          <w:szCs w:val="24"/>
        </w:rPr>
        <w:t>INFS 760 Enterprise Modeling and Data Management</w:t>
      </w:r>
      <w:r w:rsidR="00C76F90">
        <w:rPr>
          <w:rFonts w:ascii="Times New Roman" w:hAnsi="Times New Roman" w:cs="Times New Roman"/>
          <w:sz w:val="24"/>
          <w:szCs w:val="24"/>
        </w:rPr>
        <w:t xml:space="preserve"> (prerequisite)</w:t>
      </w:r>
    </w:p>
    <w:p w14:paraId="69F8F61D" w14:textId="2719217C" w:rsidR="00C56927" w:rsidRPr="000E7B2F" w:rsidRDefault="00C56927" w:rsidP="00C56927">
      <w:pPr>
        <w:rPr>
          <w:rFonts w:ascii="Times New Roman" w:hAnsi="Times New Roman" w:cs="Times New Roman"/>
          <w:sz w:val="24"/>
          <w:szCs w:val="24"/>
        </w:rPr>
      </w:pPr>
      <w:r w:rsidRPr="000E7B2F">
        <w:rPr>
          <w:rFonts w:ascii="Times New Roman" w:hAnsi="Times New Roman" w:cs="Times New Roman"/>
          <w:sz w:val="24"/>
          <w:szCs w:val="24"/>
        </w:rPr>
        <w:t>INFS 762 Data Warehousing and Data Mining (prerequisite)</w:t>
      </w:r>
      <w:r w:rsidRPr="000E7B2F">
        <w:rPr>
          <w:rFonts w:ascii="Times New Roman" w:hAnsi="Times New Roman" w:cs="Times New Roman"/>
          <w:sz w:val="24"/>
          <w:szCs w:val="24"/>
        </w:rPr>
        <w:br/>
      </w:r>
      <w:r w:rsidR="00C76F90" w:rsidRPr="000E7B2F">
        <w:rPr>
          <w:rFonts w:ascii="Times New Roman" w:hAnsi="Times New Roman" w:cs="Times New Roman"/>
          <w:sz w:val="24"/>
          <w:szCs w:val="24"/>
        </w:rPr>
        <w:t>INFS 780 Information Technology Strategy and Policy (prerequisite)</w:t>
      </w:r>
      <w:r w:rsidR="00C76F90" w:rsidRPr="000E7B2F">
        <w:rPr>
          <w:rFonts w:ascii="Times New Roman" w:hAnsi="Times New Roman" w:cs="Times New Roman"/>
          <w:sz w:val="24"/>
          <w:szCs w:val="24"/>
        </w:rPr>
        <w:br/>
      </w:r>
    </w:p>
    <w:p w14:paraId="0F06AB47" w14:textId="788E22FD" w:rsidR="00C56927" w:rsidRPr="00E91570" w:rsidRDefault="00C56927" w:rsidP="00C56927">
      <w:pPr>
        <w:rPr>
          <w:rFonts w:ascii="Times New Roman" w:hAnsi="Times New Roman" w:cs="Times New Roman"/>
          <w:sz w:val="24"/>
          <w:szCs w:val="24"/>
        </w:rPr>
      </w:pPr>
      <w:r w:rsidRPr="000E7B2F">
        <w:rPr>
          <w:rFonts w:ascii="Times New Roman" w:hAnsi="Times New Roman" w:cs="Times New Roman"/>
          <w:b/>
          <w:bCs/>
          <w:sz w:val="24"/>
          <w:szCs w:val="24"/>
        </w:rPr>
        <w:t>Graduate Esports Certificate</w:t>
      </w:r>
      <w:r w:rsidR="00E9157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91570" w:rsidRPr="00E91570">
        <w:rPr>
          <w:rFonts w:ascii="Times New Roman" w:hAnsi="Times New Roman" w:cs="Times New Roman"/>
          <w:sz w:val="24"/>
          <w:szCs w:val="24"/>
        </w:rPr>
        <w:t xml:space="preserve">Dr. Hawkes indicated that the </w:t>
      </w:r>
      <w:r w:rsidR="000C4EE7">
        <w:rPr>
          <w:rFonts w:ascii="Times New Roman" w:hAnsi="Times New Roman" w:cs="Times New Roman"/>
          <w:sz w:val="24"/>
          <w:szCs w:val="24"/>
        </w:rPr>
        <w:t xml:space="preserve">Council will be seeing </w:t>
      </w:r>
      <w:r w:rsidR="00E91570" w:rsidRPr="00E91570">
        <w:rPr>
          <w:rFonts w:ascii="Times New Roman" w:hAnsi="Times New Roman" w:cs="Times New Roman"/>
          <w:sz w:val="24"/>
          <w:szCs w:val="24"/>
        </w:rPr>
        <w:t>curriculum items for a new Esports Graduate Certificate</w:t>
      </w:r>
      <w:r w:rsidR="000C4EE7">
        <w:rPr>
          <w:rFonts w:ascii="Times New Roman" w:hAnsi="Times New Roman" w:cs="Times New Roman"/>
          <w:sz w:val="24"/>
          <w:szCs w:val="24"/>
        </w:rPr>
        <w:t xml:space="preserve"> </w:t>
      </w:r>
      <w:r w:rsidR="00E91570" w:rsidRPr="00E91570">
        <w:rPr>
          <w:rFonts w:ascii="Times New Roman" w:hAnsi="Times New Roman" w:cs="Times New Roman"/>
          <w:sz w:val="24"/>
          <w:szCs w:val="24"/>
        </w:rPr>
        <w:t>for the January meeting.</w:t>
      </w:r>
    </w:p>
    <w:p w14:paraId="0DE5761F" w14:textId="77777777" w:rsidR="00C56927" w:rsidRPr="00D57D7A" w:rsidRDefault="00C56927" w:rsidP="00C569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45BE44" w14:textId="096272E2" w:rsidR="00510C8E" w:rsidRPr="00D57D7A" w:rsidRDefault="00C56927" w:rsidP="00510C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7D7A">
        <w:rPr>
          <w:rFonts w:ascii="Times New Roman" w:hAnsi="Times New Roman" w:cs="Times New Roman"/>
          <w:b/>
          <w:bCs/>
          <w:sz w:val="24"/>
          <w:szCs w:val="24"/>
        </w:rPr>
        <w:t>Discussion:  Promoting the Accelerated MS to prospective undergraduate students</w:t>
      </w:r>
      <w:r w:rsidR="006E6964" w:rsidRPr="00D57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964" w:rsidRPr="00D57D7A">
        <w:rPr>
          <w:rFonts w:ascii="Times New Roman" w:hAnsi="Times New Roman" w:cs="Times New Roman"/>
          <w:sz w:val="24"/>
          <w:szCs w:val="24"/>
        </w:rPr>
        <w:t xml:space="preserve">– Dr. Hawkes proposed the idea of promoting accelerated </w:t>
      </w:r>
      <w:r w:rsidR="008C3043" w:rsidRPr="00D57D7A">
        <w:rPr>
          <w:rFonts w:ascii="Times New Roman" w:hAnsi="Times New Roman" w:cs="Times New Roman"/>
          <w:sz w:val="24"/>
          <w:szCs w:val="24"/>
        </w:rPr>
        <w:t>master’s</w:t>
      </w:r>
      <w:r w:rsidR="006E6964" w:rsidRPr="00D57D7A">
        <w:rPr>
          <w:rFonts w:ascii="Times New Roman" w:hAnsi="Times New Roman" w:cs="Times New Roman"/>
          <w:sz w:val="24"/>
          <w:szCs w:val="24"/>
        </w:rPr>
        <w:t xml:space="preserve"> degree to incoming </w:t>
      </w:r>
      <w:r w:rsidR="008C3043" w:rsidRPr="00D57D7A">
        <w:rPr>
          <w:rFonts w:ascii="Times New Roman" w:hAnsi="Times New Roman" w:cs="Times New Roman"/>
          <w:sz w:val="24"/>
          <w:szCs w:val="24"/>
        </w:rPr>
        <w:t>undergraduate students</w:t>
      </w:r>
      <w:r w:rsidR="00C71989">
        <w:rPr>
          <w:rFonts w:ascii="Times New Roman" w:hAnsi="Times New Roman" w:cs="Times New Roman"/>
          <w:sz w:val="24"/>
          <w:szCs w:val="24"/>
        </w:rPr>
        <w:t xml:space="preserve">. </w:t>
      </w:r>
      <w:r w:rsidR="00D57279">
        <w:rPr>
          <w:rFonts w:ascii="Times New Roman" w:hAnsi="Times New Roman" w:cs="Times New Roman"/>
          <w:sz w:val="24"/>
          <w:szCs w:val="24"/>
        </w:rPr>
        <w:t xml:space="preserve">Allowing </w:t>
      </w:r>
      <w:r w:rsidR="00287E8E">
        <w:rPr>
          <w:rFonts w:ascii="Times New Roman" w:hAnsi="Times New Roman" w:cs="Times New Roman"/>
          <w:sz w:val="24"/>
          <w:szCs w:val="24"/>
        </w:rPr>
        <w:t xml:space="preserve">a </w:t>
      </w:r>
      <w:r w:rsidR="00D57279">
        <w:rPr>
          <w:rFonts w:ascii="Times New Roman" w:hAnsi="Times New Roman" w:cs="Times New Roman"/>
          <w:sz w:val="24"/>
          <w:szCs w:val="24"/>
        </w:rPr>
        <w:t xml:space="preserve">student in the </w:t>
      </w:r>
      <w:r w:rsidR="00287E8E">
        <w:rPr>
          <w:rFonts w:ascii="Times New Roman" w:hAnsi="Times New Roman" w:cs="Times New Roman"/>
          <w:sz w:val="24"/>
          <w:szCs w:val="24"/>
        </w:rPr>
        <w:t>bachelor’s</w:t>
      </w:r>
      <w:r w:rsidR="00D57279">
        <w:rPr>
          <w:rFonts w:ascii="Times New Roman" w:hAnsi="Times New Roman" w:cs="Times New Roman"/>
          <w:sz w:val="24"/>
          <w:szCs w:val="24"/>
        </w:rPr>
        <w:t xml:space="preserve"> degrees</w:t>
      </w:r>
      <w:r w:rsidR="00287E8E">
        <w:rPr>
          <w:rFonts w:ascii="Times New Roman" w:hAnsi="Times New Roman" w:cs="Times New Roman"/>
          <w:sz w:val="24"/>
          <w:szCs w:val="24"/>
        </w:rPr>
        <w:t>,</w:t>
      </w:r>
      <w:r w:rsidR="00D57279">
        <w:rPr>
          <w:rFonts w:ascii="Times New Roman" w:hAnsi="Times New Roman" w:cs="Times New Roman"/>
          <w:sz w:val="24"/>
          <w:szCs w:val="24"/>
        </w:rPr>
        <w:t xml:space="preserve"> who achieve a certain GPA a </w:t>
      </w:r>
      <w:r w:rsidR="00287E8E">
        <w:rPr>
          <w:rFonts w:ascii="Times New Roman" w:hAnsi="Times New Roman" w:cs="Times New Roman"/>
          <w:sz w:val="24"/>
          <w:szCs w:val="24"/>
        </w:rPr>
        <w:t>guaranteed</w:t>
      </w:r>
      <w:r w:rsidR="00D57279">
        <w:rPr>
          <w:rFonts w:ascii="Times New Roman" w:hAnsi="Times New Roman" w:cs="Times New Roman"/>
          <w:sz w:val="24"/>
          <w:szCs w:val="24"/>
        </w:rPr>
        <w:t xml:space="preserve"> </w:t>
      </w:r>
      <w:r w:rsidR="00287E8E">
        <w:rPr>
          <w:rFonts w:ascii="Times New Roman" w:hAnsi="Times New Roman" w:cs="Times New Roman"/>
          <w:sz w:val="24"/>
          <w:szCs w:val="24"/>
        </w:rPr>
        <w:t>acceptance in the master’s program</w:t>
      </w:r>
      <w:r w:rsidR="00826BEC">
        <w:rPr>
          <w:rFonts w:ascii="Times New Roman" w:hAnsi="Times New Roman" w:cs="Times New Roman"/>
          <w:sz w:val="24"/>
          <w:szCs w:val="24"/>
        </w:rPr>
        <w:t xml:space="preserve">. </w:t>
      </w:r>
      <w:r w:rsidR="00215608" w:rsidRPr="00D57D7A">
        <w:rPr>
          <w:rFonts w:ascii="Times New Roman" w:hAnsi="Times New Roman" w:cs="Times New Roman"/>
          <w:sz w:val="24"/>
          <w:szCs w:val="24"/>
        </w:rPr>
        <w:t xml:space="preserve">The ideas had positive comments and felt that the university should </w:t>
      </w:r>
      <w:r w:rsidR="00042FA8">
        <w:rPr>
          <w:rFonts w:ascii="Times New Roman" w:hAnsi="Times New Roman" w:cs="Times New Roman"/>
          <w:sz w:val="24"/>
          <w:szCs w:val="24"/>
        </w:rPr>
        <w:t>pursue this idea</w:t>
      </w:r>
      <w:r w:rsidR="00826BEC">
        <w:rPr>
          <w:rFonts w:ascii="Times New Roman" w:hAnsi="Times New Roman" w:cs="Times New Roman"/>
          <w:sz w:val="24"/>
          <w:szCs w:val="24"/>
        </w:rPr>
        <w:t xml:space="preserve">. </w:t>
      </w:r>
      <w:r w:rsidR="00510C8E" w:rsidRPr="00D57D7A">
        <w:rPr>
          <w:rFonts w:ascii="Times New Roman" w:hAnsi="Times New Roman" w:cs="Times New Roman"/>
          <w:sz w:val="24"/>
          <w:szCs w:val="24"/>
        </w:rPr>
        <w:t>Continue to work on this idea and continue discussions at the program levels</w:t>
      </w:r>
      <w:r w:rsidR="00826BEC" w:rsidRPr="00D57D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C12EF4" w14:textId="4D745545" w:rsidR="00AD7EFC" w:rsidRPr="00D57D7A" w:rsidRDefault="003F2230" w:rsidP="00C56927">
      <w:pPr>
        <w:rPr>
          <w:rFonts w:ascii="Times New Roman" w:hAnsi="Times New Roman" w:cs="Times New Roman"/>
          <w:sz w:val="24"/>
          <w:szCs w:val="24"/>
        </w:rPr>
      </w:pPr>
      <w:r w:rsidRPr="000C4EE7">
        <w:rPr>
          <w:rFonts w:ascii="Times New Roman" w:hAnsi="Times New Roman" w:cs="Times New Roman"/>
          <w:b/>
          <w:bCs/>
          <w:sz w:val="24"/>
          <w:szCs w:val="24"/>
        </w:rPr>
        <w:t>Free Application Initiative</w:t>
      </w:r>
      <w:r>
        <w:rPr>
          <w:rFonts w:ascii="Times New Roman" w:hAnsi="Times New Roman" w:cs="Times New Roman"/>
          <w:sz w:val="24"/>
          <w:szCs w:val="24"/>
        </w:rPr>
        <w:t xml:space="preserve"> – DSU experienced an u</w:t>
      </w:r>
      <w:r w:rsidR="00152C29" w:rsidRPr="00D57D7A">
        <w:rPr>
          <w:rFonts w:ascii="Times New Roman" w:hAnsi="Times New Roman" w:cs="Times New Roman"/>
          <w:sz w:val="24"/>
          <w:szCs w:val="24"/>
        </w:rPr>
        <w:t xml:space="preserve">ptick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152C29" w:rsidRPr="00D57D7A">
        <w:rPr>
          <w:rFonts w:ascii="Times New Roman" w:hAnsi="Times New Roman" w:cs="Times New Roman"/>
          <w:sz w:val="24"/>
          <w:szCs w:val="24"/>
        </w:rPr>
        <w:t>applicants due to free application</w:t>
      </w:r>
      <w:proofErr w:type="gramStart"/>
      <w:r w:rsidR="00152C29" w:rsidRPr="00D57D7A">
        <w:rPr>
          <w:rFonts w:ascii="Times New Roman" w:hAnsi="Times New Roman" w:cs="Times New Roman"/>
          <w:sz w:val="24"/>
          <w:szCs w:val="24"/>
        </w:rPr>
        <w:t xml:space="preserve">. </w:t>
      </w:r>
      <w:r w:rsidR="00564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640CB">
        <w:rPr>
          <w:rFonts w:ascii="Times New Roman" w:hAnsi="Times New Roman" w:cs="Times New Roman"/>
          <w:sz w:val="24"/>
          <w:szCs w:val="24"/>
        </w:rPr>
        <w:t>Members a</w:t>
      </w:r>
      <w:r w:rsidR="00152C29" w:rsidRPr="00D57D7A">
        <w:rPr>
          <w:rFonts w:ascii="Times New Roman" w:hAnsi="Times New Roman" w:cs="Times New Roman"/>
          <w:sz w:val="24"/>
          <w:szCs w:val="24"/>
        </w:rPr>
        <w:t>sked to look at if our admission numbers increase</w:t>
      </w:r>
      <w:r w:rsidR="008C7337" w:rsidRPr="00D57D7A">
        <w:rPr>
          <w:rFonts w:ascii="Times New Roman" w:hAnsi="Times New Roman" w:cs="Times New Roman"/>
          <w:sz w:val="24"/>
          <w:szCs w:val="24"/>
        </w:rPr>
        <w:t xml:space="preserve"> or are they applying sooner than they would have.</w:t>
      </w:r>
    </w:p>
    <w:p w14:paraId="211DF14B" w14:textId="77777777" w:rsidR="00C56927" w:rsidRPr="00D57D7A" w:rsidRDefault="00C56927" w:rsidP="00C56927">
      <w:pPr>
        <w:rPr>
          <w:rFonts w:ascii="Times New Roman" w:hAnsi="Times New Roman" w:cs="Times New Roman"/>
          <w:sz w:val="24"/>
          <w:szCs w:val="24"/>
        </w:rPr>
      </w:pPr>
    </w:p>
    <w:p w14:paraId="6285B63B" w14:textId="6951CE7C" w:rsidR="00FD6A60" w:rsidRPr="000C4EE7" w:rsidRDefault="005640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Commencement </w:t>
      </w:r>
      <w:r w:rsidR="000C4EE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EE7">
        <w:rPr>
          <w:rFonts w:ascii="Times New Roman" w:hAnsi="Times New Roman" w:cs="Times New Roman"/>
          <w:sz w:val="24"/>
          <w:szCs w:val="24"/>
        </w:rPr>
        <w:t xml:space="preserve">Susan shared that around </w:t>
      </w:r>
      <w:proofErr w:type="gramStart"/>
      <w:r w:rsidR="000C4EE7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0C4EE7">
        <w:rPr>
          <w:rFonts w:ascii="Times New Roman" w:hAnsi="Times New Roman" w:cs="Times New Roman"/>
          <w:sz w:val="24"/>
          <w:szCs w:val="24"/>
        </w:rPr>
        <w:t xml:space="preserve"> students plan to attend the hooding ceremony on December 10 and would share the list with the program coordinators.  Still working out the </w:t>
      </w:r>
      <w:r w:rsidR="00826BEC">
        <w:rPr>
          <w:rFonts w:ascii="Times New Roman" w:hAnsi="Times New Roman" w:cs="Times New Roman"/>
          <w:sz w:val="24"/>
          <w:szCs w:val="24"/>
        </w:rPr>
        <w:t>planning</w:t>
      </w:r>
      <w:r w:rsidR="000C4EE7">
        <w:rPr>
          <w:rFonts w:ascii="Times New Roman" w:hAnsi="Times New Roman" w:cs="Times New Roman"/>
          <w:sz w:val="24"/>
          <w:szCs w:val="24"/>
        </w:rPr>
        <w:t xml:space="preserve"> and will communicate more information by email.</w:t>
      </w:r>
    </w:p>
    <w:p w14:paraId="7F9B2667" w14:textId="77777777" w:rsidR="00A80AD4" w:rsidRDefault="00A80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732FB" w14:textId="77777777" w:rsidR="00A80AD4" w:rsidRDefault="00A80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8DD6C" w14:textId="7E1D287D" w:rsidR="00746A5A" w:rsidRPr="00D57D7A" w:rsidRDefault="000C4EE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26BEC">
        <w:rPr>
          <w:rFonts w:ascii="Times New Roman" w:hAnsi="Times New Roman" w:cs="Times New Roman"/>
          <w:b/>
          <w:bCs/>
          <w:sz w:val="24"/>
          <w:szCs w:val="24"/>
        </w:rPr>
        <w:t>Program Reports</w:t>
      </w:r>
      <w:r>
        <w:rPr>
          <w:rFonts w:ascii="Times New Roman" w:hAnsi="Times New Roman" w:cs="Times New Roman"/>
          <w:sz w:val="24"/>
          <w:szCs w:val="24"/>
        </w:rPr>
        <w:t xml:space="preserve"> – Each of the Program Coordinators </w:t>
      </w:r>
      <w:r w:rsidR="00237927">
        <w:rPr>
          <w:rFonts w:ascii="Times New Roman" w:hAnsi="Times New Roman" w:cs="Times New Roman"/>
          <w:sz w:val="24"/>
          <w:szCs w:val="24"/>
        </w:rPr>
        <w:t>provided an update on their program</w:t>
      </w:r>
      <w:r w:rsidR="00826BEC">
        <w:rPr>
          <w:rFonts w:ascii="Times New Roman" w:hAnsi="Times New Roman" w:cs="Times New Roman"/>
          <w:sz w:val="24"/>
          <w:szCs w:val="24"/>
        </w:rPr>
        <w:t xml:space="preserve"> </w:t>
      </w:r>
      <w:r w:rsidR="00237927">
        <w:rPr>
          <w:rFonts w:ascii="Times New Roman" w:hAnsi="Times New Roman" w:cs="Times New Roman"/>
          <w:sz w:val="24"/>
          <w:szCs w:val="24"/>
        </w:rPr>
        <w:t xml:space="preserve">which included graduation numbers, new applications numbers, </w:t>
      </w:r>
      <w:r w:rsidR="00E575E0">
        <w:rPr>
          <w:rFonts w:ascii="Times New Roman" w:hAnsi="Times New Roman" w:cs="Times New Roman"/>
          <w:sz w:val="24"/>
          <w:szCs w:val="24"/>
        </w:rPr>
        <w:t xml:space="preserve">curriculum changes, </w:t>
      </w:r>
      <w:proofErr w:type="gramStart"/>
      <w:r w:rsidR="00E575E0">
        <w:rPr>
          <w:rFonts w:ascii="Times New Roman" w:hAnsi="Times New Roman" w:cs="Times New Roman"/>
          <w:sz w:val="24"/>
          <w:szCs w:val="24"/>
        </w:rPr>
        <w:t xml:space="preserve">etc.  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826BEC">
        <w:rPr>
          <w:rFonts w:ascii="Times New Roman" w:hAnsi="Times New Roman" w:cs="Times New Roman"/>
          <w:sz w:val="24"/>
          <w:szCs w:val="24"/>
        </w:rPr>
        <w:br/>
      </w:r>
      <w:r w:rsidR="00E575E0" w:rsidRPr="001E7054">
        <w:rPr>
          <w:rFonts w:ascii="Times New Roman" w:hAnsi="Times New Roman" w:cs="Times New Roman"/>
          <w:b/>
          <w:bCs/>
          <w:sz w:val="24"/>
          <w:szCs w:val="24"/>
        </w:rPr>
        <w:t>Graduate Assistants</w:t>
      </w:r>
      <w:r w:rsidR="00E575E0">
        <w:rPr>
          <w:rFonts w:ascii="Times New Roman" w:hAnsi="Times New Roman" w:cs="Times New Roman"/>
          <w:sz w:val="24"/>
          <w:szCs w:val="24"/>
        </w:rPr>
        <w:t xml:space="preserve"> – </w:t>
      </w:r>
      <w:r w:rsidR="00691F47">
        <w:rPr>
          <w:rFonts w:ascii="Times New Roman" w:hAnsi="Times New Roman" w:cs="Times New Roman"/>
          <w:sz w:val="24"/>
          <w:szCs w:val="24"/>
        </w:rPr>
        <w:t xml:space="preserve">Discussed </w:t>
      </w:r>
      <w:r w:rsidR="00E575E0">
        <w:rPr>
          <w:rFonts w:ascii="Times New Roman" w:hAnsi="Times New Roman" w:cs="Times New Roman"/>
          <w:sz w:val="24"/>
          <w:szCs w:val="24"/>
        </w:rPr>
        <w:t>add</w:t>
      </w:r>
      <w:r w:rsidR="00691F47">
        <w:rPr>
          <w:rFonts w:ascii="Times New Roman" w:hAnsi="Times New Roman" w:cs="Times New Roman"/>
          <w:sz w:val="24"/>
          <w:szCs w:val="24"/>
        </w:rPr>
        <w:t xml:space="preserve">ing </w:t>
      </w:r>
      <w:r w:rsidR="00E575E0">
        <w:rPr>
          <w:rFonts w:ascii="Times New Roman" w:hAnsi="Times New Roman" w:cs="Times New Roman"/>
          <w:sz w:val="24"/>
          <w:szCs w:val="24"/>
        </w:rPr>
        <w:t xml:space="preserve">more graduate </w:t>
      </w:r>
      <w:r w:rsidR="00A762A8" w:rsidRPr="00D57D7A">
        <w:rPr>
          <w:rFonts w:ascii="Times New Roman" w:hAnsi="Times New Roman" w:cs="Times New Roman"/>
          <w:sz w:val="24"/>
          <w:szCs w:val="24"/>
        </w:rPr>
        <w:t>assistant</w:t>
      </w:r>
      <w:r w:rsidR="00E575E0">
        <w:rPr>
          <w:rFonts w:ascii="Times New Roman" w:hAnsi="Times New Roman" w:cs="Times New Roman"/>
          <w:sz w:val="24"/>
          <w:szCs w:val="24"/>
        </w:rPr>
        <w:t xml:space="preserve"> positions u</w:t>
      </w:r>
      <w:r w:rsidR="00A762A8" w:rsidRPr="00D57D7A">
        <w:rPr>
          <w:rFonts w:ascii="Times New Roman" w:hAnsi="Times New Roman" w:cs="Times New Roman"/>
          <w:sz w:val="24"/>
          <w:szCs w:val="24"/>
        </w:rPr>
        <w:t>sing Rising II funds</w:t>
      </w:r>
      <w:r w:rsidR="001E0767">
        <w:rPr>
          <w:rFonts w:ascii="Times New Roman" w:hAnsi="Times New Roman" w:cs="Times New Roman"/>
          <w:sz w:val="24"/>
          <w:szCs w:val="24"/>
        </w:rPr>
        <w:t xml:space="preserve">. </w:t>
      </w:r>
      <w:r w:rsidR="00E556D8">
        <w:rPr>
          <w:rFonts w:ascii="Times New Roman" w:hAnsi="Times New Roman" w:cs="Times New Roman"/>
          <w:sz w:val="24"/>
          <w:szCs w:val="24"/>
        </w:rPr>
        <w:t xml:space="preserve">Dr. Hoey indicated that the funds are </w:t>
      </w:r>
      <w:r w:rsidR="001E7054">
        <w:rPr>
          <w:rFonts w:ascii="Times New Roman" w:hAnsi="Times New Roman" w:cs="Times New Roman"/>
          <w:sz w:val="24"/>
          <w:szCs w:val="24"/>
        </w:rPr>
        <w:t>restrictive</w:t>
      </w:r>
      <w:r w:rsidR="00554D86">
        <w:rPr>
          <w:rFonts w:ascii="Times New Roman" w:hAnsi="Times New Roman" w:cs="Times New Roman"/>
          <w:sz w:val="24"/>
          <w:szCs w:val="24"/>
        </w:rPr>
        <w:t xml:space="preserve"> </w:t>
      </w:r>
      <w:r w:rsidR="001E7054">
        <w:rPr>
          <w:rFonts w:ascii="Times New Roman" w:hAnsi="Times New Roman" w:cs="Times New Roman"/>
          <w:sz w:val="24"/>
          <w:szCs w:val="24"/>
        </w:rPr>
        <w:t>toward c</w:t>
      </w:r>
      <w:r w:rsidR="00E556D8">
        <w:rPr>
          <w:rFonts w:ascii="Times New Roman" w:hAnsi="Times New Roman" w:cs="Times New Roman"/>
          <w:sz w:val="24"/>
          <w:szCs w:val="24"/>
        </w:rPr>
        <w:t xml:space="preserve">yber </w:t>
      </w:r>
      <w:r w:rsidR="00510C8E">
        <w:rPr>
          <w:rFonts w:ascii="Times New Roman" w:hAnsi="Times New Roman" w:cs="Times New Roman"/>
          <w:sz w:val="24"/>
          <w:szCs w:val="24"/>
        </w:rPr>
        <w:t>programs,</w:t>
      </w:r>
      <w:r w:rsidR="00E556D8">
        <w:rPr>
          <w:rFonts w:ascii="Times New Roman" w:hAnsi="Times New Roman" w:cs="Times New Roman"/>
          <w:sz w:val="24"/>
          <w:szCs w:val="24"/>
        </w:rPr>
        <w:t xml:space="preserve"> but </w:t>
      </w:r>
      <w:r w:rsidR="00336251">
        <w:rPr>
          <w:rFonts w:ascii="Times New Roman" w:hAnsi="Times New Roman" w:cs="Times New Roman"/>
          <w:sz w:val="24"/>
          <w:szCs w:val="24"/>
        </w:rPr>
        <w:t xml:space="preserve">she will look at what could </w:t>
      </w:r>
      <w:proofErr w:type="gramStart"/>
      <w:r w:rsidR="00336251">
        <w:rPr>
          <w:rFonts w:ascii="Times New Roman" w:hAnsi="Times New Roman" w:cs="Times New Roman"/>
          <w:sz w:val="24"/>
          <w:szCs w:val="24"/>
        </w:rPr>
        <w:t>be done</w:t>
      </w:r>
      <w:proofErr w:type="gramEnd"/>
      <w:r w:rsidR="00336251">
        <w:rPr>
          <w:rFonts w:ascii="Times New Roman" w:hAnsi="Times New Roman" w:cs="Times New Roman"/>
          <w:sz w:val="24"/>
          <w:szCs w:val="24"/>
        </w:rPr>
        <w:t>.</w:t>
      </w:r>
      <w:r w:rsidR="00A762A8" w:rsidRPr="00D57D7A">
        <w:rPr>
          <w:rFonts w:ascii="Times New Roman" w:hAnsi="Times New Roman" w:cs="Times New Roman"/>
          <w:sz w:val="24"/>
          <w:szCs w:val="24"/>
        </w:rPr>
        <w:br/>
      </w:r>
      <w:r w:rsidR="00A762A8" w:rsidRPr="00D57D7A">
        <w:rPr>
          <w:rFonts w:ascii="Times New Roman" w:hAnsi="Times New Roman" w:cs="Times New Roman"/>
          <w:sz w:val="24"/>
          <w:szCs w:val="24"/>
        </w:rPr>
        <w:br/>
      </w:r>
      <w:r w:rsidR="00F42E7A" w:rsidRPr="001E7054">
        <w:rPr>
          <w:rFonts w:ascii="Times New Roman" w:hAnsi="Times New Roman" w:cs="Times New Roman"/>
          <w:b/>
          <w:bCs/>
          <w:sz w:val="24"/>
          <w:szCs w:val="24"/>
        </w:rPr>
        <w:t>Enrollment specialists</w:t>
      </w:r>
      <w:r w:rsidR="002A7C3B">
        <w:rPr>
          <w:rFonts w:ascii="Times New Roman" w:hAnsi="Times New Roman" w:cs="Times New Roman"/>
          <w:sz w:val="24"/>
          <w:szCs w:val="24"/>
        </w:rPr>
        <w:t xml:space="preserve"> - P</w:t>
      </w:r>
      <w:r w:rsidR="00336251">
        <w:rPr>
          <w:rFonts w:ascii="Times New Roman" w:hAnsi="Times New Roman" w:cs="Times New Roman"/>
          <w:sz w:val="24"/>
          <w:szCs w:val="24"/>
        </w:rPr>
        <w:t xml:space="preserve">ositions </w:t>
      </w:r>
      <w:r w:rsidR="002A7C3B">
        <w:rPr>
          <w:rFonts w:ascii="Times New Roman" w:hAnsi="Times New Roman" w:cs="Times New Roman"/>
          <w:sz w:val="24"/>
          <w:szCs w:val="24"/>
        </w:rPr>
        <w:t xml:space="preserve">are </w:t>
      </w:r>
      <w:r w:rsidR="00336251">
        <w:rPr>
          <w:rFonts w:ascii="Times New Roman" w:hAnsi="Times New Roman" w:cs="Times New Roman"/>
          <w:sz w:val="24"/>
          <w:szCs w:val="24"/>
        </w:rPr>
        <w:t xml:space="preserve">posted </w:t>
      </w:r>
      <w:r w:rsidR="002A7C3B">
        <w:rPr>
          <w:rFonts w:ascii="Times New Roman" w:hAnsi="Times New Roman" w:cs="Times New Roman"/>
          <w:sz w:val="24"/>
          <w:szCs w:val="24"/>
        </w:rPr>
        <w:t xml:space="preserve">and </w:t>
      </w:r>
      <w:r w:rsidR="00510C8E">
        <w:rPr>
          <w:rFonts w:ascii="Times New Roman" w:hAnsi="Times New Roman" w:cs="Times New Roman"/>
          <w:sz w:val="24"/>
          <w:szCs w:val="24"/>
        </w:rPr>
        <w:t>reviewing applications are starting.</w:t>
      </w:r>
      <w:r w:rsidR="00F42E7A" w:rsidRPr="00D57D7A">
        <w:rPr>
          <w:rFonts w:ascii="Times New Roman" w:hAnsi="Times New Roman" w:cs="Times New Roman"/>
          <w:sz w:val="24"/>
          <w:szCs w:val="24"/>
        </w:rPr>
        <w:br/>
      </w:r>
      <w:r w:rsidR="00F42E7A" w:rsidRPr="00D57D7A">
        <w:rPr>
          <w:rFonts w:ascii="Times New Roman" w:hAnsi="Times New Roman" w:cs="Times New Roman"/>
          <w:sz w:val="24"/>
          <w:szCs w:val="24"/>
        </w:rPr>
        <w:br/>
      </w:r>
    </w:p>
    <w:p w14:paraId="1B382CB1" w14:textId="77777777" w:rsidR="006D6AF3" w:rsidRDefault="006D6AF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6D6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98DE" w14:textId="77777777" w:rsidR="00642609" w:rsidRDefault="00642609" w:rsidP="003631EE">
      <w:r>
        <w:separator/>
      </w:r>
    </w:p>
  </w:endnote>
  <w:endnote w:type="continuationSeparator" w:id="0">
    <w:p w14:paraId="238E2A62" w14:textId="77777777" w:rsidR="00642609" w:rsidRDefault="00642609" w:rsidP="0036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EEB0" w14:textId="77777777" w:rsidR="00642609" w:rsidRDefault="00642609" w:rsidP="003631EE">
      <w:r>
        <w:separator/>
      </w:r>
    </w:p>
  </w:footnote>
  <w:footnote w:type="continuationSeparator" w:id="0">
    <w:p w14:paraId="3278BFE0" w14:textId="77777777" w:rsidR="00642609" w:rsidRDefault="00642609" w:rsidP="0036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73D5" w14:textId="2E8A71C8" w:rsidR="003631EE" w:rsidRDefault="003631EE">
    <w:pPr>
      <w:pStyle w:val="Header"/>
    </w:pPr>
    <w:r>
      <w:rPr>
        <w:noProof/>
      </w:rPr>
      <w:drawing>
        <wp:inline distT="0" distB="0" distL="0" distR="0" wp14:anchorId="103BD9A8" wp14:editId="6319BDE6">
          <wp:extent cx="1857375" cy="540359"/>
          <wp:effectExtent l="0" t="0" r="0" b="0"/>
          <wp:docPr id="5" name="Picture 5" descr="Hexagon blue logo with the letter D inside.  Dakota State University in text to the right of the Hexag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SU_UniversityLogo_Horizontal_Primary_Blue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377" cy="547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92"/>
    <w:rsid w:val="00010F7B"/>
    <w:rsid w:val="00030AB8"/>
    <w:rsid w:val="00042FA8"/>
    <w:rsid w:val="000668C9"/>
    <w:rsid w:val="000A517D"/>
    <w:rsid w:val="000A7762"/>
    <w:rsid w:val="000C4EE7"/>
    <w:rsid w:val="000C5F82"/>
    <w:rsid w:val="000E7B2F"/>
    <w:rsid w:val="00112350"/>
    <w:rsid w:val="0011484E"/>
    <w:rsid w:val="00152C29"/>
    <w:rsid w:val="001847B2"/>
    <w:rsid w:val="001918FD"/>
    <w:rsid w:val="001976AC"/>
    <w:rsid w:val="001C2657"/>
    <w:rsid w:val="001E0767"/>
    <w:rsid w:val="001E7054"/>
    <w:rsid w:val="001F41C5"/>
    <w:rsid w:val="001F6678"/>
    <w:rsid w:val="00202343"/>
    <w:rsid w:val="00212EA4"/>
    <w:rsid w:val="00213F2A"/>
    <w:rsid w:val="00215608"/>
    <w:rsid w:val="00220028"/>
    <w:rsid w:val="00236119"/>
    <w:rsid w:val="00237927"/>
    <w:rsid w:val="00257B0C"/>
    <w:rsid w:val="00287E8E"/>
    <w:rsid w:val="002A7C3B"/>
    <w:rsid w:val="002F050C"/>
    <w:rsid w:val="00315A31"/>
    <w:rsid w:val="00320618"/>
    <w:rsid w:val="00336251"/>
    <w:rsid w:val="00355E83"/>
    <w:rsid w:val="003631EE"/>
    <w:rsid w:val="0039193E"/>
    <w:rsid w:val="003A5D5E"/>
    <w:rsid w:val="003A6992"/>
    <w:rsid w:val="003D05AB"/>
    <w:rsid w:val="003F2230"/>
    <w:rsid w:val="0042002A"/>
    <w:rsid w:val="0049651C"/>
    <w:rsid w:val="004F1AA0"/>
    <w:rsid w:val="00510C8E"/>
    <w:rsid w:val="00533F70"/>
    <w:rsid w:val="00554D86"/>
    <w:rsid w:val="005640CB"/>
    <w:rsid w:val="00595BF9"/>
    <w:rsid w:val="005E1CB0"/>
    <w:rsid w:val="005E23B3"/>
    <w:rsid w:val="005F0BFC"/>
    <w:rsid w:val="00621246"/>
    <w:rsid w:val="00627AF2"/>
    <w:rsid w:val="00633C8D"/>
    <w:rsid w:val="00642609"/>
    <w:rsid w:val="00651C83"/>
    <w:rsid w:val="00664EAD"/>
    <w:rsid w:val="006874C3"/>
    <w:rsid w:val="00690284"/>
    <w:rsid w:val="00691F47"/>
    <w:rsid w:val="006B0F13"/>
    <w:rsid w:val="006C1ADF"/>
    <w:rsid w:val="006C26EB"/>
    <w:rsid w:val="006C600B"/>
    <w:rsid w:val="006C6820"/>
    <w:rsid w:val="006D6AF3"/>
    <w:rsid w:val="006E6964"/>
    <w:rsid w:val="006F183C"/>
    <w:rsid w:val="007151E7"/>
    <w:rsid w:val="007412AF"/>
    <w:rsid w:val="007467D2"/>
    <w:rsid w:val="00746A5A"/>
    <w:rsid w:val="00782609"/>
    <w:rsid w:val="0078562D"/>
    <w:rsid w:val="007A418E"/>
    <w:rsid w:val="007B0190"/>
    <w:rsid w:val="007B47AD"/>
    <w:rsid w:val="007F4B51"/>
    <w:rsid w:val="00826BEC"/>
    <w:rsid w:val="00863D3A"/>
    <w:rsid w:val="00882171"/>
    <w:rsid w:val="008A2B73"/>
    <w:rsid w:val="008B6843"/>
    <w:rsid w:val="008C3043"/>
    <w:rsid w:val="008C7337"/>
    <w:rsid w:val="008D5ADE"/>
    <w:rsid w:val="008F18BA"/>
    <w:rsid w:val="008F2953"/>
    <w:rsid w:val="00900A13"/>
    <w:rsid w:val="00904E7D"/>
    <w:rsid w:val="00914977"/>
    <w:rsid w:val="0095282E"/>
    <w:rsid w:val="009A158D"/>
    <w:rsid w:val="009A58B4"/>
    <w:rsid w:val="009D4436"/>
    <w:rsid w:val="009E5859"/>
    <w:rsid w:val="009F09CF"/>
    <w:rsid w:val="009F2DF4"/>
    <w:rsid w:val="00A22535"/>
    <w:rsid w:val="00A325AB"/>
    <w:rsid w:val="00A37119"/>
    <w:rsid w:val="00A55357"/>
    <w:rsid w:val="00A6429F"/>
    <w:rsid w:val="00A65E67"/>
    <w:rsid w:val="00A6619B"/>
    <w:rsid w:val="00A762A8"/>
    <w:rsid w:val="00A80AD4"/>
    <w:rsid w:val="00A85138"/>
    <w:rsid w:val="00A86A4E"/>
    <w:rsid w:val="00A93A1C"/>
    <w:rsid w:val="00AC2462"/>
    <w:rsid w:val="00AC5A28"/>
    <w:rsid w:val="00AD7EFC"/>
    <w:rsid w:val="00B00EDA"/>
    <w:rsid w:val="00B46299"/>
    <w:rsid w:val="00B47BF4"/>
    <w:rsid w:val="00B54839"/>
    <w:rsid w:val="00B57E79"/>
    <w:rsid w:val="00B64D23"/>
    <w:rsid w:val="00B90419"/>
    <w:rsid w:val="00BA7436"/>
    <w:rsid w:val="00C20FDD"/>
    <w:rsid w:val="00C242D9"/>
    <w:rsid w:val="00C56927"/>
    <w:rsid w:val="00C70866"/>
    <w:rsid w:val="00C71989"/>
    <w:rsid w:val="00C76F90"/>
    <w:rsid w:val="00C874E7"/>
    <w:rsid w:val="00CA54EA"/>
    <w:rsid w:val="00CB56EB"/>
    <w:rsid w:val="00CF1965"/>
    <w:rsid w:val="00CF759E"/>
    <w:rsid w:val="00D041A5"/>
    <w:rsid w:val="00D05F42"/>
    <w:rsid w:val="00D203E6"/>
    <w:rsid w:val="00D57279"/>
    <w:rsid w:val="00D57D7A"/>
    <w:rsid w:val="00D94A0E"/>
    <w:rsid w:val="00DA4002"/>
    <w:rsid w:val="00DA4B8C"/>
    <w:rsid w:val="00DA5D9F"/>
    <w:rsid w:val="00DB10BB"/>
    <w:rsid w:val="00DB35AE"/>
    <w:rsid w:val="00DB3996"/>
    <w:rsid w:val="00DF05A6"/>
    <w:rsid w:val="00E0605E"/>
    <w:rsid w:val="00E14B55"/>
    <w:rsid w:val="00E20BAE"/>
    <w:rsid w:val="00E556D8"/>
    <w:rsid w:val="00E575E0"/>
    <w:rsid w:val="00E61B18"/>
    <w:rsid w:val="00E91570"/>
    <w:rsid w:val="00EC09B0"/>
    <w:rsid w:val="00EC742B"/>
    <w:rsid w:val="00EE1983"/>
    <w:rsid w:val="00F13F8D"/>
    <w:rsid w:val="00F2060D"/>
    <w:rsid w:val="00F2132D"/>
    <w:rsid w:val="00F2146E"/>
    <w:rsid w:val="00F41B20"/>
    <w:rsid w:val="00F42E7A"/>
    <w:rsid w:val="00F430EC"/>
    <w:rsid w:val="00F544A0"/>
    <w:rsid w:val="00FB24AB"/>
    <w:rsid w:val="00FB7AC3"/>
    <w:rsid w:val="00FC03F0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EAC2"/>
  <w15:chartTrackingRefBased/>
  <w15:docId w15:val="{0D760D25-1180-48D1-A116-7BF3841A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1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3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1E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569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C242-E89D-4813-9616-07CF9537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86</cp:revision>
  <dcterms:created xsi:type="dcterms:W3CDTF">2022-11-16T21:52:00Z</dcterms:created>
  <dcterms:modified xsi:type="dcterms:W3CDTF">2022-11-17T18:28:00Z</dcterms:modified>
</cp:coreProperties>
</file>