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013A6E52" w14:textId="77777777" w:rsidTr="008C1371">
        <w:trPr>
          <w:trHeight w:val="80"/>
        </w:trPr>
        <w:tc>
          <w:tcPr>
            <w:tcW w:w="1885" w:type="dxa"/>
            <w:shd w:val="clear" w:color="auto" w:fill="000000" w:themeFill="text1"/>
            <w:vAlign w:val="center"/>
          </w:tcPr>
          <w:p w14:paraId="4658585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464286CE" w14:textId="77777777" w:rsidR="004D3083" w:rsidRPr="004D3083" w:rsidRDefault="004D3083" w:rsidP="00DE12ED">
            <w:pPr>
              <w:jc w:val="center"/>
              <w:rPr>
                <w:b/>
                <w:sz w:val="10"/>
                <w:szCs w:val="10"/>
              </w:rPr>
            </w:pPr>
          </w:p>
        </w:tc>
      </w:tr>
      <w:tr w:rsidR="001E60AF" w:rsidRPr="00CB4BA4" w14:paraId="2A3F58CA" w14:textId="77777777" w:rsidTr="00FE2883">
        <w:trPr>
          <w:trHeight w:val="890"/>
        </w:trPr>
        <w:tc>
          <w:tcPr>
            <w:tcW w:w="1885" w:type="dxa"/>
            <w:vMerge w:val="restart"/>
            <w:vAlign w:val="center"/>
          </w:tcPr>
          <w:p w14:paraId="39A6FF54" w14:textId="77777777" w:rsidR="001E60AF" w:rsidRPr="00CB4BA4" w:rsidRDefault="001E60AF" w:rsidP="001E60AF">
            <w:pPr>
              <w:jc w:val="center"/>
            </w:pPr>
            <w:r w:rsidRPr="00CB4BA4">
              <w:rPr>
                <w:noProof/>
              </w:rPr>
              <w:drawing>
                <wp:inline distT="0" distB="0" distL="0" distR="0" wp14:anchorId="07057EF2" wp14:editId="78E3C627">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69E148E" w14:textId="77777777" w:rsidR="001E60AF" w:rsidRDefault="001E60AF" w:rsidP="00DE12ED">
            <w:pPr>
              <w:jc w:val="center"/>
              <w:rPr>
                <w:b/>
                <w:sz w:val="28"/>
                <w:szCs w:val="28"/>
              </w:rPr>
            </w:pPr>
            <w:r>
              <w:rPr>
                <w:b/>
                <w:sz w:val="28"/>
                <w:szCs w:val="28"/>
              </w:rPr>
              <w:t>SOUTH DAKOTA BOARD OF REGENTS</w:t>
            </w:r>
          </w:p>
          <w:p w14:paraId="09876521"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63499A35" w14:textId="77777777" w:rsidTr="00FE2883">
        <w:trPr>
          <w:trHeight w:val="710"/>
        </w:trPr>
        <w:tc>
          <w:tcPr>
            <w:tcW w:w="1885" w:type="dxa"/>
            <w:vMerge/>
            <w:vAlign w:val="center"/>
          </w:tcPr>
          <w:p w14:paraId="5B3E00E4" w14:textId="77777777" w:rsidR="001E60AF" w:rsidRPr="00CB4BA4" w:rsidRDefault="001E60AF" w:rsidP="00AA0883">
            <w:pPr>
              <w:jc w:val="center"/>
              <w:rPr>
                <w:noProof/>
              </w:rPr>
            </w:pPr>
          </w:p>
        </w:tc>
        <w:tc>
          <w:tcPr>
            <w:tcW w:w="7583" w:type="dxa"/>
            <w:vAlign w:val="center"/>
          </w:tcPr>
          <w:p w14:paraId="74B51DEA"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57DFD88B" w14:textId="77777777" w:rsidTr="004D3083">
        <w:trPr>
          <w:trHeight w:val="80"/>
        </w:trPr>
        <w:tc>
          <w:tcPr>
            <w:tcW w:w="1885" w:type="dxa"/>
            <w:shd w:val="clear" w:color="auto" w:fill="000000" w:themeFill="text1"/>
            <w:vAlign w:val="center"/>
          </w:tcPr>
          <w:p w14:paraId="19ADDB5E"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3DC55F25" w14:textId="77777777" w:rsidR="004D3083" w:rsidRPr="004D3083" w:rsidRDefault="004D3083" w:rsidP="00DE12ED">
            <w:pPr>
              <w:jc w:val="center"/>
              <w:rPr>
                <w:sz w:val="10"/>
                <w:szCs w:val="10"/>
              </w:rPr>
            </w:pPr>
          </w:p>
        </w:tc>
      </w:tr>
    </w:tbl>
    <w:p w14:paraId="41833EFD"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6314385D"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C33A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0F5522" w:rsidRPr="004F72E5" w14:paraId="5D7FE080" w14:textId="77777777" w:rsidTr="000F5522">
        <w:sdt>
          <w:sdtPr>
            <w:rPr>
              <w:spacing w:val="-2"/>
              <w:sz w:val="24"/>
            </w:rPr>
            <w:id w:val="1860463795"/>
            <w:placeholder>
              <w:docPart w:val="DD8C0DCE36E142DF958724B68CFFA20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71A53DFD" w14:textId="2BBEAA5B" w:rsidR="000F5522" w:rsidRPr="004F72E5" w:rsidRDefault="000F5522" w:rsidP="000F5522">
                <w:pPr>
                  <w:jc w:val="center"/>
                  <w:rPr>
                    <w:spacing w:val="-2"/>
                    <w:sz w:val="24"/>
                  </w:rPr>
                </w:pPr>
                <w:r>
                  <w:rPr>
                    <w:spacing w:val="-2"/>
                    <w:sz w:val="24"/>
                  </w:rPr>
                  <w:t>DSU</w:t>
                </w:r>
              </w:p>
            </w:tc>
          </w:sdtContent>
        </w:sdt>
        <w:tc>
          <w:tcPr>
            <w:tcW w:w="241" w:type="dxa"/>
            <w:vAlign w:val="bottom"/>
          </w:tcPr>
          <w:p w14:paraId="6B47FD4E" w14:textId="77777777" w:rsidR="000F5522" w:rsidRPr="004F72E5" w:rsidRDefault="000F5522" w:rsidP="000F5522">
            <w:pPr>
              <w:jc w:val="center"/>
              <w:rPr>
                <w:spacing w:val="-2"/>
                <w:sz w:val="24"/>
              </w:rPr>
            </w:pPr>
          </w:p>
        </w:tc>
        <w:tc>
          <w:tcPr>
            <w:tcW w:w="2644" w:type="dxa"/>
            <w:tcBorders>
              <w:bottom w:val="single" w:sz="4" w:space="0" w:color="auto"/>
            </w:tcBorders>
            <w:vAlign w:val="bottom"/>
          </w:tcPr>
          <w:p w14:paraId="43CD96D7" w14:textId="78B5F808" w:rsidR="000F5522" w:rsidRPr="004F72E5" w:rsidRDefault="005B4BE3" w:rsidP="000F5522">
            <w:pPr>
              <w:jc w:val="center"/>
              <w:rPr>
                <w:spacing w:val="-2"/>
                <w:sz w:val="24"/>
              </w:rPr>
            </w:pPr>
            <w:r>
              <w:rPr>
                <w:spacing w:val="-2"/>
                <w:szCs w:val="16"/>
              </w:rPr>
              <w:t xml:space="preserve">The </w:t>
            </w:r>
            <w:r w:rsidR="000F5522" w:rsidRPr="000F5522">
              <w:rPr>
                <w:spacing w:val="-2"/>
                <w:szCs w:val="16"/>
              </w:rPr>
              <w:t>Beacom College of Computer &amp; Cyber Sciences</w:t>
            </w:r>
          </w:p>
        </w:tc>
        <w:tc>
          <w:tcPr>
            <w:tcW w:w="354" w:type="dxa"/>
            <w:vAlign w:val="bottom"/>
          </w:tcPr>
          <w:p w14:paraId="41209989" w14:textId="77777777" w:rsidR="000F5522" w:rsidRPr="004F72E5" w:rsidRDefault="000F5522" w:rsidP="000F5522">
            <w:pPr>
              <w:jc w:val="center"/>
              <w:rPr>
                <w:spacing w:val="-2"/>
                <w:sz w:val="24"/>
              </w:rPr>
            </w:pPr>
          </w:p>
        </w:tc>
        <w:tc>
          <w:tcPr>
            <w:tcW w:w="2980" w:type="dxa"/>
            <w:tcBorders>
              <w:bottom w:val="single" w:sz="4" w:space="0" w:color="auto"/>
            </w:tcBorders>
            <w:vAlign w:val="bottom"/>
          </w:tcPr>
          <w:p w14:paraId="1AAEF809" w14:textId="70EEC2F4" w:rsidR="000F5522" w:rsidRPr="004F72E5" w:rsidRDefault="005B4BE3" w:rsidP="000F5522">
            <w:pPr>
              <w:jc w:val="center"/>
              <w:rPr>
                <w:spacing w:val="-2"/>
                <w:sz w:val="24"/>
              </w:rPr>
            </w:pPr>
            <w:r>
              <w:rPr>
                <w:spacing w:val="-2"/>
                <w:szCs w:val="16"/>
              </w:rPr>
              <w:t xml:space="preserve">The </w:t>
            </w:r>
            <w:r w:rsidR="000F5522" w:rsidRPr="000F5522">
              <w:rPr>
                <w:spacing w:val="-2"/>
                <w:szCs w:val="16"/>
              </w:rPr>
              <w:t>Beacom College of Computer &amp; Cyber Sciences</w:t>
            </w:r>
          </w:p>
        </w:tc>
        <w:tc>
          <w:tcPr>
            <w:tcW w:w="247" w:type="dxa"/>
            <w:vAlign w:val="bottom"/>
          </w:tcPr>
          <w:p w14:paraId="456E2DE3" w14:textId="77777777" w:rsidR="000F5522" w:rsidRPr="004F72E5" w:rsidRDefault="000F5522" w:rsidP="000F5522">
            <w:pPr>
              <w:jc w:val="center"/>
              <w:rPr>
                <w:spacing w:val="-2"/>
                <w:sz w:val="24"/>
              </w:rPr>
            </w:pPr>
          </w:p>
        </w:tc>
        <w:sdt>
          <w:sdtPr>
            <w:rPr>
              <w:spacing w:val="-2"/>
              <w:sz w:val="24"/>
            </w:rPr>
            <w:id w:val="-1251196468"/>
            <w:placeholder>
              <w:docPart w:val="F80FD0284E8645F1BBA0686178CB27AD"/>
            </w:placeholder>
            <w:date w:fullDate="2022-01-10T00:00:00Z">
              <w:dateFormat w:val="M/d/yyyy"/>
              <w:lid w:val="en-US"/>
              <w:storeMappedDataAs w:val="dateTime"/>
              <w:calendar w:val="gregorian"/>
            </w:date>
          </w:sdtPr>
          <w:sdtEndPr/>
          <w:sdtContent>
            <w:tc>
              <w:tcPr>
                <w:tcW w:w="1458" w:type="dxa"/>
                <w:tcBorders>
                  <w:bottom w:val="single" w:sz="4" w:space="0" w:color="auto"/>
                </w:tcBorders>
                <w:vAlign w:val="bottom"/>
              </w:tcPr>
              <w:p w14:paraId="2EE33548" w14:textId="442E3DDC" w:rsidR="000F5522" w:rsidRPr="004F72E5" w:rsidRDefault="000F5522" w:rsidP="000F5522">
                <w:pPr>
                  <w:jc w:val="center"/>
                  <w:rPr>
                    <w:spacing w:val="-2"/>
                    <w:sz w:val="24"/>
                  </w:rPr>
                </w:pPr>
                <w:r>
                  <w:rPr>
                    <w:spacing w:val="-2"/>
                    <w:sz w:val="24"/>
                  </w:rPr>
                  <w:t>1/10/2022</w:t>
                </w:r>
              </w:p>
            </w:tc>
          </w:sdtContent>
        </w:sdt>
      </w:tr>
      <w:tr w:rsidR="004F72E5" w:rsidRPr="004F72E5" w14:paraId="54A75E32" w14:textId="77777777" w:rsidTr="000F5522">
        <w:tc>
          <w:tcPr>
            <w:tcW w:w="1436" w:type="dxa"/>
            <w:tcBorders>
              <w:top w:val="single" w:sz="4" w:space="0" w:color="auto"/>
            </w:tcBorders>
          </w:tcPr>
          <w:p w14:paraId="0DD46412" w14:textId="77777777" w:rsidR="004F72E5" w:rsidRPr="004F72E5" w:rsidRDefault="004F72E5" w:rsidP="0005263C">
            <w:pPr>
              <w:jc w:val="center"/>
              <w:rPr>
                <w:b/>
                <w:spacing w:val="-2"/>
                <w:sz w:val="24"/>
              </w:rPr>
            </w:pPr>
            <w:r w:rsidRPr="004F72E5">
              <w:rPr>
                <w:b/>
                <w:spacing w:val="-2"/>
                <w:sz w:val="24"/>
              </w:rPr>
              <w:t>Institution</w:t>
            </w:r>
          </w:p>
        </w:tc>
        <w:tc>
          <w:tcPr>
            <w:tcW w:w="241" w:type="dxa"/>
          </w:tcPr>
          <w:p w14:paraId="280FCAA7" w14:textId="77777777" w:rsidR="004F72E5" w:rsidRPr="004F72E5" w:rsidRDefault="004F72E5" w:rsidP="0005263C">
            <w:pPr>
              <w:jc w:val="center"/>
              <w:rPr>
                <w:b/>
                <w:spacing w:val="-2"/>
                <w:sz w:val="24"/>
              </w:rPr>
            </w:pPr>
          </w:p>
        </w:tc>
        <w:tc>
          <w:tcPr>
            <w:tcW w:w="2644" w:type="dxa"/>
            <w:tcBorders>
              <w:top w:val="single" w:sz="4" w:space="0" w:color="auto"/>
            </w:tcBorders>
          </w:tcPr>
          <w:p w14:paraId="00DE206B" w14:textId="77777777" w:rsidR="004F72E5" w:rsidRPr="004F72E5" w:rsidRDefault="004F72E5" w:rsidP="0005263C">
            <w:pPr>
              <w:jc w:val="center"/>
              <w:rPr>
                <w:b/>
                <w:spacing w:val="-2"/>
                <w:sz w:val="24"/>
              </w:rPr>
            </w:pPr>
            <w:r w:rsidRPr="004F72E5">
              <w:rPr>
                <w:b/>
                <w:spacing w:val="-2"/>
                <w:sz w:val="24"/>
              </w:rPr>
              <w:t>Division/Department</w:t>
            </w:r>
          </w:p>
        </w:tc>
        <w:tc>
          <w:tcPr>
            <w:tcW w:w="354" w:type="dxa"/>
          </w:tcPr>
          <w:p w14:paraId="648E61BD" w14:textId="77777777" w:rsidR="004F72E5" w:rsidRPr="004F72E5" w:rsidRDefault="004F72E5" w:rsidP="0005263C">
            <w:pPr>
              <w:jc w:val="center"/>
              <w:rPr>
                <w:b/>
                <w:spacing w:val="-2"/>
                <w:sz w:val="24"/>
              </w:rPr>
            </w:pPr>
          </w:p>
        </w:tc>
        <w:tc>
          <w:tcPr>
            <w:tcW w:w="2980" w:type="dxa"/>
            <w:tcBorders>
              <w:top w:val="single" w:sz="4" w:space="0" w:color="auto"/>
            </w:tcBorders>
          </w:tcPr>
          <w:p w14:paraId="45488AB2" w14:textId="77777777" w:rsidR="004F72E5" w:rsidRPr="004F72E5" w:rsidRDefault="004F72E5" w:rsidP="0005263C">
            <w:pPr>
              <w:jc w:val="center"/>
              <w:rPr>
                <w:b/>
                <w:spacing w:val="-2"/>
                <w:sz w:val="24"/>
              </w:rPr>
            </w:pPr>
            <w:r w:rsidRPr="004F72E5">
              <w:rPr>
                <w:b/>
                <w:spacing w:val="-2"/>
                <w:sz w:val="24"/>
              </w:rPr>
              <w:t>Originator</w:t>
            </w:r>
          </w:p>
        </w:tc>
        <w:tc>
          <w:tcPr>
            <w:tcW w:w="247" w:type="dxa"/>
          </w:tcPr>
          <w:p w14:paraId="0AFD9759" w14:textId="77777777" w:rsidR="004F72E5" w:rsidRPr="004F72E5" w:rsidRDefault="004F72E5" w:rsidP="0005263C">
            <w:pPr>
              <w:jc w:val="center"/>
              <w:rPr>
                <w:b/>
                <w:spacing w:val="-2"/>
                <w:sz w:val="24"/>
              </w:rPr>
            </w:pPr>
          </w:p>
        </w:tc>
        <w:tc>
          <w:tcPr>
            <w:tcW w:w="1458" w:type="dxa"/>
            <w:tcBorders>
              <w:top w:val="single" w:sz="4" w:space="0" w:color="auto"/>
            </w:tcBorders>
          </w:tcPr>
          <w:p w14:paraId="3DA3EC27" w14:textId="77777777" w:rsidR="004F72E5" w:rsidRPr="004F72E5" w:rsidRDefault="004F72E5" w:rsidP="0005263C">
            <w:pPr>
              <w:jc w:val="center"/>
              <w:rPr>
                <w:b/>
                <w:spacing w:val="-2"/>
                <w:sz w:val="24"/>
              </w:rPr>
            </w:pPr>
            <w:r w:rsidRPr="004F72E5">
              <w:rPr>
                <w:b/>
                <w:spacing w:val="-2"/>
                <w:sz w:val="24"/>
              </w:rPr>
              <w:t>Date</w:t>
            </w:r>
          </w:p>
        </w:tc>
      </w:tr>
      <w:tr w:rsidR="004F72E5" w:rsidRPr="004F72E5" w14:paraId="58493C57" w14:textId="77777777" w:rsidTr="000F5522">
        <w:tc>
          <w:tcPr>
            <w:tcW w:w="1436" w:type="dxa"/>
          </w:tcPr>
          <w:p w14:paraId="33D58FB0" w14:textId="77777777" w:rsidR="004F72E5" w:rsidRPr="004F72E5" w:rsidRDefault="004F72E5" w:rsidP="0005263C">
            <w:pPr>
              <w:rPr>
                <w:spacing w:val="-2"/>
                <w:sz w:val="24"/>
                <w:u w:val="single"/>
              </w:rPr>
            </w:pPr>
          </w:p>
        </w:tc>
        <w:tc>
          <w:tcPr>
            <w:tcW w:w="241" w:type="dxa"/>
          </w:tcPr>
          <w:p w14:paraId="22F61F84" w14:textId="77777777" w:rsidR="004F72E5" w:rsidRPr="004F72E5" w:rsidRDefault="004F72E5" w:rsidP="0005263C">
            <w:pPr>
              <w:rPr>
                <w:spacing w:val="-2"/>
                <w:sz w:val="24"/>
                <w:u w:val="single"/>
              </w:rPr>
            </w:pPr>
          </w:p>
        </w:tc>
        <w:tc>
          <w:tcPr>
            <w:tcW w:w="2644" w:type="dxa"/>
          </w:tcPr>
          <w:p w14:paraId="5723D6DB" w14:textId="77777777" w:rsidR="004F72E5" w:rsidRPr="004F72E5" w:rsidRDefault="004F72E5" w:rsidP="0005263C">
            <w:pPr>
              <w:rPr>
                <w:spacing w:val="-2"/>
                <w:sz w:val="24"/>
                <w:u w:val="single"/>
              </w:rPr>
            </w:pPr>
          </w:p>
        </w:tc>
        <w:tc>
          <w:tcPr>
            <w:tcW w:w="354" w:type="dxa"/>
          </w:tcPr>
          <w:p w14:paraId="14F6697A" w14:textId="77777777" w:rsidR="004F72E5" w:rsidRPr="004F72E5" w:rsidRDefault="004F72E5" w:rsidP="0005263C">
            <w:pPr>
              <w:rPr>
                <w:spacing w:val="-2"/>
                <w:sz w:val="24"/>
                <w:u w:val="single"/>
              </w:rPr>
            </w:pPr>
          </w:p>
        </w:tc>
        <w:tc>
          <w:tcPr>
            <w:tcW w:w="2980" w:type="dxa"/>
          </w:tcPr>
          <w:p w14:paraId="4C391F99" w14:textId="77777777" w:rsidR="004F72E5" w:rsidRPr="004F72E5" w:rsidRDefault="004F72E5" w:rsidP="0005263C">
            <w:pPr>
              <w:rPr>
                <w:spacing w:val="-2"/>
                <w:sz w:val="24"/>
                <w:u w:val="single"/>
              </w:rPr>
            </w:pPr>
          </w:p>
        </w:tc>
        <w:tc>
          <w:tcPr>
            <w:tcW w:w="247" w:type="dxa"/>
          </w:tcPr>
          <w:p w14:paraId="467E05DA" w14:textId="77777777" w:rsidR="004F72E5" w:rsidRPr="004F72E5" w:rsidRDefault="004F72E5" w:rsidP="0005263C">
            <w:pPr>
              <w:rPr>
                <w:spacing w:val="-2"/>
                <w:sz w:val="24"/>
                <w:u w:val="single"/>
              </w:rPr>
            </w:pPr>
          </w:p>
        </w:tc>
        <w:tc>
          <w:tcPr>
            <w:tcW w:w="1458" w:type="dxa"/>
          </w:tcPr>
          <w:p w14:paraId="6BB34ACB" w14:textId="77777777" w:rsidR="004F72E5" w:rsidRPr="004F72E5" w:rsidRDefault="004F72E5" w:rsidP="0005263C">
            <w:pPr>
              <w:rPr>
                <w:spacing w:val="-2"/>
                <w:sz w:val="24"/>
                <w:u w:val="single"/>
              </w:rPr>
            </w:pPr>
          </w:p>
        </w:tc>
      </w:tr>
      <w:tr w:rsidR="004F72E5" w:rsidRPr="004F72E5" w14:paraId="010B0769" w14:textId="77777777" w:rsidTr="000F5522">
        <w:tc>
          <w:tcPr>
            <w:tcW w:w="1436" w:type="dxa"/>
            <w:tcBorders>
              <w:bottom w:val="single" w:sz="4" w:space="0" w:color="auto"/>
            </w:tcBorders>
            <w:vAlign w:val="bottom"/>
          </w:tcPr>
          <w:p w14:paraId="0C9CB358" w14:textId="77777777" w:rsidR="004F72E5" w:rsidRPr="004F72E5" w:rsidRDefault="004F72E5" w:rsidP="0005263C">
            <w:pPr>
              <w:jc w:val="center"/>
              <w:rPr>
                <w:spacing w:val="-2"/>
                <w:sz w:val="24"/>
              </w:rPr>
            </w:pPr>
          </w:p>
        </w:tc>
        <w:tc>
          <w:tcPr>
            <w:tcW w:w="241" w:type="dxa"/>
            <w:vAlign w:val="bottom"/>
          </w:tcPr>
          <w:p w14:paraId="7298F35C" w14:textId="77777777" w:rsidR="004F72E5" w:rsidRPr="004F72E5" w:rsidRDefault="004F72E5" w:rsidP="0005263C">
            <w:pPr>
              <w:jc w:val="center"/>
              <w:rPr>
                <w:spacing w:val="-2"/>
                <w:sz w:val="24"/>
              </w:rPr>
            </w:pPr>
          </w:p>
        </w:tc>
        <w:tc>
          <w:tcPr>
            <w:tcW w:w="2644" w:type="dxa"/>
            <w:tcBorders>
              <w:bottom w:val="single" w:sz="4" w:space="0" w:color="auto"/>
            </w:tcBorders>
            <w:vAlign w:val="bottom"/>
          </w:tcPr>
          <w:p w14:paraId="70BCF9B2" w14:textId="0777ED37" w:rsidR="004F72E5" w:rsidRPr="004F72E5" w:rsidRDefault="0061779C" w:rsidP="0005263C">
            <w:pPr>
              <w:jc w:val="center"/>
              <w:rPr>
                <w:spacing w:val="-2"/>
                <w:sz w:val="24"/>
              </w:rPr>
            </w:pPr>
            <w:r>
              <w:rPr>
                <w:spacing w:val="-2"/>
                <w:sz w:val="24"/>
              </w:rPr>
              <w:t>Pat</w:t>
            </w:r>
            <w:r w:rsidR="000F5522">
              <w:rPr>
                <w:spacing w:val="-2"/>
                <w:sz w:val="24"/>
              </w:rPr>
              <w:t>rick</w:t>
            </w:r>
            <w:r>
              <w:rPr>
                <w:spacing w:val="-2"/>
                <w:sz w:val="24"/>
              </w:rPr>
              <w:t xml:space="preserve"> Engebretson</w:t>
            </w:r>
          </w:p>
        </w:tc>
        <w:tc>
          <w:tcPr>
            <w:tcW w:w="354" w:type="dxa"/>
            <w:vAlign w:val="bottom"/>
          </w:tcPr>
          <w:p w14:paraId="1CC40373" w14:textId="77777777" w:rsidR="004F72E5" w:rsidRPr="004F72E5" w:rsidRDefault="004F72E5" w:rsidP="0005263C">
            <w:pPr>
              <w:jc w:val="center"/>
              <w:rPr>
                <w:spacing w:val="-2"/>
                <w:sz w:val="24"/>
              </w:rPr>
            </w:pPr>
          </w:p>
        </w:tc>
        <w:tc>
          <w:tcPr>
            <w:tcW w:w="2980" w:type="dxa"/>
            <w:tcBorders>
              <w:bottom w:val="single" w:sz="4" w:space="0" w:color="auto"/>
            </w:tcBorders>
            <w:vAlign w:val="bottom"/>
          </w:tcPr>
          <w:p w14:paraId="26C507E7" w14:textId="77777777" w:rsidR="004F72E5" w:rsidRPr="004F72E5" w:rsidRDefault="004F72E5" w:rsidP="0005263C">
            <w:pPr>
              <w:jc w:val="center"/>
              <w:rPr>
                <w:spacing w:val="-2"/>
                <w:sz w:val="24"/>
              </w:rPr>
            </w:pPr>
          </w:p>
        </w:tc>
        <w:tc>
          <w:tcPr>
            <w:tcW w:w="247" w:type="dxa"/>
            <w:vAlign w:val="bottom"/>
          </w:tcPr>
          <w:p w14:paraId="6FCCFA70"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58" w:type="dxa"/>
                <w:tcBorders>
                  <w:bottom w:val="single" w:sz="4" w:space="0" w:color="auto"/>
                </w:tcBorders>
                <w:vAlign w:val="bottom"/>
              </w:tcPr>
              <w:p w14:paraId="25B08C81"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21A192FB" w14:textId="77777777" w:rsidTr="000F5522">
        <w:tc>
          <w:tcPr>
            <w:tcW w:w="1436" w:type="dxa"/>
            <w:tcBorders>
              <w:top w:val="single" w:sz="4" w:space="0" w:color="auto"/>
            </w:tcBorders>
          </w:tcPr>
          <w:p w14:paraId="1F27F2C1" w14:textId="77777777" w:rsidR="004F72E5" w:rsidRPr="004F72E5" w:rsidRDefault="004F72E5" w:rsidP="0005263C">
            <w:pPr>
              <w:jc w:val="center"/>
              <w:rPr>
                <w:b/>
                <w:spacing w:val="-2"/>
                <w:sz w:val="24"/>
              </w:rPr>
            </w:pPr>
            <w:r w:rsidRPr="004F72E5">
              <w:rPr>
                <w:b/>
                <w:spacing w:val="-2"/>
                <w:sz w:val="24"/>
              </w:rPr>
              <w:t>Department Chair</w:t>
            </w:r>
          </w:p>
        </w:tc>
        <w:tc>
          <w:tcPr>
            <w:tcW w:w="241" w:type="dxa"/>
          </w:tcPr>
          <w:p w14:paraId="5A98A503" w14:textId="77777777" w:rsidR="004F72E5" w:rsidRPr="004F72E5" w:rsidRDefault="004F72E5" w:rsidP="0005263C">
            <w:pPr>
              <w:jc w:val="center"/>
              <w:rPr>
                <w:b/>
                <w:spacing w:val="-2"/>
                <w:sz w:val="24"/>
              </w:rPr>
            </w:pPr>
          </w:p>
        </w:tc>
        <w:tc>
          <w:tcPr>
            <w:tcW w:w="2644" w:type="dxa"/>
            <w:tcBorders>
              <w:top w:val="single" w:sz="4" w:space="0" w:color="auto"/>
            </w:tcBorders>
          </w:tcPr>
          <w:p w14:paraId="2CFF53B2" w14:textId="77777777" w:rsidR="004F72E5" w:rsidRPr="004F72E5" w:rsidRDefault="004F72E5" w:rsidP="0005263C">
            <w:pPr>
              <w:jc w:val="center"/>
              <w:rPr>
                <w:b/>
                <w:spacing w:val="-2"/>
                <w:sz w:val="24"/>
              </w:rPr>
            </w:pPr>
            <w:r w:rsidRPr="004F72E5">
              <w:rPr>
                <w:b/>
                <w:spacing w:val="-2"/>
                <w:sz w:val="24"/>
              </w:rPr>
              <w:t>School/College Dean</w:t>
            </w:r>
          </w:p>
        </w:tc>
        <w:tc>
          <w:tcPr>
            <w:tcW w:w="354" w:type="dxa"/>
          </w:tcPr>
          <w:p w14:paraId="5A3AAF86" w14:textId="77777777" w:rsidR="004F72E5" w:rsidRPr="004F72E5" w:rsidRDefault="004F72E5" w:rsidP="0005263C">
            <w:pPr>
              <w:jc w:val="center"/>
              <w:rPr>
                <w:b/>
                <w:spacing w:val="-2"/>
                <w:sz w:val="24"/>
              </w:rPr>
            </w:pPr>
          </w:p>
        </w:tc>
        <w:tc>
          <w:tcPr>
            <w:tcW w:w="2980" w:type="dxa"/>
            <w:tcBorders>
              <w:top w:val="single" w:sz="4" w:space="0" w:color="auto"/>
            </w:tcBorders>
          </w:tcPr>
          <w:p w14:paraId="186C9C0C" w14:textId="77777777" w:rsidR="004F72E5" w:rsidRPr="004F72E5" w:rsidRDefault="004F72E5" w:rsidP="0005263C">
            <w:pPr>
              <w:jc w:val="center"/>
              <w:rPr>
                <w:b/>
                <w:spacing w:val="-2"/>
                <w:sz w:val="24"/>
              </w:rPr>
            </w:pPr>
            <w:r w:rsidRPr="004F72E5">
              <w:rPr>
                <w:b/>
                <w:spacing w:val="-2"/>
                <w:sz w:val="24"/>
              </w:rPr>
              <w:t>Institutional Approval Signature</w:t>
            </w:r>
          </w:p>
        </w:tc>
        <w:tc>
          <w:tcPr>
            <w:tcW w:w="247" w:type="dxa"/>
          </w:tcPr>
          <w:p w14:paraId="19AB2F36" w14:textId="77777777" w:rsidR="004F72E5" w:rsidRPr="004F72E5" w:rsidRDefault="004F72E5" w:rsidP="0005263C">
            <w:pPr>
              <w:jc w:val="center"/>
              <w:rPr>
                <w:b/>
                <w:spacing w:val="-2"/>
                <w:sz w:val="24"/>
              </w:rPr>
            </w:pPr>
          </w:p>
        </w:tc>
        <w:tc>
          <w:tcPr>
            <w:tcW w:w="1458" w:type="dxa"/>
            <w:tcBorders>
              <w:top w:val="single" w:sz="4" w:space="0" w:color="auto"/>
            </w:tcBorders>
          </w:tcPr>
          <w:p w14:paraId="573EDC98" w14:textId="77777777" w:rsidR="004F72E5" w:rsidRPr="004F72E5" w:rsidRDefault="004F72E5" w:rsidP="0005263C">
            <w:pPr>
              <w:jc w:val="center"/>
              <w:rPr>
                <w:b/>
                <w:spacing w:val="-2"/>
                <w:sz w:val="24"/>
              </w:rPr>
            </w:pPr>
            <w:r w:rsidRPr="004F72E5">
              <w:rPr>
                <w:b/>
                <w:spacing w:val="-2"/>
                <w:sz w:val="24"/>
              </w:rPr>
              <w:t>Date</w:t>
            </w:r>
          </w:p>
        </w:tc>
      </w:tr>
    </w:tbl>
    <w:p w14:paraId="4E905FE7"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07274EA" w14:textId="77777777" w:rsidTr="004D3083">
        <w:trPr>
          <w:trHeight w:val="70"/>
        </w:trPr>
        <w:tc>
          <w:tcPr>
            <w:tcW w:w="9468" w:type="dxa"/>
            <w:shd w:val="clear" w:color="auto" w:fill="000000" w:themeFill="text1"/>
          </w:tcPr>
          <w:p w14:paraId="13BC0E04" w14:textId="77777777" w:rsidR="004F72E5" w:rsidRPr="004D3083" w:rsidRDefault="004F72E5" w:rsidP="004F72E5">
            <w:pPr>
              <w:tabs>
                <w:tab w:val="center" w:pos="5400"/>
              </w:tabs>
              <w:suppressAutoHyphens/>
              <w:jc w:val="both"/>
              <w:rPr>
                <w:spacing w:val="-2"/>
                <w:sz w:val="10"/>
                <w:szCs w:val="10"/>
              </w:rPr>
            </w:pPr>
          </w:p>
        </w:tc>
      </w:tr>
    </w:tbl>
    <w:p w14:paraId="31FBF719" w14:textId="77777777" w:rsidR="004F72E5" w:rsidRPr="004F72E5" w:rsidRDefault="004F72E5" w:rsidP="004F72E5">
      <w:pPr>
        <w:tabs>
          <w:tab w:val="center" w:pos="5400"/>
        </w:tabs>
        <w:suppressAutoHyphens/>
        <w:jc w:val="both"/>
        <w:rPr>
          <w:spacing w:val="-2"/>
          <w:sz w:val="24"/>
        </w:rPr>
      </w:pPr>
    </w:p>
    <w:p w14:paraId="2A433580"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6F684AE9"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01D2445E" w14:textId="77777777" w:rsidTr="00884EF3">
        <w:tc>
          <w:tcPr>
            <w:tcW w:w="1620" w:type="dxa"/>
          </w:tcPr>
          <w:p w14:paraId="0F0EBD9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38B0CF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487D16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02E75E59" w14:textId="77777777" w:rsidTr="00884EF3">
        <w:tc>
          <w:tcPr>
            <w:tcW w:w="1620" w:type="dxa"/>
          </w:tcPr>
          <w:p w14:paraId="7A958BC8" w14:textId="104B6B7A" w:rsidR="004F72E5" w:rsidRPr="004F72E5" w:rsidRDefault="0093576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CIS 350</w:t>
            </w:r>
          </w:p>
        </w:tc>
        <w:tc>
          <w:tcPr>
            <w:tcW w:w="6480" w:type="dxa"/>
          </w:tcPr>
          <w:p w14:paraId="56207C5B" w14:textId="269F1A59" w:rsidR="004F72E5" w:rsidRPr="004F72E5" w:rsidRDefault="0093576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3576E">
              <w:rPr>
                <w:spacing w:val="-2"/>
                <w:sz w:val="24"/>
              </w:rPr>
              <w:t>Computer Hardware, Data Communications and Networking</w:t>
            </w:r>
          </w:p>
        </w:tc>
        <w:tc>
          <w:tcPr>
            <w:tcW w:w="1165" w:type="dxa"/>
          </w:tcPr>
          <w:p w14:paraId="374F93D7" w14:textId="40C29F66" w:rsidR="004F72E5" w:rsidRPr="004F72E5" w:rsidRDefault="0093576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11B3B80"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3A9F0115" w14:textId="77777777" w:rsidTr="00884EF3">
        <w:tc>
          <w:tcPr>
            <w:tcW w:w="4675" w:type="dxa"/>
            <w:tcBorders>
              <w:bottom w:val="nil"/>
            </w:tcBorders>
          </w:tcPr>
          <w:p w14:paraId="0CC655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2-05-01T00:00:00Z">
              <w:dateFormat w:val="M/d/yyyy"/>
              <w:lid w:val="en-US"/>
              <w:storeMappedDataAs w:val="dateTime"/>
              <w:calendar w:val="gregorian"/>
            </w:date>
          </w:sdtPr>
          <w:sdtEndPr/>
          <w:sdtContent>
            <w:tc>
              <w:tcPr>
                <w:tcW w:w="4675" w:type="dxa"/>
              </w:tcPr>
              <w:p w14:paraId="2FD28758" w14:textId="03BF0920" w:rsidR="004F72E5" w:rsidRPr="004F72E5" w:rsidRDefault="001C3D68"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5/1/2022</w:t>
                </w:r>
              </w:p>
            </w:tc>
          </w:sdtContent>
        </w:sdt>
      </w:tr>
    </w:tbl>
    <w:p w14:paraId="00F964F0"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357F7CBD" w14:textId="77777777" w:rsidTr="002E232D">
        <w:trPr>
          <w:gridAfter w:val="1"/>
          <w:wAfter w:w="10" w:type="dxa"/>
        </w:trPr>
        <w:tc>
          <w:tcPr>
            <w:tcW w:w="9350" w:type="dxa"/>
            <w:gridSpan w:val="5"/>
            <w:tcBorders>
              <w:top w:val="nil"/>
              <w:left w:val="nil"/>
              <w:bottom w:val="nil"/>
              <w:right w:val="nil"/>
            </w:tcBorders>
          </w:tcPr>
          <w:p w14:paraId="7AA20AA6"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73B98682"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76E13C64" w14:textId="4CFFFE39" w:rsidR="004F72E5" w:rsidRPr="004D3083" w:rsidRDefault="000F5522"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39D6D17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012DEBD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59BD6062"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5127822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2F6A0FBB" w14:textId="77777777" w:rsidR="00705A9C" w:rsidRPr="004F72E5" w:rsidRDefault="00705A9C" w:rsidP="0005263C">
      <w:pPr>
        <w:rPr>
          <w:spacing w:val="-2"/>
          <w:sz w:val="24"/>
        </w:rPr>
      </w:pPr>
    </w:p>
    <w:p w14:paraId="12EA3EF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3F7F69BE"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6088534"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2A48E853" w14:textId="77777777" w:rsidTr="0005263C">
        <w:trPr>
          <w:trHeight w:val="450"/>
        </w:trPr>
        <w:tc>
          <w:tcPr>
            <w:tcW w:w="442" w:type="dxa"/>
            <w:tcBorders>
              <w:top w:val="nil"/>
              <w:left w:val="nil"/>
              <w:bottom w:val="nil"/>
              <w:right w:val="nil"/>
            </w:tcBorders>
          </w:tcPr>
          <w:p w14:paraId="5FEAD3EF"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4ED172EE"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432FF0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436DD4CE"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6789BDF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6100864A" w14:textId="77777777" w:rsidTr="00DE511C">
        <w:sdt>
          <w:sdtPr>
            <w:rPr>
              <w:spacing w:val="-2"/>
              <w:sz w:val="24"/>
            </w:rPr>
            <w:id w:val="-311496128"/>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4A0571D9" w14:textId="4B070F77" w:rsidR="004F72E5" w:rsidRPr="004F72E5" w:rsidRDefault="0093576E"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4DED66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77F4036" w14:textId="02AF10DD" w:rsidR="004F72E5" w:rsidRPr="004F72E5" w:rsidRDefault="0093576E" w:rsidP="004F72E5">
            <w:pPr>
              <w:tabs>
                <w:tab w:val="center" w:pos="5400"/>
              </w:tabs>
              <w:suppressAutoHyphens/>
              <w:jc w:val="both"/>
              <w:rPr>
                <w:spacing w:val="-2"/>
                <w:sz w:val="24"/>
              </w:rPr>
            </w:pPr>
            <w:r>
              <w:rPr>
                <w:spacing w:val="-2"/>
                <w:sz w:val="24"/>
              </w:rPr>
              <w:t>CIS</w:t>
            </w:r>
          </w:p>
        </w:tc>
        <w:tc>
          <w:tcPr>
            <w:tcW w:w="449" w:type="dxa"/>
            <w:tcBorders>
              <w:top w:val="nil"/>
              <w:left w:val="nil"/>
              <w:bottom w:val="nil"/>
              <w:right w:val="nil"/>
            </w:tcBorders>
          </w:tcPr>
          <w:p w14:paraId="57CF1E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D4C7C4" w14:textId="062E589C" w:rsidR="004F72E5" w:rsidRPr="004F72E5" w:rsidRDefault="0093576E" w:rsidP="004F72E5">
            <w:pPr>
              <w:tabs>
                <w:tab w:val="center" w:pos="5400"/>
              </w:tabs>
              <w:suppressAutoHyphens/>
              <w:jc w:val="both"/>
              <w:rPr>
                <w:spacing w:val="-2"/>
                <w:sz w:val="24"/>
              </w:rPr>
            </w:pPr>
            <w:r>
              <w:rPr>
                <w:spacing w:val="-2"/>
                <w:sz w:val="24"/>
              </w:rPr>
              <w:t>CSC</w:t>
            </w:r>
          </w:p>
        </w:tc>
      </w:tr>
    </w:tbl>
    <w:p w14:paraId="6C2CA7C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5"/>
        <w:gridCol w:w="4470"/>
        <w:gridCol w:w="1995"/>
        <w:gridCol w:w="447"/>
        <w:gridCol w:w="1993"/>
      </w:tblGrid>
      <w:tr w:rsidR="004F72E5" w:rsidRPr="004F72E5" w14:paraId="12B18260" w14:textId="77777777" w:rsidTr="00DE511C">
        <w:sdt>
          <w:sdtPr>
            <w:rPr>
              <w:spacing w:val="-2"/>
              <w:sz w:val="24"/>
            </w:rPr>
            <w:id w:val="-222605065"/>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082DC13C" w14:textId="54BB47F7" w:rsidR="004F72E5" w:rsidRPr="004F72E5" w:rsidRDefault="0093576E"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5E5ACDF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C9CA59E" w14:textId="401BCCA9" w:rsidR="004F72E5" w:rsidRPr="004F72E5" w:rsidRDefault="0093576E" w:rsidP="004F72E5">
            <w:pPr>
              <w:tabs>
                <w:tab w:val="center" w:pos="5400"/>
              </w:tabs>
              <w:suppressAutoHyphens/>
              <w:jc w:val="both"/>
              <w:rPr>
                <w:spacing w:val="-2"/>
                <w:sz w:val="24"/>
              </w:rPr>
            </w:pPr>
            <w:r>
              <w:rPr>
                <w:spacing w:val="-2"/>
                <w:sz w:val="24"/>
              </w:rPr>
              <w:t>350</w:t>
            </w:r>
          </w:p>
        </w:tc>
        <w:tc>
          <w:tcPr>
            <w:tcW w:w="449" w:type="dxa"/>
            <w:tcBorders>
              <w:top w:val="nil"/>
              <w:left w:val="nil"/>
              <w:bottom w:val="nil"/>
              <w:right w:val="nil"/>
            </w:tcBorders>
          </w:tcPr>
          <w:p w14:paraId="008A884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D9AB228" w14:textId="34B55CB6" w:rsidR="004F72E5" w:rsidRPr="004F72E5" w:rsidRDefault="00DA4593" w:rsidP="004F72E5">
            <w:pPr>
              <w:tabs>
                <w:tab w:val="center" w:pos="5400"/>
              </w:tabs>
              <w:suppressAutoHyphens/>
              <w:jc w:val="both"/>
              <w:rPr>
                <w:spacing w:val="-2"/>
                <w:sz w:val="24"/>
              </w:rPr>
            </w:pPr>
            <w:r>
              <w:rPr>
                <w:spacing w:val="-2"/>
                <w:sz w:val="24"/>
              </w:rPr>
              <w:t>161</w:t>
            </w:r>
          </w:p>
        </w:tc>
      </w:tr>
    </w:tbl>
    <w:p w14:paraId="3EE353A6"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320CD8A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2613437B"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1E148BA"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AAFE648"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39222269"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D8EF03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FA207D5" w14:textId="77777777" w:rsidR="004F72E5" w:rsidRPr="004F72E5" w:rsidRDefault="004F72E5" w:rsidP="004F72E5">
            <w:pPr>
              <w:tabs>
                <w:tab w:val="center" w:pos="5400"/>
              </w:tabs>
              <w:suppressAutoHyphens/>
              <w:jc w:val="both"/>
              <w:rPr>
                <w:spacing w:val="-2"/>
                <w:sz w:val="24"/>
              </w:rPr>
            </w:pPr>
          </w:p>
        </w:tc>
      </w:tr>
    </w:tbl>
    <w:p w14:paraId="4C109C0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2ADE3526"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343D8F6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8B44A3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77904FAF"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64DEAC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2633C375" w14:textId="77777777" w:rsidR="004F72E5" w:rsidRPr="004F72E5" w:rsidRDefault="004F72E5" w:rsidP="004F72E5">
            <w:pPr>
              <w:tabs>
                <w:tab w:val="center" w:pos="5400"/>
              </w:tabs>
              <w:suppressAutoHyphens/>
              <w:jc w:val="both"/>
              <w:rPr>
                <w:spacing w:val="-2"/>
                <w:sz w:val="24"/>
              </w:rPr>
            </w:pPr>
          </w:p>
        </w:tc>
      </w:tr>
    </w:tbl>
    <w:p w14:paraId="29A9BDE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38B59FD2"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FE66116"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4278EF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CA46AE1"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3AA508C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84EF90F" w14:textId="77777777" w:rsidR="004F72E5" w:rsidRPr="004F72E5" w:rsidRDefault="004F72E5" w:rsidP="004F72E5">
            <w:pPr>
              <w:tabs>
                <w:tab w:val="center" w:pos="5400"/>
              </w:tabs>
              <w:suppressAutoHyphens/>
              <w:jc w:val="both"/>
              <w:rPr>
                <w:spacing w:val="-2"/>
                <w:sz w:val="24"/>
              </w:rPr>
            </w:pPr>
          </w:p>
        </w:tc>
      </w:tr>
    </w:tbl>
    <w:p w14:paraId="2AC1204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2311BF7C"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E00B16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BA2227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6121B7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FB42F9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3B19E" w14:textId="77777777" w:rsidR="004F72E5" w:rsidRPr="004F72E5" w:rsidRDefault="004F72E5" w:rsidP="004F72E5">
            <w:pPr>
              <w:tabs>
                <w:tab w:val="center" w:pos="5400"/>
              </w:tabs>
              <w:suppressAutoHyphens/>
              <w:jc w:val="both"/>
              <w:rPr>
                <w:spacing w:val="-2"/>
                <w:sz w:val="24"/>
              </w:rPr>
            </w:pPr>
          </w:p>
        </w:tc>
      </w:tr>
    </w:tbl>
    <w:p w14:paraId="7AEBBDA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666F4DB5"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0D7A60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C0A40A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205E164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489D864"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473F676B" w14:textId="77777777" w:rsidR="004F72E5" w:rsidRPr="004F72E5" w:rsidRDefault="004F72E5" w:rsidP="004F72E5">
            <w:pPr>
              <w:tabs>
                <w:tab w:val="center" w:pos="5400"/>
              </w:tabs>
              <w:suppressAutoHyphens/>
              <w:jc w:val="both"/>
              <w:rPr>
                <w:spacing w:val="-2"/>
                <w:sz w:val="24"/>
              </w:rPr>
            </w:pPr>
          </w:p>
        </w:tc>
      </w:tr>
    </w:tbl>
    <w:p w14:paraId="570510C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B0CB76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61EEC5"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11F027"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2B36FA4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72C8E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03637F06" w14:textId="77777777" w:rsidR="004F72E5" w:rsidRPr="004F72E5" w:rsidRDefault="004F72E5" w:rsidP="004F72E5">
            <w:pPr>
              <w:tabs>
                <w:tab w:val="center" w:pos="5400"/>
              </w:tabs>
              <w:suppressAutoHyphens/>
              <w:jc w:val="both"/>
              <w:rPr>
                <w:spacing w:val="-2"/>
                <w:sz w:val="24"/>
              </w:rPr>
            </w:pPr>
          </w:p>
        </w:tc>
      </w:tr>
    </w:tbl>
    <w:p w14:paraId="51E513C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35EA3692"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C33C06F"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486A3CB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2EA70807"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8EBB11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4F569D6" w14:textId="77777777" w:rsidR="004F72E5" w:rsidRPr="004F72E5" w:rsidRDefault="004F72E5" w:rsidP="004F72E5">
            <w:pPr>
              <w:tabs>
                <w:tab w:val="center" w:pos="5400"/>
              </w:tabs>
              <w:suppressAutoHyphens/>
              <w:jc w:val="both"/>
              <w:rPr>
                <w:spacing w:val="-2"/>
                <w:sz w:val="24"/>
              </w:rPr>
            </w:pPr>
          </w:p>
        </w:tc>
      </w:tr>
    </w:tbl>
    <w:p w14:paraId="753C543B"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073CAA" w14:textId="77777777" w:rsidTr="0005263C">
        <w:trPr>
          <w:trHeight w:val="306"/>
        </w:trPr>
        <w:sdt>
          <w:sdtPr>
            <w:rPr>
              <w:spacing w:val="-2"/>
              <w:sz w:val="24"/>
            </w:rPr>
            <w:id w:val="-148353458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678496E"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FA5CD4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46C2536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8AF04D9"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2D59D06D"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F13440D"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99DA609"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FF789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65752E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12677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43274A9"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BB1D669"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7B45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4EB25C66"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5EFE5FFC"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2B8F8933" w14:textId="409BCFE9" w:rsidR="004F72E5" w:rsidRPr="004F72E5" w:rsidRDefault="00E74BB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3C8F4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5FB51EA9"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647D8E1E" w14:textId="77777777" w:rsidTr="00884EF3">
        <w:trPr>
          <w:cantSplit/>
        </w:trPr>
        <w:tc>
          <w:tcPr>
            <w:tcW w:w="8820" w:type="dxa"/>
            <w:tcBorders>
              <w:top w:val="nil"/>
              <w:left w:val="nil"/>
              <w:bottom w:val="single" w:sz="4" w:space="0" w:color="auto"/>
              <w:right w:val="nil"/>
            </w:tcBorders>
          </w:tcPr>
          <w:p w14:paraId="42662A9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20EDA1D0" w14:textId="77777777" w:rsidTr="00884EF3">
        <w:trPr>
          <w:cantSplit/>
        </w:trPr>
        <w:tc>
          <w:tcPr>
            <w:tcW w:w="8820" w:type="dxa"/>
            <w:tcBorders>
              <w:bottom w:val="single" w:sz="4" w:space="0" w:color="auto"/>
            </w:tcBorders>
          </w:tcPr>
          <w:p w14:paraId="10A83B0A" w14:textId="53BC9518" w:rsidR="004F72E5" w:rsidRPr="004F72E5" w:rsidRDefault="00E74BBC" w:rsidP="00E74BBC">
            <w:pPr>
              <w:jc w:val="both"/>
              <w:rPr>
                <w:spacing w:val="-2"/>
                <w:sz w:val="24"/>
              </w:rPr>
            </w:pPr>
            <w:r w:rsidRPr="00E74BBC">
              <w:rPr>
                <w:spacing w:val="-2"/>
                <w:sz w:val="24"/>
              </w:rPr>
              <w:t>An introduction to computer hardware, data communications, and networking fundamentals and theory. Computer design, components, voice and data communications and LAN design and operation issues are addressed in both lecture and hands-on formats. Emphasis is given to network design using the OSI model as well as network operations and setup issues.</w:t>
            </w:r>
          </w:p>
        </w:tc>
      </w:tr>
    </w:tbl>
    <w:p w14:paraId="57655E5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015A0557" w14:textId="77777777" w:rsidTr="00884EF3">
        <w:trPr>
          <w:cantSplit/>
        </w:trPr>
        <w:tc>
          <w:tcPr>
            <w:tcW w:w="8820" w:type="dxa"/>
            <w:tcBorders>
              <w:top w:val="nil"/>
              <w:left w:val="nil"/>
              <w:bottom w:val="single" w:sz="4" w:space="0" w:color="auto"/>
              <w:right w:val="nil"/>
            </w:tcBorders>
          </w:tcPr>
          <w:p w14:paraId="66E1D94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2F7A7E7" w14:textId="77777777" w:rsidTr="00884EF3">
        <w:trPr>
          <w:cantSplit/>
        </w:trPr>
        <w:tc>
          <w:tcPr>
            <w:tcW w:w="8820" w:type="dxa"/>
            <w:tcBorders>
              <w:bottom w:val="single" w:sz="4" w:space="0" w:color="auto"/>
            </w:tcBorders>
          </w:tcPr>
          <w:p w14:paraId="05D68D4E" w14:textId="4A3F2747" w:rsidR="004F72E5" w:rsidRPr="004F72E5" w:rsidRDefault="00E74BBC" w:rsidP="00E74BBC">
            <w:pPr>
              <w:jc w:val="both"/>
              <w:rPr>
                <w:spacing w:val="-2"/>
                <w:sz w:val="24"/>
              </w:rPr>
            </w:pPr>
            <w:r w:rsidRPr="00E74BBC">
              <w:rPr>
                <w:spacing w:val="-2"/>
                <w:sz w:val="24"/>
              </w:rPr>
              <w:t>An introduction to computer and technology hardware, information security, accessibility, and impact of technology on society. Topics related to the evolution, evaluation and implementation of technology hardware are addressed through lecture and hands-on formats. Emphasis is given on the assessment and exposure to current technology, technology's impact on society, and making technology accessible to everyone.</w:t>
            </w:r>
          </w:p>
        </w:tc>
      </w:tr>
      <w:tr w:rsidR="004F72E5" w:rsidRPr="004F72E5" w14:paraId="58E97401" w14:textId="77777777" w:rsidTr="00884EF3">
        <w:trPr>
          <w:cantSplit/>
        </w:trPr>
        <w:tc>
          <w:tcPr>
            <w:tcW w:w="8820" w:type="dxa"/>
            <w:tcBorders>
              <w:left w:val="nil"/>
              <w:bottom w:val="nil"/>
              <w:right w:val="nil"/>
            </w:tcBorders>
          </w:tcPr>
          <w:p w14:paraId="41F11618"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0F1429AD"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5796F6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138F8720"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43F8FB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A239CAC"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6EB43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218BD5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33E60EE"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0DF0CF12" w14:textId="77777777" w:rsidTr="00700B8D">
        <w:tc>
          <w:tcPr>
            <w:tcW w:w="2430" w:type="dxa"/>
            <w:tcBorders>
              <w:top w:val="nil"/>
              <w:left w:val="nil"/>
              <w:bottom w:val="nil"/>
              <w:right w:val="nil"/>
            </w:tcBorders>
          </w:tcPr>
          <w:p w14:paraId="2B195A43"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A880F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968B8FC"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18D5D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7759711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3D5556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A44A706"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3613FE92" w14:textId="77777777" w:rsidTr="00884EF3">
        <w:tc>
          <w:tcPr>
            <w:tcW w:w="8905" w:type="dxa"/>
            <w:tcBorders>
              <w:top w:val="nil"/>
              <w:left w:val="nil"/>
              <w:bottom w:val="nil"/>
              <w:right w:val="nil"/>
            </w:tcBorders>
          </w:tcPr>
          <w:p w14:paraId="66C887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819EE99"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3831C888" w14:textId="77777777" w:rsidTr="00700B8D">
        <w:tc>
          <w:tcPr>
            <w:tcW w:w="5035" w:type="dxa"/>
            <w:tcBorders>
              <w:right w:val="nil"/>
            </w:tcBorders>
          </w:tcPr>
          <w:p w14:paraId="55E328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6A76D37"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601596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73C475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E8A3C2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8E6DDA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88D533"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BD1234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2142768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0DCA64C7"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2467D421"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7B2B4813" w14:textId="77777777" w:rsidTr="00A01CD3">
        <w:trPr>
          <w:cantSplit/>
        </w:trPr>
        <w:tc>
          <w:tcPr>
            <w:tcW w:w="9355" w:type="dxa"/>
            <w:tcBorders>
              <w:top w:val="nil"/>
              <w:left w:val="nil"/>
              <w:bottom w:val="single" w:sz="4" w:space="0" w:color="auto"/>
              <w:right w:val="nil"/>
            </w:tcBorders>
          </w:tcPr>
          <w:p w14:paraId="3E41BE3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4856979B" w14:textId="77777777" w:rsidTr="00884EF3">
        <w:trPr>
          <w:cantSplit/>
        </w:trPr>
        <w:tc>
          <w:tcPr>
            <w:tcW w:w="9355" w:type="dxa"/>
            <w:tcBorders>
              <w:bottom w:val="single" w:sz="4" w:space="0" w:color="auto"/>
            </w:tcBorders>
          </w:tcPr>
          <w:p w14:paraId="46790A05" w14:textId="761905D8" w:rsidR="004F72E5" w:rsidRPr="004F72E5" w:rsidRDefault="0093576E" w:rsidP="0005263C">
            <w:pPr>
              <w:jc w:val="both"/>
              <w:rPr>
                <w:spacing w:val="-2"/>
                <w:sz w:val="24"/>
              </w:rPr>
            </w:pPr>
            <w:r>
              <w:rPr>
                <w:spacing w:val="-2"/>
                <w:sz w:val="24"/>
              </w:rPr>
              <w:t>The change in number will reflect the introductory or foundational level of the content.  The change to a CSC prefix will clarify alignment of the course with other Beacom College courses.</w:t>
            </w:r>
          </w:p>
          <w:p w14:paraId="2C824B3E" w14:textId="77777777" w:rsidR="004F72E5" w:rsidRPr="004F72E5" w:rsidRDefault="004F72E5" w:rsidP="0005263C">
            <w:pPr>
              <w:jc w:val="both"/>
              <w:rPr>
                <w:spacing w:val="-2"/>
                <w:sz w:val="24"/>
              </w:rPr>
            </w:pPr>
          </w:p>
          <w:p w14:paraId="1D8D52CE" w14:textId="77777777" w:rsidR="00DD158A" w:rsidRDefault="00DD158A" w:rsidP="0005263C">
            <w:pPr>
              <w:jc w:val="both"/>
              <w:rPr>
                <w:spacing w:val="-2"/>
                <w:sz w:val="24"/>
              </w:rPr>
            </w:pPr>
          </w:p>
          <w:p w14:paraId="51AE750A" w14:textId="77777777" w:rsidR="00DD158A" w:rsidRPr="00DD158A" w:rsidRDefault="00DD158A" w:rsidP="0005263C">
            <w:pPr>
              <w:jc w:val="both"/>
              <w:rPr>
                <w:sz w:val="24"/>
              </w:rPr>
            </w:pPr>
          </w:p>
          <w:p w14:paraId="2CCCD00F" w14:textId="77777777" w:rsidR="004F72E5" w:rsidRPr="00DD158A" w:rsidRDefault="004F72E5" w:rsidP="00DD158A">
            <w:pPr>
              <w:rPr>
                <w:sz w:val="24"/>
              </w:rPr>
            </w:pPr>
          </w:p>
        </w:tc>
      </w:tr>
    </w:tbl>
    <w:p w14:paraId="3D02EC1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34277BC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69C46A3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179EABE" w14:textId="77777777" w:rsidTr="00886A30">
        <w:tc>
          <w:tcPr>
            <w:tcW w:w="433" w:type="dxa"/>
            <w:tcBorders>
              <w:top w:val="nil"/>
              <w:left w:val="nil"/>
              <w:bottom w:val="nil"/>
              <w:right w:val="nil"/>
            </w:tcBorders>
          </w:tcPr>
          <w:p w14:paraId="2F2ABF08"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5EF5898"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A268C06"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53D67C9F"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6677D3AC"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E006D9D" w14:textId="77777777" w:rsidR="004F72E5" w:rsidRPr="004F72E5" w:rsidRDefault="004F72E5" w:rsidP="004F72E5">
            <w:pPr>
              <w:tabs>
                <w:tab w:val="center" w:pos="5400"/>
              </w:tabs>
              <w:suppressAutoHyphens/>
              <w:jc w:val="both"/>
              <w:rPr>
                <w:b/>
                <w:spacing w:val="-2"/>
                <w:sz w:val="24"/>
                <w:u w:val="single"/>
              </w:rPr>
            </w:pPr>
          </w:p>
        </w:tc>
      </w:tr>
      <w:tr w:rsidR="004F72E5" w:rsidRPr="004F72E5" w14:paraId="2EC2CFEC"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0D2F322D"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6A48FD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522ED404"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9887E09"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3457FE48" w14:textId="77777777" w:rsidR="004F72E5" w:rsidRPr="004F72E5" w:rsidRDefault="004F72E5" w:rsidP="004F72E5">
            <w:pPr>
              <w:tabs>
                <w:tab w:val="center" w:pos="5400"/>
              </w:tabs>
              <w:suppressAutoHyphens/>
              <w:jc w:val="both"/>
              <w:rPr>
                <w:spacing w:val="-2"/>
                <w:sz w:val="24"/>
              </w:rPr>
            </w:pPr>
          </w:p>
        </w:tc>
      </w:tr>
    </w:tbl>
    <w:p w14:paraId="02AF5A51"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7D82D56"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C289724"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5C3AFF0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5E56437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2E675EF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4EB1D8D4" w14:textId="77777777" w:rsidR="004F72E5" w:rsidRPr="004F72E5" w:rsidRDefault="004F72E5" w:rsidP="004F72E5">
            <w:pPr>
              <w:tabs>
                <w:tab w:val="center" w:pos="5400"/>
              </w:tabs>
              <w:suppressAutoHyphens/>
              <w:jc w:val="both"/>
              <w:rPr>
                <w:spacing w:val="-2"/>
                <w:sz w:val="24"/>
              </w:rPr>
            </w:pPr>
          </w:p>
        </w:tc>
      </w:tr>
    </w:tbl>
    <w:p w14:paraId="5B4FFA6E"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1CE259AF"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6474506"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172FC2B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1E4D773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29761F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08702450"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496474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43A37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512DB96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37F13416"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2D67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2D81D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3D0BFB01"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3B67EF62"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1D5766B5" w14:textId="77777777" w:rsidR="004F72E5" w:rsidRPr="004F72E5" w:rsidRDefault="004F72E5" w:rsidP="0005263C">
            <w:pPr>
              <w:rPr>
                <w:spacing w:val="-2"/>
                <w:sz w:val="24"/>
              </w:rPr>
            </w:pPr>
          </w:p>
        </w:tc>
      </w:tr>
    </w:tbl>
    <w:p w14:paraId="0FA9399F"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7400F99B" w14:textId="77777777" w:rsidTr="0005263C">
        <w:tc>
          <w:tcPr>
            <w:tcW w:w="3695" w:type="dxa"/>
            <w:tcBorders>
              <w:top w:val="nil"/>
              <w:left w:val="nil"/>
              <w:bottom w:val="nil"/>
              <w:right w:val="nil"/>
            </w:tcBorders>
          </w:tcPr>
          <w:p w14:paraId="6A143D95"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58B7F82"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73A753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546B470"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34852C4B"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474B0A2"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52E905D4" w14:textId="77777777" w:rsidTr="00884EF3">
        <w:tc>
          <w:tcPr>
            <w:tcW w:w="8905" w:type="dxa"/>
            <w:tcBorders>
              <w:top w:val="nil"/>
              <w:left w:val="nil"/>
              <w:bottom w:val="nil"/>
              <w:right w:val="nil"/>
            </w:tcBorders>
          </w:tcPr>
          <w:p w14:paraId="6BA9247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50918821"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1F3F66E2" w14:textId="77777777" w:rsidTr="0005263C">
        <w:tc>
          <w:tcPr>
            <w:tcW w:w="3690" w:type="dxa"/>
            <w:tcBorders>
              <w:right w:val="nil"/>
            </w:tcBorders>
          </w:tcPr>
          <w:p w14:paraId="7A204C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41D136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2A7E04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F8530EB"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73B26E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5E5AA1F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3ED0E2A4"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04BE4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F05589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5B23FF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F200E5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BD2BE06" w14:textId="77777777" w:rsidR="004F72E5" w:rsidRPr="004F72E5" w:rsidRDefault="004F72E5" w:rsidP="004F72E5">
            <w:pPr>
              <w:tabs>
                <w:tab w:val="center" w:pos="5400"/>
              </w:tabs>
              <w:suppressAutoHyphens/>
              <w:jc w:val="both"/>
              <w:rPr>
                <w:spacing w:val="-2"/>
                <w:sz w:val="24"/>
              </w:rPr>
            </w:pPr>
          </w:p>
        </w:tc>
      </w:tr>
    </w:tbl>
    <w:p w14:paraId="6E938E15"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8F3AF3C" w14:textId="77777777" w:rsidTr="00884EF3">
        <w:trPr>
          <w:cantSplit/>
        </w:trPr>
        <w:tc>
          <w:tcPr>
            <w:tcW w:w="9355" w:type="dxa"/>
            <w:tcBorders>
              <w:top w:val="nil"/>
              <w:left w:val="nil"/>
              <w:bottom w:val="single" w:sz="4" w:space="0" w:color="auto"/>
              <w:right w:val="nil"/>
            </w:tcBorders>
          </w:tcPr>
          <w:p w14:paraId="2DBEBA0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45B0D6CF" w14:textId="77777777" w:rsidTr="00884EF3">
        <w:trPr>
          <w:cantSplit/>
        </w:trPr>
        <w:tc>
          <w:tcPr>
            <w:tcW w:w="9355" w:type="dxa"/>
            <w:tcBorders>
              <w:bottom w:val="single" w:sz="4" w:space="0" w:color="auto"/>
            </w:tcBorders>
          </w:tcPr>
          <w:p w14:paraId="07963A9C" w14:textId="77777777" w:rsidR="004F72E5" w:rsidRPr="004F72E5" w:rsidRDefault="004F72E5" w:rsidP="0005263C">
            <w:pPr>
              <w:jc w:val="both"/>
              <w:rPr>
                <w:spacing w:val="-2"/>
                <w:sz w:val="24"/>
              </w:rPr>
            </w:pPr>
          </w:p>
          <w:p w14:paraId="295333C9" w14:textId="77777777" w:rsidR="004F72E5" w:rsidRPr="004F72E5" w:rsidRDefault="004F72E5" w:rsidP="0005263C">
            <w:pPr>
              <w:jc w:val="both"/>
              <w:rPr>
                <w:spacing w:val="-2"/>
                <w:sz w:val="24"/>
              </w:rPr>
            </w:pPr>
          </w:p>
          <w:p w14:paraId="77F679F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C2DAF53" w14:textId="77777777" w:rsidR="004F72E5" w:rsidRDefault="004F72E5" w:rsidP="0005263C">
      <w:pPr>
        <w:rPr>
          <w:spacing w:val="-2"/>
          <w:sz w:val="24"/>
        </w:rPr>
      </w:pPr>
    </w:p>
    <w:p w14:paraId="6FABBABF" w14:textId="77777777" w:rsidR="008B0256" w:rsidRPr="004F72E5" w:rsidRDefault="008B0256" w:rsidP="0005263C">
      <w:pPr>
        <w:rPr>
          <w:spacing w:val="-2"/>
          <w:sz w:val="24"/>
        </w:rPr>
      </w:pPr>
    </w:p>
    <w:p w14:paraId="2A28290D"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1BB8E5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D24F42F" w14:textId="77777777" w:rsidTr="00884EF3">
        <w:tc>
          <w:tcPr>
            <w:tcW w:w="5035" w:type="dxa"/>
            <w:tcBorders>
              <w:top w:val="nil"/>
              <w:left w:val="nil"/>
              <w:bottom w:val="nil"/>
              <w:right w:val="nil"/>
            </w:tcBorders>
          </w:tcPr>
          <w:p w14:paraId="7350AFC4"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973DE52" w14:textId="77777777" w:rsidR="004F72E5" w:rsidRPr="004F72E5" w:rsidRDefault="004F72E5" w:rsidP="004F72E5">
            <w:pPr>
              <w:tabs>
                <w:tab w:val="center" w:pos="5400"/>
              </w:tabs>
              <w:suppressAutoHyphens/>
              <w:jc w:val="both"/>
              <w:rPr>
                <w:spacing w:val="-2"/>
                <w:sz w:val="24"/>
              </w:rPr>
            </w:pPr>
          </w:p>
        </w:tc>
      </w:tr>
    </w:tbl>
    <w:p w14:paraId="3DB8ADC7"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4B8D45F9" w14:textId="77777777" w:rsidTr="0000602F">
        <w:tc>
          <w:tcPr>
            <w:tcW w:w="5035" w:type="dxa"/>
            <w:tcBorders>
              <w:top w:val="nil"/>
              <w:left w:val="nil"/>
              <w:bottom w:val="nil"/>
              <w:right w:val="nil"/>
            </w:tcBorders>
          </w:tcPr>
          <w:p w14:paraId="70EF8B20"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30B930AE" w14:textId="77777777" w:rsidR="001D0625" w:rsidRPr="004F72E5" w:rsidRDefault="001D0625" w:rsidP="0000602F">
            <w:pPr>
              <w:tabs>
                <w:tab w:val="center" w:pos="5400"/>
              </w:tabs>
              <w:suppressAutoHyphens/>
              <w:jc w:val="both"/>
              <w:rPr>
                <w:spacing w:val="-2"/>
                <w:sz w:val="24"/>
              </w:rPr>
            </w:pPr>
          </w:p>
        </w:tc>
      </w:tr>
    </w:tbl>
    <w:p w14:paraId="05C2353B"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A63AA" w14:textId="77777777" w:rsidTr="00884EF3">
        <w:tc>
          <w:tcPr>
            <w:tcW w:w="5035" w:type="dxa"/>
            <w:tcBorders>
              <w:top w:val="nil"/>
              <w:left w:val="nil"/>
              <w:bottom w:val="nil"/>
              <w:right w:val="nil"/>
            </w:tcBorders>
          </w:tcPr>
          <w:p w14:paraId="0680CEC3"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1688B668" w14:textId="77777777" w:rsidR="004F72E5" w:rsidRPr="004F72E5" w:rsidRDefault="004F72E5" w:rsidP="004F72E5">
            <w:pPr>
              <w:tabs>
                <w:tab w:val="center" w:pos="5400"/>
              </w:tabs>
              <w:suppressAutoHyphens/>
              <w:jc w:val="both"/>
              <w:rPr>
                <w:spacing w:val="-2"/>
                <w:sz w:val="24"/>
              </w:rPr>
            </w:pPr>
          </w:p>
        </w:tc>
      </w:tr>
    </w:tbl>
    <w:p w14:paraId="105E26DC"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9ED7" w14:textId="77777777" w:rsidR="00B35182" w:rsidRDefault="00B35182" w:rsidP="00193C86">
      <w:r>
        <w:separator/>
      </w:r>
    </w:p>
  </w:endnote>
  <w:endnote w:type="continuationSeparator" w:id="0">
    <w:p w14:paraId="58A0DD84" w14:textId="77777777" w:rsidR="00B35182" w:rsidRDefault="00B3518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9566"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5F2"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72F53B99" w14:textId="77777777" w:rsidTr="00B55613">
      <w:tc>
        <w:tcPr>
          <w:tcW w:w="7835" w:type="dxa"/>
        </w:tcPr>
        <w:p w14:paraId="61A49FD6"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94B64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7B226E7A"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44FC5165"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C7DE" w14:textId="77777777" w:rsidR="00B35182" w:rsidRDefault="00B35182" w:rsidP="00193C86">
      <w:r>
        <w:separator/>
      </w:r>
    </w:p>
  </w:footnote>
  <w:footnote w:type="continuationSeparator" w:id="0">
    <w:p w14:paraId="69E59625" w14:textId="77777777" w:rsidR="00B35182" w:rsidRDefault="00B3518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4F0E"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6EC4"/>
    <w:rsid w:val="000C7E66"/>
    <w:rsid w:val="000F5522"/>
    <w:rsid w:val="00103082"/>
    <w:rsid w:val="00103F72"/>
    <w:rsid w:val="00142F19"/>
    <w:rsid w:val="00155A55"/>
    <w:rsid w:val="001746B0"/>
    <w:rsid w:val="0018503F"/>
    <w:rsid w:val="00187FB9"/>
    <w:rsid w:val="00193C86"/>
    <w:rsid w:val="00194A20"/>
    <w:rsid w:val="001B0006"/>
    <w:rsid w:val="001B519C"/>
    <w:rsid w:val="001C345E"/>
    <w:rsid w:val="001C3D68"/>
    <w:rsid w:val="001D0625"/>
    <w:rsid w:val="001D1169"/>
    <w:rsid w:val="001E60AF"/>
    <w:rsid w:val="001F4591"/>
    <w:rsid w:val="00205AC1"/>
    <w:rsid w:val="00217036"/>
    <w:rsid w:val="00231663"/>
    <w:rsid w:val="00260CDE"/>
    <w:rsid w:val="00265C64"/>
    <w:rsid w:val="00285247"/>
    <w:rsid w:val="002E232D"/>
    <w:rsid w:val="002E67ED"/>
    <w:rsid w:val="00311BB3"/>
    <w:rsid w:val="0032349F"/>
    <w:rsid w:val="00336409"/>
    <w:rsid w:val="00377961"/>
    <w:rsid w:val="003B173B"/>
    <w:rsid w:val="003E69F8"/>
    <w:rsid w:val="00414146"/>
    <w:rsid w:val="00434733"/>
    <w:rsid w:val="00482868"/>
    <w:rsid w:val="0048543A"/>
    <w:rsid w:val="004B7303"/>
    <w:rsid w:val="004C4A61"/>
    <w:rsid w:val="004D3083"/>
    <w:rsid w:val="004D522C"/>
    <w:rsid w:val="004E2E84"/>
    <w:rsid w:val="004F72E5"/>
    <w:rsid w:val="005379CF"/>
    <w:rsid w:val="00555023"/>
    <w:rsid w:val="005B4BE3"/>
    <w:rsid w:val="005E37FC"/>
    <w:rsid w:val="0061779C"/>
    <w:rsid w:val="00626787"/>
    <w:rsid w:val="006D4E72"/>
    <w:rsid w:val="006D708F"/>
    <w:rsid w:val="006F624A"/>
    <w:rsid w:val="00700B8D"/>
    <w:rsid w:val="00705A9C"/>
    <w:rsid w:val="00707D91"/>
    <w:rsid w:val="00727DC0"/>
    <w:rsid w:val="00780450"/>
    <w:rsid w:val="00795246"/>
    <w:rsid w:val="007A0FB1"/>
    <w:rsid w:val="007A4C65"/>
    <w:rsid w:val="007C7DC8"/>
    <w:rsid w:val="007E6532"/>
    <w:rsid w:val="007E6E7D"/>
    <w:rsid w:val="008074EE"/>
    <w:rsid w:val="0084510C"/>
    <w:rsid w:val="00854C5D"/>
    <w:rsid w:val="00877478"/>
    <w:rsid w:val="00886A30"/>
    <w:rsid w:val="008A2109"/>
    <w:rsid w:val="008B0256"/>
    <w:rsid w:val="008C046D"/>
    <w:rsid w:val="008C1371"/>
    <w:rsid w:val="008D5DEE"/>
    <w:rsid w:val="008E2E7B"/>
    <w:rsid w:val="0090012F"/>
    <w:rsid w:val="009040E5"/>
    <w:rsid w:val="009102CF"/>
    <w:rsid w:val="0093576E"/>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839E0"/>
    <w:rsid w:val="00AA0883"/>
    <w:rsid w:val="00AA411D"/>
    <w:rsid w:val="00AC30B9"/>
    <w:rsid w:val="00AF69A7"/>
    <w:rsid w:val="00B12D65"/>
    <w:rsid w:val="00B35182"/>
    <w:rsid w:val="00B5594A"/>
    <w:rsid w:val="00B607D6"/>
    <w:rsid w:val="00B81C7C"/>
    <w:rsid w:val="00B94ED9"/>
    <w:rsid w:val="00B9591C"/>
    <w:rsid w:val="00B9714A"/>
    <w:rsid w:val="00BB0F8B"/>
    <w:rsid w:val="00BD4589"/>
    <w:rsid w:val="00C342BB"/>
    <w:rsid w:val="00C809B1"/>
    <w:rsid w:val="00CB4BA4"/>
    <w:rsid w:val="00CE32B0"/>
    <w:rsid w:val="00CF10B4"/>
    <w:rsid w:val="00D2387D"/>
    <w:rsid w:val="00D3098B"/>
    <w:rsid w:val="00D45CE1"/>
    <w:rsid w:val="00D813B5"/>
    <w:rsid w:val="00DA4593"/>
    <w:rsid w:val="00DD158A"/>
    <w:rsid w:val="00DE12ED"/>
    <w:rsid w:val="00DE511C"/>
    <w:rsid w:val="00E51918"/>
    <w:rsid w:val="00E555AA"/>
    <w:rsid w:val="00E749AE"/>
    <w:rsid w:val="00E74BBC"/>
    <w:rsid w:val="00E80AE8"/>
    <w:rsid w:val="00EA044B"/>
    <w:rsid w:val="00EA66E9"/>
    <w:rsid w:val="00F01C5B"/>
    <w:rsid w:val="00F1448C"/>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1D5DFC"/>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
      <w:docPartPr>
        <w:name w:val="DD8C0DCE36E142DF958724B68CFFA20D"/>
        <w:category>
          <w:name w:val="General"/>
          <w:gallery w:val="placeholder"/>
        </w:category>
        <w:types>
          <w:type w:val="bbPlcHdr"/>
        </w:types>
        <w:behaviors>
          <w:behavior w:val="content"/>
        </w:behaviors>
        <w:guid w:val="{BA316A3D-7814-483D-8601-4F6A7EBEFB0E}"/>
      </w:docPartPr>
      <w:docPartBody>
        <w:p w:rsidR="00B119BA" w:rsidRDefault="00EC4830" w:rsidP="00EC4830">
          <w:pPr>
            <w:pStyle w:val="DD8C0DCE36E142DF958724B68CFFA20D"/>
          </w:pPr>
          <w:r w:rsidRPr="00263BCD">
            <w:rPr>
              <w:rStyle w:val="PlaceholderText"/>
            </w:rPr>
            <w:t>Choose an item.</w:t>
          </w:r>
        </w:p>
      </w:docPartBody>
    </w:docPart>
    <w:docPart>
      <w:docPartPr>
        <w:name w:val="F80FD0284E8645F1BBA0686178CB27AD"/>
        <w:category>
          <w:name w:val="General"/>
          <w:gallery w:val="placeholder"/>
        </w:category>
        <w:types>
          <w:type w:val="bbPlcHdr"/>
        </w:types>
        <w:behaviors>
          <w:behavior w:val="content"/>
        </w:behaviors>
        <w:guid w:val="{6608BAC5-6109-4A1E-B8B4-EE0B41C794DC}"/>
      </w:docPartPr>
      <w:docPartBody>
        <w:p w:rsidR="00B119BA" w:rsidRDefault="00EC4830" w:rsidP="00EC4830">
          <w:pPr>
            <w:pStyle w:val="F80FD0284E8645F1BBA0686178CB27AD"/>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8F66F1"/>
    <w:rsid w:val="00964582"/>
    <w:rsid w:val="00B119BA"/>
    <w:rsid w:val="00D24DA1"/>
    <w:rsid w:val="00EC4830"/>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830"/>
    <w:rPr>
      <w:color w:val="808080"/>
    </w:rPr>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 w:type="paragraph" w:customStyle="1" w:styleId="DD8C0DCE36E142DF958724B68CFFA20D">
    <w:name w:val="DD8C0DCE36E142DF958724B68CFFA20D"/>
    <w:rsid w:val="00EC4830"/>
  </w:style>
  <w:style w:type="paragraph" w:customStyle="1" w:styleId="F80FD0284E8645F1BBA0686178CB27AD">
    <w:name w:val="F80FD0284E8645F1BBA0686178CB27AD"/>
    <w:rsid w:val="00EC4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A9BA8D75-FFA3-417A-8155-D214A0CA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656</Words>
  <Characters>3863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2022-02-14T15:17:00Z</dcterms:created>
  <dcterms:modified xsi:type="dcterms:W3CDTF">2022-02-14T15:17:00Z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