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7BC864F6" w14:textId="77777777" w:rsidTr="008C1371">
        <w:trPr>
          <w:trHeight w:val="80"/>
        </w:trPr>
        <w:tc>
          <w:tcPr>
            <w:tcW w:w="1885" w:type="dxa"/>
            <w:shd w:val="clear" w:color="auto" w:fill="000000" w:themeFill="text1"/>
            <w:vAlign w:val="center"/>
          </w:tcPr>
          <w:p w14:paraId="523DF7F6"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E5E895C" w14:textId="77777777" w:rsidR="004D3083" w:rsidRPr="004D3083" w:rsidRDefault="004D3083" w:rsidP="00DE12ED">
            <w:pPr>
              <w:jc w:val="center"/>
              <w:rPr>
                <w:b/>
                <w:sz w:val="10"/>
                <w:szCs w:val="10"/>
              </w:rPr>
            </w:pPr>
          </w:p>
        </w:tc>
      </w:tr>
      <w:tr w:rsidR="001E60AF" w:rsidRPr="00CB4BA4" w14:paraId="7BAC31F0" w14:textId="77777777" w:rsidTr="00FE2883">
        <w:trPr>
          <w:trHeight w:val="890"/>
        </w:trPr>
        <w:tc>
          <w:tcPr>
            <w:tcW w:w="1885" w:type="dxa"/>
            <w:vMerge w:val="restart"/>
            <w:vAlign w:val="center"/>
          </w:tcPr>
          <w:p w14:paraId="51D629B4" w14:textId="77777777" w:rsidR="001E60AF" w:rsidRPr="00CB4BA4" w:rsidRDefault="001E60AF" w:rsidP="001E60AF">
            <w:pPr>
              <w:jc w:val="center"/>
            </w:pPr>
            <w:r w:rsidRPr="00CB4BA4">
              <w:rPr>
                <w:noProof/>
              </w:rPr>
              <w:drawing>
                <wp:inline distT="0" distB="0" distL="0" distR="0" wp14:anchorId="6075EAF3" wp14:editId="26C343A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00AAD71" w14:textId="77777777" w:rsidR="001E60AF" w:rsidRDefault="001E60AF" w:rsidP="00DE12ED">
            <w:pPr>
              <w:jc w:val="center"/>
              <w:rPr>
                <w:b/>
                <w:sz w:val="28"/>
                <w:szCs w:val="28"/>
              </w:rPr>
            </w:pPr>
            <w:r>
              <w:rPr>
                <w:b/>
                <w:sz w:val="28"/>
                <w:szCs w:val="28"/>
              </w:rPr>
              <w:t>SOUTH DAKOTA BOARD OF REGENTS</w:t>
            </w:r>
          </w:p>
          <w:p w14:paraId="54AC93BA"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60283519" w14:textId="77777777" w:rsidTr="00FE2883">
        <w:trPr>
          <w:trHeight w:val="710"/>
        </w:trPr>
        <w:tc>
          <w:tcPr>
            <w:tcW w:w="1885" w:type="dxa"/>
            <w:vMerge/>
            <w:vAlign w:val="center"/>
          </w:tcPr>
          <w:p w14:paraId="1804CF8F" w14:textId="77777777" w:rsidR="001E60AF" w:rsidRPr="00CB4BA4" w:rsidRDefault="001E60AF" w:rsidP="00AA0883">
            <w:pPr>
              <w:jc w:val="center"/>
              <w:rPr>
                <w:noProof/>
              </w:rPr>
            </w:pPr>
          </w:p>
        </w:tc>
        <w:tc>
          <w:tcPr>
            <w:tcW w:w="7583" w:type="dxa"/>
            <w:vAlign w:val="center"/>
          </w:tcPr>
          <w:p w14:paraId="0B9B4EBC" w14:textId="77777777" w:rsidR="001E60AF" w:rsidRDefault="00F134AE" w:rsidP="00DE12ED">
            <w:pPr>
              <w:jc w:val="center"/>
              <w:rPr>
                <w:b/>
                <w:sz w:val="28"/>
                <w:szCs w:val="28"/>
              </w:rPr>
            </w:pPr>
            <w:r w:rsidRPr="00F134AE">
              <w:rPr>
                <w:sz w:val="36"/>
                <w:szCs w:val="36"/>
              </w:rPr>
              <w:t>New Course Request</w:t>
            </w:r>
          </w:p>
        </w:tc>
      </w:tr>
      <w:tr w:rsidR="004D3083" w:rsidRPr="004D3083" w14:paraId="1D7C26A5" w14:textId="77777777" w:rsidTr="004D3083">
        <w:trPr>
          <w:trHeight w:val="80"/>
        </w:trPr>
        <w:tc>
          <w:tcPr>
            <w:tcW w:w="1885" w:type="dxa"/>
            <w:shd w:val="clear" w:color="auto" w:fill="000000" w:themeFill="text1"/>
            <w:vAlign w:val="center"/>
          </w:tcPr>
          <w:p w14:paraId="0189DFC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15A3A52" w14:textId="77777777" w:rsidR="004D3083" w:rsidRPr="004D3083" w:rsidRDefault="004D3083" w:rsidP="00DE12ED">
            <w:pPr>
              <w:jc w:val="center"/>
              <w:rPr>
                <w:sz w:val="10"/>
                <w:szCs w:val="10"/>
              </w:rPr>
            </w:pPr>
          </w:p>
        </w:tc>
      </w:tr>
    </w:tbl>
    <w:p w14:paraId="3EE35887" w14:textId="77777777" w:rsidR="00E749AE" w:rsidRPr="00E749AE" w:rsidRDefault="00E749AE" w:rsidP="00466BD5">
      <w:pPr>
        <w:jc w:val="both"/>
        <w:rPr>
          <w:spacing w:val="-2"/>
          <w:sz w:val="10"/>
          <w:szCs w:val="10"/>
        </w:rPr>
      </w:pPr>
    </w:p>
    <w:p w14:paraId="32C8074D" w14:textId="77777777" w:rsidR="00F134AE" w:rsidRDefault="00F134AE" w:rsidP="00466BD5">
      <w:pPr>
        <w:jc w:val="both"/>
        <w:rPr>
          <w:spacing w:val="-2"/>
        </w:rPr>
      </w:pPr>
      <w:r w:rsidRPr="00F134AE">
        <w:rPr>
          <w:spacing w:val="-2"/>
        </w:rPr>
        <w:t>Use this form to request a new common or unique course. Consult the system</w:t>
      </w:r>
      <w:r w:rsidR="004D7B32">
        <w:rPr>
          <w:spacing w:val="-2"/>
        </w:rPr>
        <w:t xml:space="preserve"> course</w:t>
      </w:r>
      <w:r w:rsidRPr="00F134AE">
        <w:rPr>
          <w:spacing w:val="-2"/>
        </w:rPr>
        <w:t xml:space="preserve"> database through for information about existing courses before submitting this form.</w:t>
      </w:r>
    </w:p>
    <w:p w14:paraId="3ECCE572"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5F2FCD62"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558B2366" w14:textId="52038986" w:rsidR="00F134AE" w:rsidRPr="00217036" w:rsidRDefault="007668FD"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55D9E9DA"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3ED3C52" w14:textId="3CDDB4A6" w:rsidR="00F134AE" w:rsidRPr="00217036" w:rsidRDefault="007668FD" w:rsidP="00F84D99">
            <w:pPr>
              <w:tabs>
                <w:tab w:val="center" w:pos="5400"/>
              </w:tabs>
              <w:suppressAutoHyphens/>
              <w:rPr>
                <w:b/>
                <w:spacing w:val="-2"/>
                <w:sz w:val="24"/>
              </w:rPr>
            </w:pPr>
            <w:r>
              <w:rPr>
                <w:b/>
                <w:spacing w:val="-2"/>
                <w:sz w:val="24"/>
              </w:rPr>
              <w:t>College of Business and Information Systems</w:t>
            </w:r>
          </w:p>
        </w:tc>
      </w:tr>
      <w:tr w:rsidR="00F134AE" w14:paraId="27604083" w14:textId="77777777" w:rsidTr="00F84D99">
        <w:tc>
          <w:tcPr>
            <w:tcW w:w="2844" w:type="dxa"/>
            <w:tcBorders>
              <w:left w:val="nil"/>
              <w:bottom w:val="nil"/>
              <w:right w:val="nil"/>
            </w:tcBorders>
          </w:tcPr>
          <w:p w14:paraId="47E72043"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08CD8741"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4FCA8514"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0D831726" w14:textId="77777777" w:rsidTr="00F84D99">
        <w:tc>
          <w:tcPr>
            <w:tcW w:w="7374" w:type="dxa"/>
            <w:gridSpan w:val="3"/>
            <w:tcBorders>
              <w:top w:val="nil"/>
              <w:left w:val="nil"/>
              <w:right w:val="nil"/>
            </w:tcBorders>
            <w:vAlign w:val="bottom"/>
          </w:tcPr>
          <w:p w14:paraId="329798D0" w14:textId="3F819DC7" w:rsidR="00F134AE" w:rsidRDefault="00EB38EC" w:rsidP="00F84D99">
            <w:pPr>
              <w:tabs>
                <w:tab w:val="center" w:pos="5400"/>
              </w:tabs>
              <w:suppressAutoHyphens/>
              <w:rPr>
                <w:spacing w:val="-2"/>
                <w:sz w:val="24"/>
              </w:rPr>
            </w:pPr>
            <w:r>
              <w:rPr>
                <w:noProof/>
              </w:rPr>
              <w:drawing>
                <wp:inline distT="0" distB="0" distL="0" distR="0" wp14:anchorId="6A8EA086" wp14:editId="7CB12E96">
                  <wp:extent cx="1918970" cy="320040"/>
                  <wp:effectExtent l="0" t="0" r="5080" b="381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970" cy="320040"/>
                          </a:xfrm>
                          <a:prstGeom prst="rect">
                            <a:avLst/>
                          </a:prstGeom>
                          <a:noFill/>
                          <a:ln>
                            <a:noFill/>
                          </a:ln>
                        </pic:spPr>
                      </pic:pic>
                    </a:graphicData>
                  </a:graphic>
                </wp:inline>
              </w:drawing>
            </w:r>
          </w:p>
        </w:tc>
        <w:tc>
          <w:tcPr>
            <w:tcW w:w="269" w:type="dxa"/>
            <w:tcBorders>
              <w:top w:val="nil"/>
              <w:left w:val="nil"/>
              <w:bottom w:val="nil"/>
              <w:right w:val="nil"/>
            </w:tcBorders>
          </w:tcPr>
          <w:p w14:paraId="7CCE3861"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21-03-31T00:00:00Z">
              <w:dateFormat w:val="M/d/yyyy"/>
              <w:lid w:val="en-US"/>
              <w:storeMappedDataAs w:val="dateTime"/>
              <w:calendar w:val="gregorian"/>
            </w:date>
          </w:sdtPr>
          <w:sdtEndPr/>
          <w:sdtContent>
            <w:tc>
              <w:tcPr>
                <w:tcW w:w="1717" w:type="dxa"/>
                <w:tcBorders>
                  <w:top w:val="nil"/>
                  <w:left w:val="nil"/>
                  <w:right w:val="nil"/>
                </w:tcBorders>
                <w:vAlign w:val="bottom"/>
              </w:tcPr>
              <w:p w14:paraId="0E55D2C2" w14:textId="264D91FE" w:rsidR="00F134AE" w:rsidRDefault="00EB38EC" w:rsidP="003C2AA0">
                <w:pPr>
                  <w:tabs>
                    <w:tab w:val="center" w:pos="5400"/>
                  </w:tabs>
                  <w:suppressAutoHyphens/>
                  <w:jc w:val="center"/>
                  <w:rPr>
                    <w:spacing w:val="-2"/>
                    <w:sz w:val="24"/>
                  </w:rPr>
                </w:pPr>
                <w:r>
                  <w:rPr>
                    <w:spacing w:val="-2"/>
                    <w:sz w:val="24"/>
                  </w:rPr>
                  <w:t>3/31/2021</w:t>
                </w:r>
              </w:p>
            </w:tc>
          </w:sdtContent>
        </w:sdt>
      </w:tr>
      <w:tr w:rsidR="00F134AE" w:rsidRPr="00217036" w14:paraId="38932432" w14:textId="77777777" w:rsidTr="00F84D99">
        <w:trPr>
          <w:trHeight w:val="70"/>
        </w:trPr>
        <w:tc>
          <w:tcPr>
            <w:tcW w:w="7374" w:type="dxa"/>
            <w:gridSpan w:val="3"/>
            <w:tcBorders>
              <w:left w:val="nil"/>
              <w:bottom w:val="nil"/>
              <w:right w:val="nil"/>
            </w:tcBorders>
          </w:tcPr>
          <w:p w14:paraId="791BC8E5"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39F6ECF5"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50ED3EE8"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7FE06A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21E788F" w14:textId="77777777" w:rsidTr="005435B7">
        <w:trPr>
          <w:trHeight w:val="70"/>
        </w:trPr>
        <w:tc>
          <w:tcPr>
            <w:tcW w:w="9350" w:type="dxa"/>
            <w:shd w:val="clear" w:color="auto" w:fill="000000" w:themeFill="text1"/>
          </w:tcPr>
          <w:p w14:paraId="5F6E361A" w14:textId="77777777" w:rsidR="004F72E5" w:rsidRPr="004D3083" w:rsidRDefault="004F72E5" w:rsidP="004F72E5">
            <w:pPr>
              <w:tabs>
                <w:tab w:val="center" w:pos="5400"/>
              </w:tabs>
              <w:suppressAutoHyphens/>
              <w:jc w:val="both"/>
              <w:rPr>
                <w:spacing w:val="-2"/>
                <w:sz w:val="10"/>
                <w:szCs w:val="10"/>
              </w:rPr>
            </w:pPr>
          </w:p>
        </w:tc>
      </w:tr>
    </w:tbl>
    <w:p w14:paraId="0603DC1F" w14:textId="77777777" w:rsidR="004F72E5" w:rsidRPr="004F72E5" w:rsidRDefault="004F72E5" w:rsidP="004F72E5">
      <w:pPr>
        <w:tabs>
          <w:tab w:val="center" w:pos="5400"/>
        </w:tabs>
        <w:suppressAutoHyphens/>
        <w:jc w:val="both"/>
        <w:rPr>
          <w:spacing w:val="-2"/>
          <w:sz w:val="24"/>
        </w:rPr>
      </w:pPr>
    </w:p>
    <w:p w14:paraId="5D204064"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39531FD5"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xxxL) and credit hours associated with each. Provide the complete description as you wish it to appear in the system </w:t>
      </w:r>
      <w:r w:rsidR="004D7B32">
        <w:rPr>
          <w:bCs/>
          <w:spacing w:val="-2"/>
          <w:sz w:val="24"/>
        </w:rPr>
        <w:t xml:space="preserve">course </w:t>
      </w:r>
      <w:r w:rsidRPr="00F134AE">
        <w:rPr>
          <w:bCs/>
          <w:spacing w:val="-2"/>
          <w:sz w:val="24"/>
        </w:rPr>
        <w:t>database</w:t>
      </w:r>
      <w:r w:rsidR="004D7B32">
        <w:rPr>
          <w:bCs/>
          <w:spacing w:val="-2"/>
          <w:sz w:val="24"/>
        </w:rPr>
        <w:t>,</w:t>
      </w:r>
      <w:r w:rsidRPr="00F134AE">
        <w:rPr>
          <w:bCs/>
          <w:spacing w:val="-2"/>
          <w:sz w:val="24"/>
        </w:rPr>
        <w:t xml:space="preserve"> including pre-requisites, co-requisites, and registration restrictions.</w:t>
      </w:r>
    </w:p>
    <w:p w14:paraId="44F9109C"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6B50C5BE" w14:textId="77777777" w:rsidTr="00C33A19">
        <w:tc>
          <w:tcPr>
            <w:tcW w:w="1710" w:type="dxa"/>
          </w:tcPr>
          <w:p w14:paraId="21FF0F8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5103AC99"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5013B6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6418CEF" w14:textId="77777777" w:rsidTr="00C33A19">
        <w:tc>
          <w:tcPr>
            <w:tcW w:w="1710" w:type="dxa"/>
          </w:tcPr>
          <w:p w14:paraId="14BEF65F" w14:textId="61AC2F1B" w:rsidR="004F72E5" w:rsidRPr="004F72E5" w:rsidRDefault="007668F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470</w:t>
            </w:r>
          </w:p>
        </w:tc>
        <w:tc>
          <w:tcPr>
            <w:tcW w:w="6480" w:type="dxa"/>
          </w:tcPr>
          <w:p w14:paraId="7CFE6729" w14:textId="0879EEE1" w:rsidR="004F72E5" w:rsidRPr="004F72E5" w:rsidRDefault="007668F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Strategy and Application of AI in Organizations</w:t>
            </w:r>
          </w:p>
        </w:tc>
        <w:tc>
          <w:tcPr>
            <w:tcW w:w="1165" w:type="dxa"/>
          </w:tcPr>
          <w:p w14:paraId="46C88921" w14:textId="589AE253" w:rsidR="004F72E5" w:rsidRPr="004F72E5" w:rsidRDefault="007668F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6BC86D69"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w:t>
      </w:r>
      <w:r w:rsidR="00FA2CD6">
        <w:rPr>
          <w:i/>
          <w:spacing w:val="-2"/>
        </w:rPr>
        <w:t>the student information system</w:t>
      </w:r>
      <w:r w:rsidRPr="00C35408">
        <w:rPr>
          <w:i/>
          <w:spacing w:val="-2"/>
        </w:rPr>
        <w:t xml:space="preserve">.   </w:t>
      </w:r>
    </w:p>
    <w:p w14:paraId="031A4504"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C03A308" w14:textId="77777777" w:rsidTr="00C33A19">
        <w:trPr>
          <w:cantSplit/>
        </w:trPr>
        <w:tc>
          <w:tcPr>
            <w:tcW w:w="2250" w:type="dxa"/>
          </w:tcPr>
          <w:p w14:paraId="21D66546"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38F7F876"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4CE52E99" w14:textId="77777777" w:rsidTr="00C33A19">
        <w:trPr>
          <w:cantSplit/>
        </w:trPr>
        <w:tc>
          <w:tcPr>
            <w:tcW w:w="9360" w:type="dxa"/>
            <w:gridSpan w:val="2"/>
            <w:tcBorders>
              <w:bottom w:val="single" w:sz="4" w:space="0" w:color="auto"/>
            </w:tcBorders>
          </w:tcPr>
          <w:p w14:paraId="52922D6A" w14:textId="39D1BAF5" w:rsidR="00F134AE" w:rsidRDefault="007668FD"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7668FD">
              <w:rPr>
                <w:spacing w:val="-2"/>
                <w:sz w:val="24"/>
              </w:rPr>
              <w:t>This course is designed to develop an understanding of strategy formulation, implementation, and evaluation of Artificial Intelligence in Organizations. Ethical considerations are examined with focus on information governance and privacy. Students apply AI solutions to solve problems with real-world data.</w:t>
            </w:r>
          </w:p>
        </w:tc>
      </w:tr>
    </w:tbl>
    <w:p w14:paraId="0F397D6D" w14:textId="77777777" w:rsidR="00F134AE" w:rsidRDefault="00F134AE" w:rsidP="00F84D99">
      <w:pPr>
        <w:jc w:val="both"/>
        <w:rPr>
          <w:spacing w:val="-2"/>
          <w:sz w:val="24"/>
        </w:rPr>
      </w:pPr>
      <w:r w:rsidRPr="00C35408">
        <w:rPr>
          <w:i/>
        </w:rPr>
        <w:t>NOTE: Course descriptions are short, concise summaries that typically do not exceed 75 words. DO: Address the content of the course and write descriptions using active verbs (e.g., explore, learn, develop, etc.). DO NOT: Repeat the title of the course, layout the syllabus, use pronouns such as “we” and “you,” or rely on specialized jargon, vague phrases, or clichés.</w:t>
      </w:r>
    </w:p>
    <w:p w14:paraId="2B8D69E8"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B24C2AB"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776E7AA" w14:textId="77777777" w:rsidTr="00C33A19">
        <w:tc>
          <w:tcPr>
            <w:tcW w:w="1710" w:type="dxa"/>
            <w:tcBorders>
              <w:top w:val="single" w:sz="6" w:space="0" w:color="auto"/>
            </w:tcBorders>
          </w:tcPr>
          <w:p w14:paraId="7C4D0EB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333A27DF"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59186210"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Pre-Req/Co-Req?</w:t>
            </w:r>
          </w:p>
        </w:tc>
      </w:tr>
      <w:tr w:rsidR="00F134AE" w14:paraId="21CB830B" w14:textId="77777777" w:rsidTr="00C33A19">
        <w:tc>
          <w:tcPr>
            <w:tcW w:w="1710" w:type="dxa"/>
          </w:tcPr>
          <w:p w14:paraId="47A23528" w14:textId="67D53312" w:rsidR="00F134AE" w:rsidRDefault="005D01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368</w:t>
            </w:r>
          </w:p>
        </w:tc>
        <w:tc>
          <w:tcPr>
            <w:tcW w:w="5580" w:type="dxa"/>
          </w:tcPr>
          <w:p w14:paraId="34DE158D" w14:textId="3B36FABB" w:rsidR="00F134AE" w:rsidRDefault="00594E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Predictive Analytics</w:t>
            </w:r>
          </w:p>
        </w:tc>
        <w:tc>
          <w:tcPr>
            <w:tcW w:w="2062" w:type="dxa"/>
          </w:tcPr>
          <w:p w14:paraId="46ED89C7" w14:textId="473DB9DD" w:rsidR="00F134AE" w:rsidRDefault="00594E8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5435B7" w14:paraId="27596AA6" w14:textId="77777777" w:rsidTr="00C33A19">
        <w:tc>
          <w:tcPr>
            <w:tcW w:w="1710" w:type="dxa"/>
          </w:tcPr>
          <w:p w14:paraId="176EF81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7315671"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5ACDE1B9"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C5D201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A6197C"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3BCAA80D" w14:textId="77777777" w:rsidTr="00C33A19">
        <w:tc>
          <w:tcPr>
            <w:tcW w:w="9355" w:type="dxa"/>
          </w:tcPr>
          <w:p w14:paraId="7E2C63D0" w14:textId="28FA6E9D" w:rsidR="00F134AE" w:rsidRDefault="00A94C5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A94C5B">
              <w:rPr>
                <w:spacing w:val="-2"/>
                <w:sz w:val="24"/>
              </w:rPr>
              <w:t>None</w:t>
            </w:r>
          </w:p>
          <w:p w14:paraId="07FE247E"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689DCFFD"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94111E0"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057869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7AD000E2"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8BED8E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6C943164" w14:textId="77777777" w:rsidR="00F134AE" w:rsidRPr="004D7B32" w:rsidRDefault="001C213A" w:rsidP="004D7B32">
      <w:pPr>
        <w:pStyle w:val="ListParagraph"/>
        <w:numPr>
          <w:ilvl w:val="0"/>
          <w:numId w:val="3"/>
        </w:numPr>
        <w:ind w:left="540" w:hanging="540"/>
        <w:rPr>
          <w:i/>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5EBFE51A"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0C37C5DD" w14:textId="6E1F4FD3" w:rsidR="00C33A19" w:rsidRPr="004D3083" w:rsidRDefault="007668FD"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52AE5E90" w14:textId="77777777" w:rsidR="00C33A19"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p w14:paraId="066EABC2" w14:textId="77777777" w:rsidR="005E1A9C" w:rsidRPr="004F72E5" w:rsidRDefault="005E1A9C" w:rsidP="004D7B3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81310A">
              <w:rPr>
                <w:i/>
                <w:spacing w:val="-2"/>
                <w:sz w:val="24"/>
              </w:rPr>
              <w:t xml:space="preserve">If the </w:t>
            </w:r>
            <w:r w:rsidR="002D345B">
              <w:rPr>
                <w:i/>
                <w:spacing w:val="-2"/>
                <w:sz w:val="24"/>
              </w:rPr>
              <w:t xml:space="preserve">request is for a unique course, institutions </w:t>
            </w:r>
            <w:r w:rsidR="002D345B">
              <w:rPr>
                <w:i/>
                <w:spacing w:val="-2"/>
                <w:sz w:val="24"/>
                <w:u w:val="single"/>
              </w:rPr>
              <w:t>must</w:t>
            </w:r>
            <w:r w:rsidRPr="0081310A">
              <w:rPr>
                <w:i/>
                <w:spacing w:val="-2"/>
                <w:sz w:val="24"/>
              </w:rPr>
              <w:t xml:space="preserve"> review the common course catalog</w:t>
            </w:r>
            <w:r w:rsidR="00113F8D">
              <w:rPr>
                <w:i/>
                <w:spacing w:val="-2"/>
                <w:sz w:val="24"/>
              </w:rPr>
              <w:t xml:space="preserve"> in </w:t>
            </w:r>
            <w:r w:rsidR="004D7B32">
              <w:rPr>
                <w:i/>
                <w:spacing w:val="-2"/>
                <w:sz w:val="24"/>
              </w:rPr>
              <w:t>the system course database</w:t>
            </w:r>
            <w:r w:rsidRPr="0081310A">
              <w:rPr>
                <w:i/>
                <w:spacing w:val="-2"/>
                <w:sz w:val="24"/>
              </w:rPr>
              <w:t xml:space="preserve"> to determine if a comparable common course already exists. List the two closest course matches in the common course catalog and provide a brief narrative explaining why the proposed course differs from those listed.</w:t>
            </w:r>
            <w:r>
              <w:rPr>
                <w:i/>
                <w:spacing w:val="-2"/>
                <w:sz w:val="24"/>
              </w:rPr>
              <w:t xml:space="preserve"> </w:t>
            </w:r>
            <w:r w:rsidRPr="0081310A">
              <w:rPr>
                <w:i/>
                <w:spacing w:val="-2"/>
                <w:sz w:val="24"/>
              </w:rPr>
              <w:t>If a search of the common course catalog determines an existing common course exists, complete the Authority to Offer an Existing Course Form.</w:t>
            </w:r>
            <w:r w:rsidR="002D345B">
              <w:rPr>
                <w:i/>
                <w:spacing w:val="-2"/>
                <w:sz w:val="24"/>
              </w:rPr>
              <w:t xml:space="preserve"> </w:t>
            </w:r>
            <w:r w:rsidR="002D345B" w:rsidRPr="004D7B32">
              <w:rPr>
                <w:i/>
                <w:spacing w:val="-2"/>
                <w:sz w:val="24"/>
                <w:u w:val="single"/>
              </w:rPr>
              <w:t xml:space="preserve">Courses requested without an attempt to find comparable courses will not be </w:t>
            </w:r>
            <w:r w:rsidR="00C73553">
              <w:rPr>
                <w:i/>
                <w:spacing w:val="-2"/>
                <w:sz w:val="24"/>
                <w:u w:val="single"/>
              </w:rPr>
              <w:t>reviewed</w:t>
            </w:r>
            <w:r w:rsidR="002D345B" w:rsidRPr="004D7B32">
              <w:rPr>
                <w:i/>
                <w:spacing w:val="-2"/>
                <w:sz w:val="24"/>
                <w:u w:val="single"/>
              </w:rPr>
              <w:t>.</w:t>
            </w:r>
          </w:p>
        </w:tc>
      </w:tr>
    </w:tbl>
    <w:p w14:paraId="02C4F60F"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73D1902" w14:textId="77777777" w:rsidTr="002936DD">
        <w:tc>
          <w:tcPr>
            <w:tcW w:w="1530" w:type="dxa"/>
          </w:tcPr>
          <w:p w14:paraId="5920483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467FF4C6"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35DE2BA5"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5D9AB4FD" w14:textId="77777777" w:rsidTr="002936DD">
        <w:tc>
          <w:tcPr>
            <w:tcW w:w="1530" w:type="dxa"/>
          </w:tcPr>
          <w:p w14:paraId="6DF520D0" w14:textId="590CE76D" w:rsidR="00B17DC4" w:rsidRPr="00B17DC4" w:rsidRDefault="00E4282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CIS 378</w:t>
            </w:r>
          </w:p>
        </w:tc>
        <w:tc>
          <w:tcPr>
            <w:tcW w:w="6120" w:type="dxa"/>
          </w:tcPr>
          <w:p w14:paraId="6FF8C984" w14:textId="5A1C0882" w:rsidR="00B17DC4" w:rsidRPr="00B17DC4" w:rsidRDefault="00E42820"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Applied AI &amp; Applications </w:t>
            </w:r>
          </w:p>
        </w:tc>
        <w:tc>
          <w:tcPr>
            <w:tcW w:w="1530" w:type="dxa"/>
          </w:tcPr>
          <w:p w14:paraId="3657B3D5" w14:textId="6105ECDF" w:rsidR="00B17DC4" w:rsidRPr="00B17DC4" w:rsidRDefault="003E7F9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301AC407" w14:textId="77777777" w:rsidTr="002936DD">
        <w:tc>
          <w:tcPr>
            <w:tcW w:w="1530" w:type="dxa"/>
            <w:tcBorders>
              <w:bottom w:val="single" w:sz="6" w:space="0" w:color="auto"/>
            </w:tcBorders>
          </w:tcPr>
          <w:p w14:paraId="131E3A1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09A802B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0D7DD9D7"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43D5C9D5" w14:textId="77777777" w:rsidTr="002936DD">
        <w:tc>
          <w:tcPr>
            <w:tcW w:w="9180" w:type="dxa"/>
            <w:gridSpan w:val="3"/>
            <w:tcBorders>
              <w:top w:val="single" w:sz="6" w:space="0" w:color="auto"/>
              <w:left w:val="nil"/>
              <w:bottom w:val="single" w:sz="6" w:space="0" w:color="auto"/>
              <w:right w:val="nil"/>
            </w:tcBorders>
          </w:tcPr>
          <w:p w14:paraId="0DDF1FDB"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4833B0B8" w14:textId="77777777" w:rsidTr="002936DD">
        <w:tc>
          <w:tcPr>
            <w:tcW w:w="9180" w:type="dxa"/>
            <w:gridSpan w:val="3"/>
            <w:tcBorders>
              <w:top w:val="single" w:sz="6" w:space="0" w:color="auto"/>
            </w:tcBorders>
          </w:tcPr>
          <w:p w14:paraId="2FAE2E51" w14:textId="0FDE9D5D" w:rsidR="002936DD" w:rsidRPr="00B17DC4" w:rsidRDefault="0038529B" w:rsidP="00D946FC">
            <w:pPr>
              <w:jc w:val="both"/>
              <w:rPr>
                <w:spacing w:val="-2"/>
                <w:sz w:val="24"/>
              </w:rPr>
            </w:pPr>
            <w:r w:rsidRPr="0035497F">
              <w:rPr>
                <w:spacing w:val="-2"/>
                <w:sz w:val="24"/>
              </w:rPr>
              <w:t>C</w:t>
            </w:r>
            <w:r>
              <w:rPr>
                <w:spacing w:val="-2"/>
                <w:sz w:val="24"/>
              </w:rPr>
              <w:t>IS</w:t>
            </w:r>
            <w:r w:rsidRPr="0035497F">
              <w:rPr>
                <w:spacing w:val="-2"/>
                <w:sz w:val="24"/>
              </w:rPr>
              <w:t xml:space="preserve"> </w:t>
            </w:r>
            <w:r>
              <w:rPr>
                <w:spacing w:val="-2"/>
                <w:sz w:val="24"/>
              </w:rPr>
              <w:t>378</w:t>
            </w:r>
            <w:r w:rsidRPr="0035497F">
              <w:rPr>
                <w:spacing w:val="-2"/>
                <w:sz w:val="24"/>
              </w:rPr>
              <w:t xml:space="preserve"> </w:t>
            </w:r>
            <w:r>
              <w:rPr>
                <w:spacing w:val="-2"/>
                <w:sz w:val="24"/>
              </w:rPr>
              <w:t xml:space="preserve">covers frameworks, methods, and applications of AI in business, organizational contexts.  </w:t>
            </w:r>
            <w:r w:rsidR="00D946FC" w:rsidRPr="003E7F94">
              <w:rPr>
                <w:spacing w:val="-2"/>
                <w:sz w:val="24"/>
              </w:rPr>
              <w:t xml:space="preserve">There </w:t>
            </w:r>
            <w:r w:rsidR="00D946FC">
              <w:rPr>
                <w:spacing w:val="-2"/>
                <w:sz w:val="24"/>
              </w:rPr>
              <w:t>is</w:t>
            </w:r>
            <w:r w:rsidR="00D946FC" w:rsidRPr="003E7F94">
              <w:rPr>
                <w:spacing w:val="-2"/>
                <w:sz w:val="24"/>
              </w:rPr>
              <w:t xml:space="preserve"> currently no Strategy and Application of AI in Organizations</w:t>
            </w:r>
            <w:r w:rsidR="00D946FC">
              <w:rPr>
                <w:spacing w:val="-2"/>
                <w:sz w:val="24"/>
              </w:rPr>
              <w:t xml:space="preserve"> </w:t>
            </w:r>
            <w:r w:rsidR="00D946FC" w:rsidRPr="003E7F94">
              <w:rPr>
                <w:spacing w:val="-2"/>
                <w:sz w:val="24"/>
              </w:rPr>
              <w:t>course in the course inventory.</w:t>
            </w:r>
            <w:r w:rsidR="00D946FC">
              <w:rPr>
                <w:spacing w:val="-2"/>
                <w:sz w:val="24"/>
              </w:rPr>
              <w:t xml:space="preserve">  </w:t>
            </w:r>
            <w:r w:rsidRPr="0035497F">
              <w:rPr>
                <w:spacing w:val="-2"/>
                <w:sz w:val="24"/>
              </w:rPr>
              <w:t xml:space="preserve">The goal of the proposed course is to </w:t>
            </w:r>
            <w:r>
              <w:rPr>
                <w:spacing w:val="-2"/>
                <w:sz w:val="24"/>
              </w:rPr>
              <w:t>serve as the capstone of the curriculum in which the students formulate strategies for AI transformation, complete data-intensive AI projects, and evaluate the performance and impact on organizations.</w:t>
            </w:r>
          </w:p>
        </w:tc>
      </w:tr>
    </w:tbl>
    <w:p w14:paraId="020F4DC7"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EF47070"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02770F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426350A"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68CD81AB"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7C2D30DC" w14:textId="77777777" w:rsidTr="00F84D99">
        <w:tc>
          <w:tcPr>
            <w:tcW w:w="454" w:type="dxa"/>
            <w:tcBorders>
              <w:top w:val="nil"/>
              <w:bottom w:val="nil"/>
            </w:tcBorders>
          </w:tcPr>
          <w:p w14:paraId="728A4111"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3CEF14D9"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3AFFA36C"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BEB4EEC" w14:textId="77777777" w:rsidTr="00466BD5">
        <w:tc>
          <w:tcPr>
            <w:tcW w:w="454" w:type="dxa"/>
            <w:tcBorders>
              <w:top w:val="nil"/>
              <w:bottom w:val="nil"/>
            </w:tcBorders>
          </w:tcPr>
          <w:p w14:paraId="6CB864D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7900EB0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33469AC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36ABC52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76B6C68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5CEBEC3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61D1972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409F99B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45D8DB5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B62AA76" w14:textId="77777777" w:rsidR="00EA74F7" w:rsidRDefault="00512A7B"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03324A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3B57943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DD5AA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7D3F8B8C" w14:textId="77777777" w:rsidR="00B17DC4" w:rsidRDefault="00B17DC4" w:rsidP="00F84D99">
      <w:pPr>
        <w:rPr>
          <w:spacing w:val="-2"/>
          <w:sz w:val="24"/>
        </w:rPr>
      </w:pPr>
    </w:p>
    <w:p w14:paraId="09D97592"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r>
        <w:rPr>
          <w:b/>
          <w:spacing w:val="-2"/>
          <w:sz w:val="28"/>
          <w:szCs w:val="28"/>
          <w:u w:val="single"/>
        </w:rPr>
        <w:t>Other Course Information</w:t>
      </w:r>
    </w:p>
    <w:p w14:paraId="76801151" w14:textId="77777777" w:rsidR="00B17DC4" w:rsidRDefault="00B17DC4" w:rsidP="00F84D99">
      <w:pPr>
        <w:rPr>
          <w:spacing w:val="-2"/>
          <w:sz w:val="24"/>
        </w:rPr>
      </w:pPr>
    </w:p>
    <w:p w14:paraId="2A2541DE"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725CBBC9"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340"/>
        <w:gridCol w:w="3600"/>
      </w:tblGrid>
      <w:tr w:rsidR="00330633" w:rsidRPr="00A4711D" w14:paraId="2AA8DC02"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6A9CFB9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36BB2B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75B48D9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44EC8DBE" w14:textId="77777777" w:rsidTr="00EA74F7">
        <w:tc>
          <w:tcPr>
            <w:tcW w:w="540" w:type="dxa"/>
          </w:tcPr>
          <w:p w14:paraId="2B0CFFD6"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CBF76AE"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4838C50E"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EEE9387" w14:textId="77777777" w:rsidTr="00EA74F7">
        <w:tc>
          <w:tcPr>
            <w:tcW w:w="540" w:type="dxa"/>
          </w:tcPr>
          <w:p w14:paraId="42067BD4"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0DC94AA3"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7E4101CA"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64A0EC78" w14:textId="77777777" w:rsidTr="00EA74F7">
        <w:tc>
          <w:tcPr>
            <w:tcW w:w="540" w:type="dxa"/>
          </w:tcPr>
          <w:p w14:paraId="419E604F"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73E18E5D"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F1F738E"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674358C2" w14:textId="77777777" w:rsidTr="006261A9">
        <w:tc>
          <w:tcPr>
            <w:tcW w:w="3150" w:type="dxa"/>
            <w:gridSpan w:val="3"/>
          </w:tcPr>
          <w:p w14:paraId="0C9CA84A"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340" w:type="dxa"/>
                <w:tcBorders>
                  <w:left w:val="nil"/>
                  <w:bottom w:val="single" w:sz="4" w:space="0" w:color="auto"/>
                </w:tcBorders>
              </w:tcPr>
              <w:p w14:paraId="70F0D98D" w14:textId="77777777" w:rsidR="008B5F67" w:rsidRDefault="008B5F67" w:rsidP="006261A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jc w:val="center"/>
                  <w:rPr>
                    <w:spacing w:val="-2"/>
                    <w:sz w:val="24"/>
                  </w:rPr>
                </w:pPr>
                <w:r w:rsidRPr="00263BCD">
                  <w:rPr>
                    <w:rStyle w:val="PlaceholderText"/>
                  </w:rPr>
                  <w:t>Click here to enter a date.</w:t>
                </w:r>
              </w:p>
            </w:tc>
          </w:sdtContent>
        </w:sdt>
        <w:tc>
          <w:tcPr>
            <w:tcW w:w="3600" w:type="dxa"/>
            <w:tcBorders>
              <w:left w:val="nil"/>
            </w:tcBorders>
          </w:tcPr>
          <w:p w14:paraId="62D6D8A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DB10A9B" w14:textId="77777777" w:rsidR="003C7D57" w:rsidRDefault="003C7D57" w:rsidP="00F84D99">
      <w:pPr>
        <w:rPr>
          <w:spacing w:val="-2"/>
          <w:sz w:val="24"/>
        </w:rPr>
      </w:pPr>
    </w:p>
    <w:tbl>
      <w:tblPr>
        <w:tblW w:w="6660" w:type="dxa"/>
        <w:tblInd w:w="540" w:type="dxa"/>
        <w:tblLook w:val="0000" w:firstRow="0" w:lastRow="0" w:firstColumn="0" w:lastColumn="0" w:noHBand="0" w:noVBand="0"/>
      </w:tblPr>
      <w:tblGrid>
        <w:gridCol w:w="554"/>
        <w:gridCol w:w="6106"/>
      </w:tblGrid>
      <w:tr w:rsidR="00BB6B45" w14:paraId="2D1810CC" w14:textId="77777777" w:rsidTr="00EA74F7">
        <w:sdt>
          <w:sdtPr>
            <w:rPr>
              <w:spacing w:val="-2"/>
              <w:sz w:val="24"/>
            </w:rPr>
            <w:id w:val="550045192"/>
            <w14:checkbox>
              <w14:checked w14:val="1"/>
              <w14:checkedState w14:val="2612" w14:font="MS Gothic"/>
              <w14:uncheckedState w14:val="2610" w14:font="MS Gothic"/>
            </w14:checkbox>
          </w:sdtPr>
          <w:sdtEndPr/>
          <w:sdtContent>
            <w:tc>
              <w:tcPr>
                <w:tcW w:w="554" w:type="dxa"/>
              </w:tcPr>
              <w:p w14:paraId="2BF0A703" w14:textId="7FA8B7DE" w:rsidR="00BB6B45" w:rsidRDefault="00E33E6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6106" w:type="dxa"/>
          </w:tcPr>
          <w:p w14:paraId="4A43FB9A"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tc>
      </w:tr>
    </w:tbl>
    <w:p w14:paraId="0F493163" w14:textId="1E6459A2" w:rsidR="00BB6B45" w:rsidRDefault="00E33E6B" w:rsidP="00F84D99">
      <w:pPr>
        <w:rPr>
          <w:spacing w:val="-2"/>
          <w:sz w:val="24"/>
        </w:rPr>
      </w:pPr>
      <w:r w:rsidRPr="00E33E6B">
        <w:rPr>
          <w:spacing w:val="-2"/>
          <w:sz w:val="24"/>
        </w:rPr>
        <w:t>This course is part of the BS in Artificial Intelligence in Organizations and will be added to the course rotation for existing faculty.</w:t>
      </w:r>
    </w:p>
    <w:tbl>
      <w:tblPr>
        <w:tblW w:w="3780" w:type="dxa"/>
        <w:tblInd w:w="540" w:type="dxa"/>
        <w:tblLook w:val="0000" w:firstRow="0" w:lastRow="0" w:firstColumn="0" w:lastColumn="0" w:noHBand="0" w:noVBand="0"/>
      </w:tblPr>
      <w:tblGrid>
        <w:gridCol w:w="554"/>
        <w:gridCol w:w="3226"/>
      </w:tblGrid>
      <w:tr w:rsidR="00BB6B45" w14:paraId="55B212C1"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05F85D3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41BB316"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B86660F" w14:textId="77777777" w:rsidR="00BB6B45" w:rsidRDefault="00BB6B45" w:rsidP="008B5F67">
      <w:pPr>
        <w:rPr>
          <w:spacing w:val="-2"/>
          <w:sz w:val="24"/>
        </w:rPr>
      </w:pPr>
    </w:p>
    <w:p w14:paraId="29807D33" w14:textId="0E00F95D" w:rsidR="008B5F67" w:rsidRPr="00EB38EC" w:rsidRDefault="00F626D4" w:rsidP="00F84D99">
      <w:pPr>
        <w:pStyle w:val="ListParagraph"/>
        <w:numPr>
          <w:ilvl w:val="0"/>
          <w:numId w:val="15"/>
        </w:numPr>
        <w:ind w:left="540" w:hanging="540"/>
        <w:rPr>
          <w:spacing w:val="-2"/>
          <w:sz w:val="24"/>
        </w:rPr>
      </w:pPr>
      <w:r w:rsidRPr="00EB38EC">
        <w:rPr>
          <w:b/>
          <w:spacing w:val="-2"/>
          <w:sz w:val="24"/>
        </w:rPr>
        <w:t>Existing program(s) in which course will be offered</w:t>
      </w:r>
      <w:r w:rsidR="005E1A9C" w:rsidRPr="00EB38EC">
        <w:rPr>
          <w:b/>
          <w:spacing w:val="-2"/>
          <w:sz w:val="24"/>
        </w:rPr>
        <w:t xml:space="preserve"> (i.e., any current or pending majors, minors, certificates, etc.)</w:t>
      </w:r>
      <w:r w:rsidRPr="00EB38EC">
        <w:rPr>
          <w:spacing w:val="-2"/>
          <w:sz w:val="24"/>
        </w:rPr>
        <w:t xml:space="preserve">: </w:t>
      </w:r>
      <w:r w:rsidR="00EB38EC" w:rsidRPr="00EB38EC">
        <w:rPr>
          <w:spacing w:val="-2"/>
          <w:sz w:val="24"/>
        </w:rPr>
        <w:t xml:space="preserve"> </w:t>
      </w:r>
      <w:r w:rsidR="00371E48" w:rsidRPr="00EB38EC">
        <w:rPr>
          <w:spacing w:val="-2"/>
          <w:sz w:val="24"/>
        </w:rPr>
        <w:t>B. S. in Artificial Intelligence in Organizations</w:t>
      </w:r>
    </w:p>
    <w:p w14:paraId="7E95189C" w14:textId="77777777" w:rsidR="00EB38EC" w:rsidRPr="008B5F67" w:rsidRDefault="00EB38EC" w:rsidP="00F84D99">
      <w:pPr>
        <w:pStyle w:val="ListParagraph"/>
        <w:ind w:left="540" w:hanging="540"/>
        <w:rPr>
          <w:spacing w:val="-2"/>
          <w:sz w:val="24"/>
        </w:rPr>
      </w:pPr>
    </w:p>
    <w:p w14:paraId="414FD72F" w14:textId="10057484"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instructional method by university</w:t>
      </w:r>
      <w:r w:rsidR="005E1A9C">
        <w:rPr>
          <w:b/>
          <w:spacing w:val="-2"/>
          <w:sz w:val="24"/>
        </w:rPr>
        <w:t xml:space="preserve"> </w:t>
      </w:r>
      <w:r w:rsidR="005E1A9C" w:rsidRPr="004D7B32">
        <w:rPr>
          <w:b/>
          <w:i/>
          <w:spacing w:val="-2"/>
          <w:sz w:val="24"/>
        </w:rPr>
        <w:t xml:space="preserve">(as defined by </w:t>
      </w:r>
      <w:hyperlink r:id="rId12" w:history="1">
        <w:r w:rsidR="005E1A9C" w:rsidRPr="004D7B32">
          <w:rPr>
            <w:rStyle w:val="Hyperlink"/>
            <w:i/>
            <w:szCs w:val="24"/>
          </w:rPr>
          <w:t>AAC Guideline 5.4</w:t>
        </w:r>
      </w:hyperlink>
      <w:r w:rsidR="005E1A9C" w:rsidRPr="004D7B32">
        <w:rPr>
          <w:b/>
          <w:i/>
          <w:spacing w:val="-2"/>
          <w:sz w:val="24"/>
        </w:rPr>
        <w:t>)</w:t>
      </w:r>
      <w:r w:rsidRPr="004D7B32">
        <w:rPr>
          <w:b/>
          <w:spacing w:val="-2"/>
          <w:sz w:val="24"/>
        </w:rPr>
        <w:t>:</w:t>
      </w:r>
      <w:r w:rsidR="00B73DBF">
        <w:rPr>
          <w:b/>
          <w:spacing w:val="-2"/>
          <w:sz w:val="24"/>
        </w:rPr>
        <w:t xml:space="preserve"> Lecture</w:t>
      </w:r>
    </w:p>
    <w:p w14:paraId="2EFEEEC2" w14:textId="77777777" w:rsidR="005E1A9C" w:rsidRPr="004D7B32" w:rsidRDefault="005E1A9C" w:rsidP="004D7B32">
      <w:pPr>
        <w:ind w:left="540"/>
        <w:rPr>
          <w:i/>
          <w:spacing w:val="-2"/>
          <w:sz w:val="24"/>
        </w:rPr>
      </w:pPr>
      <w:r w:rsidRPr="005E1A9C">
        <w:rPr>
          <w:i/>
          <w:spacing w:val="-2"/>
          <w:sz w:val="24"/>
        </w:rPr>
        <w:lastRenderedPageBreak/>
        <w:t xml:space="preserve">If requesting an instructional method that is exempt from the </w:t>
      </w:r>
      <w:hyperlink r:id="rId13" w:history="1">
        <w:r w:rsidRPr="004D7B32">
          <w:rPr>
            <w:rStyle w:val="Hyperlink"/>
            <w:szCs w:val="24"/>
          </w:rPr>
          <w:t>Section Size Guidelines</w:t>
        </w:r>
      </w:hyperlink>
      <w:r w:rsidRPr="005E1A9C">
        <w:rPr>
          <w:i/>
          <w:spacing w:val="-2"/>
          <w:sz w:val="24"/>
        </w:rPr>
        <w:t xml:space="preserve">, please provide a brief description of how the course </w:t>
      </w:r>
      <w:r>
        <w:rPr>
          <w:i/>
          <w:spacing w:val="-2"/>
          <w:sz w:val="24"/>
        </w:rPr>
        <w:t>is appropriate for the instructional method, as defined in AAC Guidelines.</w:t>
      </w:r>
    </w:p>
    <w:p w14:paraId="051A434D" w14:textId="77777777" w:rsidR="008B5F67" w:rsidRPr="008B5F67" w:rsidRDefault="008B5F67" w:rsidP="00F84D99">
      <w:pPr>
        <w:pStyle w:val="ListParagraph"/>
        <w:ind w:left="540" w:hanging="540"/>
        <w:rPr>
          <w:b/>
          <w:spacing w:val="-2"/>
          <w:sz w:val="24"/>
        </w:rPr>
      </w:pPr>
    </w:p>
    <w:p w14:paraId="5B9484A3" w14:textId="0A5317D9" w:rsidR="008B5F67" w:rsidRPr="004D7B32" w:rsidRDefault="00F626D4" w:rsidP="00F84D99">
      <w:pPr>
        <w:pStyle w:val="ListParagraph"/>
        <w:numPr>
          <w:ilvl w:val="0"/>
          <w:numId w:val="15"/>
        </w:numPr>
        <w:ind w:left="540" w:hanging="540"/>
        <w:rPr>
          <w:b/>
          <w:spacing w:val="-2"/>
          <w:sz w:val="24"/>
        </w:rPr>
      </w:pPr>
      <w:r w:rsidRPr="008B5F67">
        <w:rPr>
          <w:b/>
          <w:spacing w:val="-2"/>
          <w:sz w:val="24"/>
        </w:rPr>
        <w:t>Proposed delivery method by university</w:t>
      </w:r>
      <w:r w:rsidR="005E1A9C">
        <w:rPr>
          <w:b/>
          <w:spacing w:val="-2"/>
          <w:sz w:val="24"/>
        </w:rPr>
        <w:t xml:space="preserve"> </w:t>
      </w:r>
      <w:r w:rsidR="005E1A9C" w:rsidRPr="004D7B32">
        <w:rPr>
          <w:b/>
          <w:i/>
          <w:spacing w:val="-2"/>
          <w:sz w:val="24"/>
        </w:rPr>
        <w:t>(as defined by</w:t>
      </w:r>
      <w:r w:rsidR="005E1A9C" w:rsidRPr="004D7B32">
        <w:rPr>
          <w:b/>
          <w:i/>
          <w:spacing w:val="-2"/>
          <w:sz w:val="24"/>
          <w:szCs w:val="24"/>
        </w:rPr>
        <w:t xml:space="preserve"> </w:t>
      </w:r>
      <w:hyperlink r:id="rId14" w:history="1">
        <w:r w:rsidR="005E1A9C" w:rsidRPr="004D7B32">
          <w:rPr>
            <w:rStyle w:val="Hyperlink"/>
            <w:i/>
            <w:szCs w:val="24"/>
          </w:rPr>
          <w:t>AAC Guideline 5.5</w:t>
        </w:r>
      </w:hyperlink>
      <w:r w:rsidR="005E1A9C" w:rsidRPr="004D7B32">
        <w:rPr>
          <w:b/>
          <w:i/>
          <w:spacing w:val="-2"/>
          <w:sz w:val="24"/>
        </w:rPr>
        <w:t>)</w:t>
      </w:r>
      <w:r w:rsidRPr="004D7B32">
        <w:rPr>
          <w:b/>
          <w:spacing w:val="-2"/>
          <w:sz w:val="24"/>
        </w:rPr>
        <w:t>:</w:t>
      </w:r>
      <w:r w:rsidR="00B73DBF">
        <w:rPr>
          <w:b/>
          <w:spacing w:val="-2"/>
          <w:sz w:val="24"/>
        </w:rPr>
        <w:t xml:space="preserve"> </w:t>
      </w:r>
      <w:r w:rsidR="00B73DBF" w:rsidRPr="00B73DBF">
        <w:rPr>
          <w:b/>
          <w:spacing w:val="-2"/>
          <w:sz w:val="24"/>
        </w:rPr>
        <w:t>001, 01</w:t>
      </w:r>
      <w:r w:rsidR="00512A7B">
        <w:rPr>
          <w:b/>
          <w:spacing w:val="-2"/>
          <w:sz w:val="24"/>
        </w:rPr>
        <w:t>8</w:t>
      </w:r>
    </w:p>
    <w:p w14:paraId="6BB14CBC" w14:textId="77777777" w:rsidR="008B5F67" w:rsidRPr="008B5F67" w:rsidRDefault="008B5F67" w:rsidP="008B5F67">
      <w:pPr>
        <w:pStyle w:val="ListParagraph"/>
        <w:rPr>
          <w:b/>
          <w:spacing w:val="-2"/>
          <w:sz w:val="24"/>
        </w:rPr>
      </w:pPr>
    </w:p>
    <w:p w14:paraId="0BD9BB3E" w14:textId="4FBA4AAF"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9C553B">
        <w:rPr>
          <w:spacing w:val="-2"/>
          <w:sz w:val="24"/>
        </w:rPr>
        <w:t xml:space="preserve"> Fall 2021</w:t>
      </w:r>
    </w:p>
    <w:p w14:paraId="3AF0DF37" w14:textId="77777777" w:rsidR="008B5F67" w:rsidRPr="008B5F67" w:rsidRDefault="008B5F67" w:rsidP="00F84D99">
      <w:pPr>
        <w:pStyle w:val="ListParagraph"/>
        <w:ind w:left="540" w:hanging="540"/>
        <w:rPr>
          <w:b/>
          <w:spacing w:val="-2"/>
          <w:sz w:val="24"/>
        </w:rPr>
      </w:pPr>
    </w:p>
    <w:p w14:paraId="45B00278"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2A6A0"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C5B85F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E30374B"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0AC5FFC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68F34738"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580010D3" w14:textId="1BAAE4D5" w:rsidR="00BE5E91" w:rsidRDefault="009C553B"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592548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B7F1634" w14:textId="77777777" w:rsidR="005435B7" w:rsidRDefault="005435B7" w:rsidP="008B5F67">
      <w:pPr>
        <w:rPr>
          <w:b/>
          <w:spacing w:val="-2"/>
          <w:sz w:val="24"/>
        </w:rPr>
      </w:pPr>
    </w:p>
    <w:p w14:paraId="458386B5"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346F311E"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61D3A1F9"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0EF9AD9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1B85556C" w14:textId="1943EE23" w:rsidR="00145547" w:rsidRPr="004D3083" w:rsidRDefault="009C553B"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652AC25C"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8BC22BE" w14:textId="77777777" w:rsidR="00D00D43" w:rsidRDefault="00D00D43" w:rsidP="008B5F67">
      <w:pPr>
        <w:rPr>
          <w:spacing w:val="-2"/>
          <w:sz w:val="24"/>
        </w:rPr>
      </w:pPr>
    </w:p>
    <w:p w14:paraId="548D9A81"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7F67105F"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576D2BA4" w14:textId="2DD26076" w:rsidR="00B65188"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230182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5A1C823D" w14:textId="64524967" w:rsidR="00B65188"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12BD3CB9"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00CF4187"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A1193FD"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FEC1273"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E8C804D"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considered the same course for degree completion) with any other unique or common courses in the common course system database?</w:t>
      </w:r>
    </w:p>
    <w:p w14:paraId="3F22B821"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36733E1D"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31FE9FA2"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03ED4EF"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557B8873" w14:textId="278D53C8" w:rsidR="00145547" w:rsidRPr="004D3083"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7F2E8362"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36A1F2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7E22AD95"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091E780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693AA024"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4E7AA21E" w14:textId="77777777" w:rsidTr="00EA74F7">
        <w:tc>
          <w:tcPr>
            <w:tcW w:w="1664" w:type="dxa"/>
            <w:tcBorders>
              <w:top w:val="single" w:sz="6" w:space="0" w:color="auto"/>
            </w:tcBorders>
          </w:tcPr>
          <w:p w14:paraId="70EF23B7"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13A23C3"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6127B0F0" w14:textId="77777777" w:rsidTr="00EA74F7">
        <w:tc>
          <w:tcPr>
            <w:tcW w:w="1664" w:type="dxa"/>
          </w:tcPr>
          <w:p w14:paraId="51AA2E2B"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08B9F639"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4ABBC4EC" w14:textId="77777777" w:rsidR="00643B0A" w:rsidRDefault="00643B0A" w:rsidP="004F67DD">
      <w:pPr>
        <w:rPr>
          <w:spacing w:val="-2"/>
          <w:sz w:val="24"/>
        </w:rPr>
      </w:pPr>
    </w:p>
    <w:p w14:paraId="207E747E"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61D899F6"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E47C8B0" w14:textId="23B02A7D" w:rsidR="004A670F" w:rsidRPr="004D3083" w:rsidRDefault="009C553B"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2EAC349"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53527599"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1D76639F"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404ABF5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4D974BFB"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5DC052DC"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0E9A45D2"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4F753007" w14:textId="77777777"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3637A55A"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FCF48F6"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E2EC1FD"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79E5D08E" w14:textId="77777777" w:rsidTr="004F67DD">
        <w:tc>
          <w:tcPr>
            <w:tcW w:w="3690" w:type="dxa"/>
          </w:tcPr>
          <w:p w14:paraId="02D4B85E" w14:textId="77777777" w:rsidR="007264AF" w:rsidRPr="00EA74F7" w:rsidRDefault="007264AF" w:rsidP="00B14FF5">
            <w:pPr>
              <w:pStyle w:val="ListParagraph"/>
              <w:numPr>
                <w:ilvl w:val="0"/>
                <w:numId w:val="8"/>
              </w:numPr>
              <w:ind w:left="432" w:hanging="540"/>
              <w:rPr>
                <w:b/>
                <w:bCs/>
                <w:spacing w:val="-2"/>
                <w:sz w:val="24"/>
              </w:rPr>
            </w:pPr>
            <w:r w:rsidRPr="00EA74F7">
              <w:rPr>
                <w:b/>
                <w:bCs/>
                <w:spacing w:val="-2"/>
                <w:sz w:val="24"/>
              </w:rPr>
              <w:t xml:space="preserve">University Department: </w:t>
            </w:r>
          </w:p>
        </w:tc>
        <w:tc>
          <w:tcPr>
            <w:tcW w:w="4680" w:type="dxa"/>
            <w:tcBorders>
              <w:bottom w:val="single" w:sz="6" w:space="0" w:color="auto"/>
            </w:tcBorders>
          </w:tcPr>
          <w:p w14:paraId="35B19D21" w14:textId="233F2802" w:rsidR="007264AF" w:rsidRDefault="006C7168" w:rsidP="00EA74F7">
            <w:pPr>
              <w:rPr>
                <w:spacing w:val="-2"/>
                <w:sz w:val="24"/>
              </w:rPr>
            </w:pPr>
            <w:r>
              <w:rPr>
                <w:spacing w:val="-2"/>
                <w:sz w:val="24"/>
              </w:rPr>
              <w:t>DBIS</w:t>
            </w:r>
          </w:p>
        </w:tc>
      </w:tr>
    </w:tbl>
    <w:p w14:paraId="007ED911" w14:textId="77777777" w:rsidR="004A670F" w:rsidRDefault="004A670F" w:rsidP="00EA74F7">
      <w:pPr>
        <w:rPr>
          <w:spacing w:val="-2"/>
          <w:sz w:val="24"/>
        </w:rPr>
      </w:pPr>
    </w:p>
    <w:tbl>
      <w:tblPr>
        <w:tblW w:w="0" w:type="auto"/>
        <w:tblLook w:val="0000" w:firstRow="0" w:lastRow="0" w:firstColumn="0" w:lastColumn="0" w:noHBand="0" w:noVBand="0"/>
      </w:tblPr>
      <w:tblGrid>
        <w:gridCol w:w="3690"/>
        <w:gridCol w:w="4680"/>
      </w:tblGrid>
      <w:tr w:rsidR="00151739" w14:paraId="7CCCA17E" w14:textId="77777777" w:rsidTr="009D19A4">
        <w:tc>
          <w:tcPr>
            <w:tcW w:w="3690" w:type="dxa"/>
          </w:tcPr>
          <w:p w14:paraId="1D5A0FDC" w14:textId="77777777" w:rsidR="00151739" w:rsidRPr="00EA74F7" w:rsidRDefault="00151739" w:rsidP="009D19A4">
            <w:pPr>
              <w:pStyle w:val="ListParagraph"/>
              <w:numPr>
                <w:ilvl w:val="0"/>
                <w:numId w:val="8"/>
              </w:numPr>
              <w:ind w:left="432" w:hanging="540"/>
              <w:rPr>
                <w:b/>
                <w:bCs/>
                <w:spacing w:val="-2"/>
                <w:sz w:val="24"/>
              </w:rPr>
            </w:pPr>
            <w:r>
              <w:rPr>
                <w:b/>
                <w:bCs/>
                <w:spacing w:val="-2"/>
                <w:sz w:val="24"/>
              </w:rPr>
              <w:t>Banner</w:t>
            </w:r>
            <w:r w:rsidRPr="00EA74F7">
              <w:rPr>
                <w:b/>
                <w:bCs/>
                <w:spacing w:val="-2"/>
                <w:sz w:val="24"/>
              </w:rPr>
              <w:t xml:space="preserve"> Department Code: </w:t>
            </w:r>
          </w:p>
        </w:tc>
        <w:tc>
          <w:tcPr>
            <w:tcW w:w="4680" w:type="dxa"/>
            <w:tcBorders>
              <w:bottom w:val="single" w:sz="6" w:space="0" w:color="auto"/>
            </w:tcBorders>
          </w:tcPr>
          <w:p w14:paraId="231F249F" w14:textId="20D32599" w:rsidR="00151739" w:rsidRDefault="006C7168" w:rsidP="009D19A4">
            <w:pPr>
              <w:rPr>
                <w:spacing w:val="-2"/>
                <w:sz w:val="24"/>
              </w:rPr>
            </w:pPr>
            <w:r>
              <w:rPr>
                <w:spacing w:val="-2"/>
                <w:sz w:val="24"/>
              </w:rPr>
              <w:t>DINFS</w:t>
            </w:r>
          </w:p>
        </w:tc>
      </w:tr>
    </w:tbl>
    <w:p w14:paraId="515C4A08" w14:textId="77777777" w:rsidR="00151739" w:rsidRDefault="00151739"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748E0AC1" w14:textId="77777777" w:rsidTr="00F84D99">
        <w:tc>
          <w:tcPr>
            <w:tcW w:w="2790" w:type="dxa"/>
          </w:tcPr>
          <w:p w14:paraId="5C9102AD"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5"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422084A8" w14:textId="2D8F6ED5" w:rsidR="004F67DD" w:rsidRDefault="00897B9F" w:rsidP="00EA74F7">
            <w:pPr>
              <w:rPr>
                <w:spacing w:val="-2"/>
                <w:sz w:val="24"/>
              </w:rPr>
            </w:pPr>
            <w:r>
              <w:rPr>
                <w:spacing w:val="-2"/>
                <w:sz w:val="24"/>
              </w:rPr>
              <w:t>11.0199</w:t>
            </w:r>
          </w:p>
        </w:tc>
      </w:tr>
      <w:tr w:rsidR="004F67DD" w14:paraId="7DF684AE" w14:textId="77777777" w:rsidTr="00F84D99">
        <w:tc>
          <w:tcPr>
            <w:tcW w:w="2790" w:type="dxa"/>
          </w:tcPr>
          <w:p w14:paraId="083F7345"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0535D9F0" w14:textId="77777777" w:rsidR="004F67DD" w:rsidRPr="004F67DD" w:rsidRDefault="004F67DD" w:rsidP="00EA74F7">
            <w:pPr>
              <w:rPr>
                <w:spacing w:val="-2"/>
                <w:sz w:val="12"/>
                <w:szCs w:val="12"/>
              </w:rPr>
            </w:pPr>
          </w:p>
        </w:tc>
      </w:tr>
      <w:tr w:rsidR="004F67DD" w14:paraId="4C4D11C4" w14:textId="77777777" w:rsidTr="004F67DD">
        <w:tc>
          <w:tcPr>
            <w:tcW w:w="5580" w:type="dxa"/>
            <w:gridSpan w:val="2"/>
          </w:tcPr>
          <w:p w14:paraId="754D05C3"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6E3021A"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6DD46773"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089195FA" w14:textId="0CAECACC" w:rsidR="004F67DD" w:rsidRDefault="004E7667" w:rsidP="00EA74F7">
                <w:pPr>
                  <w:rPr>
                    <w:spacing w:val="-2"/>
                    <w:sz w:val="24"/>
                  </w:rPr>
                </w:pPr>
                <w:r>
                  <w:rPr>
                    <w:rFonts w:ascii="MS Gothic" w:eastAsia="MS Gothic" w:hAnsi="MS Gothic" w:hint="eastAsia"/>
                    <w:spacing w:val="-2"/>
                    <w:sz w:val="24"/>
                  </w:rPr>
                  <w:t>☒</w:t>
                </w:r>
              </w:p>
            </w:tc>
          </w:sdtContent>
        </w:sdt>
        <w:tc>
          <w:tcPr>
            <w:tcW w:w="932" w:type="dxa"/>
          </w:tcPr>
          <w:p w14:paraId="54333A36" w14:textId="77777777" w:rsidR="004F67DD" w:rsidRDefault="004F67DD" w:rsidP="00EA74F7">
            <w:pPr>
              <w:rPr>
                <w:spacing w:val="-2"/>
                <w:sz w:val="24"/>
              </w:rPr>
            </w:pPr>
            <w:r>
              <w:rPr>
                <w:spacing w:val="-2"/>
                <w:sz w:val="24"/>
              </w:rPr>
              <w:t>No</w:t>
            </w:r>
          </w:p>
        </w:tc>
      </w:tr>
    </w:tbl>
    <w:p w14:paraId="43AF7879" w14:textId="77777777" w:rsidR="007264AF" w:rsidRDefault="007264AF" w:rsidP="00EB38EC">
      <w:pPr>
        <w:rPr>
          <w:spacing w:val="-2"/>
          <w:sz w:val="24"/>
        </w:rPr>
      </w:pPr>
    </w:p>
    <w:sectPr w:rsidR="007264AF" w:rsidSect="00B9591C">
      <w:headerReference w:type="default" r:id="rId16"/>
      <w:footerReference w:type="even" r:id="rId17"/>
      <w:footerReference w:type="default" r:id="rId18"/>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8E523" w14:textId="77777777" w:rsidR="00F13249" w:rsidRDefault="00F13249" w:rsidP="00193C86">
      <w:r>
        <w:separator/>
      </w:r>
    </w:p>
  </w:endnote>
  <w:endnote w:type="continuationSeparator" w:id="0">
    <w:p w14:paraId="5F5959EA" w14:textId="77777777" w:rsidR="00F13249" w:rsidRDefault="00F1324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F466"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744D" w14:textId="77777777" w:rsidR="006261A9" w:rsidRPr="00CE2364" w:rsidRDefault="006261A9" w:rsidP="006261A9">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6261A9" w:rsidRPr="00CE2364" w14:paraId="0F60A6A6" w14:textId="77777777" w:rsidTr="00B55613">
      <w:tc>
        <w:tcPr>
          <w:tcW w:w="7835" w:type="dxa"/>
        </w:tcPr>
        <w:p w14:paraId="17C771A3" w14:textId="77777777" w:rsidR="006261A9" w:rsidRPr="00CE2364" w:rsidRDefault="006261A9" w:rsidP="006261A9">
          <w:pPr>
            <w:tabs>
              <w:tab w:val="center" w:pos="4320"/>
              <w:tab w:val="right" w:pos="8640"/>
            </w:tabs>
            <w:rPr>
              <w:rFonts w:eastAsia="Calibri"/>
              <w:i/>
              <w:sz w:val="16"/>
              <w:szCs w:val="16"/>
            </w:rPr>
          </w:pPr>
          <w:r w:rsidRPr="00CE2364">
            <w:rPr>
              <w:rFonts w:eastAsia="Calibri"/>
              <w:i/>
              <w:sz w:val="16"/>
              <w:szCs w:val="16"/>
            </w:rPr>
            <w:t xml:space="preserve">AAC </w:t>
          </w:r>
          <w:r w:rsidRPr="006261A9">
            <w:rPr>
              <w:rFonts w:eastAsia="Calibri"/>
              <w:i/>
              <w:sz w:val="16"/>
              <w:szCs w:val="16"/>
            </w:rPr>
            <w:t>Form</w:t>
          </w:r>
          <w:r w:rsidRPr="00CE2364">
            <w:rPr>
              <w:rFonts w:eastAsia="Calibri"/>
              <w:i/>
              <w:sz w:val="16"/>
              <w:szCs w:val="16"/>
            </w:rPr>
            <w:t xml:space="preserve"> 1.</w:t>
          </w:r>
          <w:r>
            <w:rPr>
              <w:rFonts w:eastAsia="Calibri"/>
              <w:i/>
              <w:sz w:val="16"/>
              <w:szCs w:val="16"/>
            </w:rPr>
            <w:t>5</w:t>
          </w:r>
          <w:r w:rsidRPr="00CE2364">
            <w:rPr>
              <w:rFonts w:eastAsia="Calibri"/>
              <w:i/>
              <w:sz w:val="16"/>
              <w:szCs w:val="16"/>
            </w:rPr>
            <w:t xml:space="preserve"> – </w:t>
          </w:r>
          <w:r>
            <w:rPr>
              <w:rFonts w:eastAsia="Calibri"/>
              <w:i/>
              <w:sz w:val="16"/>
              <w:szCs w:val="16"/>
            </w:rPr>
            <w:t>New</w:t>
          </w:r>
          <w:r w:rsidRPr="00CE2364">
            <w:rPr>
              <w:rFonts w:eastAsia="Calibri"/>
              <w:i/>
              <w:sz w:val="16"/>
              <w:szCs w:val="16"/>
            </w:rPr>
            <w:t xml:space="preserve"> Course</w:t>
          </w:r>
          <w:r>
            <w:rPr>
              <w:rFonts w:eastAsia="Calibri"/>
              <w:i/>
              <w:sz w:val="16"/>
              <w:szCs w:val="16"/>
            </w:rPr>
            <w:t xml:space="preserve"> Request</w:t>
          </w:r>
        </w:p>
        <w:p w14:paraId="595F2E83" w14:textId="77777777" w:rsidR="006261A9" w:rsidRPr="00CE2364" w:rsidRDefault="006261A9" w:rsidP="00E521B7">
          <w:pPr>
            <w:tabs>
              <w:tab w:val="center" w:pos="4320"/>
              <w:tab w:val="right" w:pos="8640"/>
            </w:tabs>
            <w:rPr>
              <w:rFonts w:eastAsia="Calibri"/>
              <w:i/>
              <w:sz w:val="16"/>
              <w:szCs w:val="16"/>
            </w:rPr>
          </w:pPr>
          <w:r w:rsidRPr="00CE2364">
            <w:rPr>
              <w:rFonts w:eastAsia="Calibri"/>
              <w:i/>
              <w:sz w:val="16"/>
              <w:szCs w:val="16"/>
            </w:rPr>
            <w:t xml:space="preserve">(Last Revised </w:t>
          </w:r>
          <w:r w:rsidR="00E521B7">
            <w:rPr>
              <w:rFonts w:eastAsia="Calibri"/>
              <w:i/>
              <w:sz w:val="16"/>
              <w:szCs w:val="16"/>
            </w:rPr>
            <w:t>09/2020</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EndPr/>
          <w:sdtContent>
            <w:p w14:paraId="33884F8D" w14:textId="77777777" w:rsidR="006261A9" w:rsidRPr="00CE2364" w:rsidRDefault="006261A9" w:rsidP="006261A9">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B14FF5">
                <w:rPr>
                  <w:rFonts w:eastAsia="Calibri"/>
                  <w:bCs/>
                  <w:noProof/>
                  <w:sz w:val="16"/>
                  <w:szCs w:val="16"/>
                </w:rPr>
                <w:t>4</w:t>
              </w:r>
              <w:r w:rsidRPr="00CE2364">
                <w:rPr>
                  <w:rFonts w:eastAsia="Calibri"/>
                  <w:bCs/>
                  <w:sz w:val="16"/>
                  <w:szCs w:val="16"/>
                </w:rPr>
                <w:fldChar w:fldCharType="end"/>
              </w:r>
            </w:p>
          </w:sdtContent>
        </w:sdt>
      </w:tc>
    </w:tr>
  </w:tbl>
  <w:p w14:paraId="09E5DA4B" w14:textId="77777777" w:rsidR="00DE12ED" w:rsidRPr="006261A9" w:rsidRDefault="00DE12ED" w:rsidP="006261A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4055" w14:textId="77777777" w:rsidR="00F13249" w:rsidRDefault="00F13249" w:rsidP="00193C86">
      <w:r>
        <w:separator/>
      </w:r>
    </w:p>
  </w:footnote>
  <w:footnote w:type="continuationSeparator" w:id="0">
    <w:p w14:paraId="1C56690A" w14:textId="77777777" w:rsidR="00F13249" w:rsidRDefault="00F13249"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B460"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75935"/>
    <w:rsid w:val="000B6EC4"/>
    <w:rsid w:val="000C7E66"/>
    <w:rsid w:val="00103082"/>
    <w:rsid w:val="00113F8D"/>
    <w:rsid w:val="00142F19"/>
    <w:rsid w:val="00145547"/>
    <w:rsid w:val="00151739"/>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7036"/>
    <w:rsid w:val="00231663"/>
    <w:rsid w:val="00246DEC"/>
    <w:rsid w:val="00260CDE"/>
    <w:rsid w:val="00265C64"/>
    <w:rsid w:val="00285247"/>
    <w:rsid w:val="002936DD"/>
    <w:rsid w:val="002A2495"/>
    <w:rsid w:val="002A5427"/>
    <w:rsid w:val="002D345B"/>
    <w:rsid w:val="002E67ED"/>
    <w:rsid w:val="00311BB3"/>
    <w:rsid w:val="0032349F"/>
    <w:rsid w:val="00330633"/>
    <w:rsid w:val="00354BF9"/>
    <w:rsid w:val="00371E48"/>
    <w:rsid w:val="00377961"/>
    <w:rsid w:val="0038529B"/>
    <w:rsid w:val="003943CC"/>
    <w:rsid w:val="003C2AA0"/>
    <w:rsid w:val="003C7D57"/>
    <w:rsid w:val="003E69F8"/>
    <w:rsid w:val="003E7F94"/>
    <w:rsid w:val="004046B2"/>
    <w:rsid w:val="00414146"/>
    <w:rsid w:val="00417605"/>
    <w:rsid w:val="00434733"/>
    <w:rsid w:val="00466BD5"/>
    <w:rsid w:val="00482868"/>
    <w:rsid w:val="0048543A"/>
    <w:rsid w:val="004A670F"/>
    <w:rsid w:val="004B7303"/>
    <w:rsid w:val="004C4A61"/>
    <w:rsid w:val="004D3083"/>
    <w:rsid w:val="004D522C"/>
    <w:rsid w:val="004D7B32"/>
    <w:rsid w:val="004E2E84"/>
    <w:rsid w:val="004E7667"/>
    <w:rsid w:val="004F27D6"/>
    <w:rsid w:val="004F67DD"/>
    <w:rsid w:val="004F72E5"/>
    <w:rsid w:val="00512A7B"/>
    <w:rsid w:val="005379CF"/>
    <w:rsid w:val="005435B7"/>
    <w:rsid w:val="005526BD"/>
    <w:rsid w:val="00555023"/>
    <w:rsid w:val="00594E82"/>
    <w:rsid w:val="005A7FA3"/>
    <w:rsid w:val="005B08CE"/>
    <w:rsid w:val="005D01B7"/>
    <w:rsid w:val="005E1A9C"/>
    <w:rsid w:val="005E37FC"/>
    <w:rsid w:val="006261A9"/>
    <w:rsid w:val="00637DFB"/>
    <w:rsid w:val="00643B0A"/>
    <w:rsid w:val="006C7168"/>
    <w:rsid w:val="006D4E72"/>
    <w:rsid w:val="006D708F"/>
    <w:rsid w:val="006F624A"/>
    <w:rsid w:val="00700B8D"/>
    <w:rsid w:val="00705A9C"/>
    <w:rsid w:val="00707D91"/>
    <w:rsid w:val="007264AF"/>
    <w:rsid w:val="00727DC0"/>
    <w:rsid w:val="007668FD"/>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97B9F"/>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C553B"/>
    <w:rsid w:val="009D05E2"/>
    <w:rsid w:val="009E333B"/>
    <w:rsid w:val="009F2BCE"/>
    <w:rsid w:val="009F3141"/>
    <w:rsid w:val="00A01B42"/>
    <w:rsid w:val="00A01CD3"/>
    <w:rsid w:val="00A071F4"/>
    <w:rsid w:val="00A24C0C"/>
    <w:rsid w:val="00A3328E"/>
    <w:rsid w:val="00A34D50"/>
    <w:rsid w:val="00A3769E"/>
    <w:rsid w:val="00A4711D"/>
    <w:rsid w:val="00A839E0"/>
    <w:rsid w:val="00A94C5B"/>
    <w:rsid w:val="00AA0883"/>
    <w:rsid w:val="00AA38EF"/>
    <w:rsid w:val="00AA411D"/>
    <w:rsid w:val="00AC30B9"/>
    <w:rsid w:val="00AF69A7"/>
    <w:rsid w:val="00B14FF5"/>
    <w:rsid w:val="00B17DC4"/>
    <w:rsid w:val="00B5594A"/>
    <w:rsid w:val="00B607D6"/>
    <w:rsid w:val="00B65188"/>
    <w:rsid w:val="00B73DBF"/>
    <w:rsid w:val="00B81C7C"/>
    <w:rsid w:val="00B94ED9"/>
    <w:rsid w:val="00B9591C"/>
    <w:rsid w:val="00B9714A"/>
    <w:rsid w:val="00BB0F8B"/>
    <w:rsid w:val="00BB6B45"/>
    <w:rsid w:val="00BD4589"/>
    <w:rsid w:val="00BE5E91"/>
    <w:rsid w:val="00C27D22"/>
    <w:rsid w:val="00C33A19"/>
    <w:rsid w:val="00C342BB"/>
    <w:rsid w:val="00C73553"/>
    <w:rsid w:val="00CB4BA4"/>
    <w:rsid w:val="00CC553B"/>
    <w:rsid w:val="00CD19F6"/>
    <w:rsid w:val="00CF10B4"/>
    <w:rsid w:val="00D00D43"/>
    <w:rsid w:val="00D0331E"/>
    <w:rsid w:val="00D10914"/>
    <w:rsid w:val="00D2387D"/>
    <w:rsid w:val="00D3098B"/>
    <w:rsid w:val="00D45CE1"/>
    <w:rsid w:val="00D52CB6"/>
    <w:rsid w:val="00D813B5"/>
    <w:rsid w:val="00D86102"/>
    <w:rsid w:val="00D946FC"/>
    <w:rsid w:val="00DD158A"/>
    <w:rsid w:val="00DE12ED"/>
    <w:rsid w:val="00DE511C"/>
    <w:rsid w:val="00E15C71"/>
    <w:rsid w:val="00E33E6B"/>
    <w:rsid w:val="00E42820"/>
    <w:rsid w:val="00E51918"/>
    <w:rsid w:val="00E521B7"/>
    <w:rsid w:val="00E555AA"/>
    <w:rsid w:val="00E749AE"/>
    <w:rsid w:val="00E80AE8"/>
    <w:rsid w:val="00EA044B"/>
    <w:rsid w:val="00EA66E9"/>
    <w:rsid w:val="00EA74F7"/>
    <w:rsid w:val="00EB38EC"/>
    <w:rsid w:val="00F01C5B"/>
    <w:rsid w:val="00F13249"/>
    <w:rsid w:val="00F134AE"/>
    <w:rsid w:val="00F31754"/>
    <w:rsid w:val="00F37BFE"/>
    <w:rsid w:val="00F626D4"/>
    <w:rsid w:val="00F84D99"/>
    <w:rsid w:val="00FA2CD6"/>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04FA14"/>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 w:type="table" w:customStyle="1" w:styleId="TableGrid1">
    <w:name w:val="Table Grid1"/>
    <w:basedOn w:val="TableNormal"/>
    <w:next w:val="TableGrid"/>
    <w:rsid w:val="006261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dbor.edu/administrative-offices/academics/academic-affairs-guidelines/Documents/5_Guidelines/5_7_Guideline.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dbor.edu/administrative-offices/academics/academic-affairs-guidelines/Documents/5_Guidelines/5_4_Guidelin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nces.ed.gov/ipeds/cipcode/default.aspx?y=55"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DA4"/>
    <w:rsid w:val="00036838"/>
    <w:rsid w:val="000D0234"/>
    <w:rsid w:val="00271C11"/>
    <w:rsid w:val="003E3986"/>
    <w:rsid w:val="003F6B08"/>
    <w:rsid w:val="004E0AA6"/>
    <w:rsid w:val="005B2D05"/>
    <w:rsid w:val="00A82EBC"/>
    <w:rsid w:val="00B64ECC"/>
    <w:rsid w:val="00D24DA1"/>
    <w:rsid w:val="00DB57C9"/>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825</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11</cp:revision>
  <cp:lastPrinted>2016-03-31T16:28:00Z</cp:lastPrinted>
  <dcterms:created xsi:type="dcterms:W3CDTF">2021-03-31T14:55:00Z</dcterms:created>
  <dcterms:modified xsi:type="dcterms:W3CDTF">2021-04-26T16:45:00Z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