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6C487F07" w:rsidR="00F134AE" w:rsidRPr="00217036" w:rsidRDefault="00EE2378"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71B85A3F" w:rsidR="00F134AE" w:rsidRPr="00217036" w:rsidRDefault="00EE2378" w:rsidP="00F84D99">
            <w:pPr>
              <w:tabs>
                <w:tab w:val="center" w:pos="5400"/>
              </w:tabs>
              <w:suppressAutoHyphens/>
              <w:rPr>
                <w:b/>
                <w:spacing w:val="-2"/>
                <w:sz w:val="24"/>
              </w:rPr>
            </w:pPr>
            <w:r>
              <w:rPr>
                <w:b/>
                <w:spacing w:val="-2"/>
                <w:sz w:val="24"/>
              </w:rPr>
              <w:t>Beacom College of Computing and Cyber Sciences</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2A9D9015" w:rsidR="00F134AE" w:rsidRDefault="00602675" w:rsidP="00F84D99">
            <w:pPr>
              <w:tabs>
                <w:tab w:val="center" w:pos="5400"/>
              </w:tabs>
              <w:suppressAutoHyphens/>
              <w:rPr>
                <w:spacing w:val="-2"/>
                <w:sz w:val="24"/>
              </w:rPr>
            </w:pPr>
            <w:r>
              <w:rPr>
                <w:noProof/>
              </w:rPr>
              <w:drawing>
                <wp:inline distT="0" distB="0" distL="0" distR="0" wp14:anchorId="79AD511D" wp14:editId="090DBD6D">
                  <wp:extent cx="1918970" cy="320040"/>
                  <wp:effectExtent l="0" t="0" r="5080" b="3810"/>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8970" cy="320040"/>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1-02-24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7D8A26C7" w:rsidR="00F134AE" w:rsidRDefault="00602675" w:rsidP="003C2AA0">
                <w:pPr>
                  <w:tabs>
                    <w:tab w:val="center" w:pos="5400"/>
                  </w:tabs>
                  <w:suppressAutoHyphens/>
                  <w:jc w:val="center"/>
                  <w:rPr>
                    <w:spacing w:val="-2"/>
                    <w:sz w:val="24"/>
                  </w:rPr>
                </w:pPr>
                <w:r>
                  <w:rPr>
                    <w:spacing w:val="-2"/>
                    <w:sz w:val="24"/>
                  </w:rPr>
                  <w:t>2/24/2021</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C33A19">
        <w:tc>
          <w:tcPr>
            <w:tcW w:w="1710" w:type="dxa"/>
          </w:tcPr>
          <w:p w14:paraId="29CB0AF6" w14:textId="05218AD6" w:rsidR="00B860E8" w:rsidRPr="004F72E5" w:rsidRDefault="002576A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434</w:t>
            </w:r>
          </w:p>
        </w:tc>
        <w:tc>
          <w:tcPr>
            <w:tcW w:w="6480" w:type="dxa"/>
          </w:tcPr>
          <w:p w14:paraId="29CB0AF7" w14:textId="3F713C31" w:rsidR="004F72E5" w:rsidRPr="004F72E5" w:rsidRDefault="002576A2"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576A2">
              <w:rPr>
                <w:spacing w:val="-2"/>
                <w:sz w:val="24"/>
              </w:rPr>
              <w:t>Web Software Security</w:t>
            </w:r>
          </w:p>
        </w:tc>
        <w:tc>
          <w:tcPr>
            <w:tcW w:w="1165" w:type="dxa"/>
          </w:tcPr>
          <w:p w14:paraId="29CB0AF8" w14:textId="33829730" w:rsidR="004F72E5" w:rsidRPr="004F72E5" w:rsidRDefault="00EE2378"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7D1BF481" w:rsidR="00F134AE" w:rsidRDefault="00BC1CA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C1CA3">
              <w:rPr>
                <w:spacing w:val="-2"/>
                <w:sz w:val="24"/>
              </w:rPr>
              <w:t xml:space="preserve">This course provides knowledge about techniques to exploit commonly identified </w:t>
            </w:r>
            <w:proofErr w:type="spellStart"/>
            <w:r w:rsidRPr="00BC1CA3">
              <w:rPr>
                <w:spacing w:val="-2"/>
                <w:sz w:val="24"/>
              </w:rPr>
              <w:t>cyber attack</w:t>
            </w:r>
            <w:proofErr w:type="spellEnd"/>
            <w:r w:rsidRPr="00BC1CA3">
              <w:rPr>
                <w:spacing w:val="-2"/>
                <w:sz w:val="24"/>
              </w:rPr>
              <w:t xml:space="preserve"> vectors of web-based software. In addition to describing web </w:t>
            </w:r>
            <w:proofErr w:type="spellStart"/>
            <w:r w:rsidRPr="00BC1CA3">
              <w:rPr>
                <w:spacing w:val="-2"/>
                <w:sz w:val="24"/>
              </w:rPr>
              <w:t>cyber attacks</w:t>
            </w:r>
            <w:proofErr w:type="spellEnd"/>
            <w:r w:rsidRPr="00BC1CA3">
              <w:rPr>
                <w:spacing w:val="-2"/>
                <w:sz w:val="24"/>
              </w:rPr>
              <w:t>, relevant mitigation measures will be demonstrated.</w:t>
            </w:r>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E537C2" w14:paraId="4D88C904" w14:textId="77777777" w:rsidTr="00C33A19">
        <w:tc>
          <w:tcPr>
            <w:tcW w:w="1710" w:type="dxa"/>
          </w:tcPr>
          <w:p w14:paraId="1778A58F" w14:textId="1D7748BF" w:rsidR="00E537C2" w:rsidRDefault="00BC1CA3" w:rsidP="00E537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234</w:t>
            </w:r>
          </w:p>
        </w:tc>
        <w:tc>
          <w:tcPr>
            <w:tcW w:w="5580" w:type="dxa"/>
          </w:tcPr>
          <w:p w14:paraId="0A742A08" w14:textId="1B803658" w:rsidR="00E537C2" w:rsidRDefault="00BC1CA3" w:rsidP="00E537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Software Security</w:t>
            </w:r>
          </w:p>
        </w:tc>
        <w:tc>
          <w:tcPr>
            <w:tcW w:w="2062" w:type="dxa"/>
          </w:tcPr>
          <w:p w14:paraId="257D2889" w14:textId="6B69BD7E" w:rsidR="00E537C2" w:rsidRDefault="00E537C2" w:rsidP="00E537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Prerequisite</w:t>
            </w:r>
          </w:p>
        </w:tc>
      </w:tr>
      <w:tr w:rsidR="00E537C2" w14:paraId="17FE2835" w14:textId="77777777" w:rsidTr="00C33A19">
        <w:tc>
          <w:tcPr>
            <w:tcW w:w="1710" w:type="dxa"/>
          </w:tcPr>
          <w:p w14:paraId="6A9986C5" w14:textId="7411E24F" w:rsidR="00E537C2" w:rsidRDefault="00BC1CA3" w:rsidP="00E537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334</w:t>
            </w:r>
          </w:p>
        </w:tc>
        <w:tc>
          <w:tcPr>
            <w:tcW w:w="5580" w:type="dxa"/>
          </w:tcPr>
          <w:p w14:paraId="1ED43352" w14:textId="2E84DFB0" w:rsidR="00E537C2" w:rsidRDefault="00BC1CA3" w:rsidP="00E537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Web Development</w:t>
            </w:r>
          </w:p>
        </w:tc>
        <w:tc>
          <w:tcPr>
            <w:tcW w:w="2062" w:type="dxa"/>
          </w:tcPr>
          <w:p w14:paraId="4DC19F04" w14:textId="7E2AAA81" w:rsidR="00E537C2" w:rsidRDefault="000F5E10" w:rsidP="00E537C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Prerequisite</w:t>
            </w: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0AE6CA0F" w:rsidR="00F134AE" w:rsidRDefault="00EE237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6"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DF48F71" w:rsidR="00C33A19" w:rsidRPr="004D3083" w:rsidRDefault="00EE2378"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6E4079FB" w:rsidR="00B17DC4" w:rsidRPr="00B17DC4" w:rsidRDefault="0011496C"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234</w:t>
            </w:r>
          </w:p>
        </w:tc>
        <w:tc>
          <w:tcPr>
            <w:tcW w:w="6120" w:type="dxa"/>
          </w:tcPr>
          <w:p w14:paraId="29CB0B2F" w14:textId="2462AF2A" w:rsidR="00B17DC4" w:rsidRPr="00B17DC4" w:rsidRDefault="0011496C"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Software Security</w:t>
            </w:r>
          </w:p>
        </w:tc>
        <w:tc>
          <w:tcPr>
            <w:tcW w:w="1530" w:type="dxa"/>
          </w:tcPr>
          <w:p w14:paraId="29CB0B30" w14:textId="78E696C0" w:rsidR="00B17DC4" w:rsidRPr="00B17DC4" w:rsidRDefault="0011496C"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29CB0B35" w14:textId="77777777" w:rsidTr="002936DD">
        <w:tc>
          <w:tcPr>
            <w:tcW w:w="1530" w:type="dxa"/>
            <w:tcBorders>
              <w:bottom w:val="single" w:sz="6" w:space="0" w:color="auto"/>
            </w:tcBorders>
          </w:tcPr>
          <w:p w14:paraId="29CB0B32" w14:textId="53596A53" w:rsidR="00B17DC4" w:rsidRPr="00B17DC4" w:rsidRDefault="0011496C"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426</w:t>
            </w:r>
          </w:p>
        </w:tc>
        <w:tc>
          <w:tcPr>
            <w:tcW w:w="6120" w:type="dxa"/>
            <w:tcBorders>
              <w:bottom w:val="single" w:sz="6" w:space="0" w:color="auto"/>
            </w:tcBorders>
          </w:tcPr>
          <w:p w14:paraId="29CB0B33" w14:textId="7D3675F6" w:rsidR="00B17DC4" w:rsidRPr="00B17DC4" w:rsidRDefault="0011496C"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Cybersecurity</w:t>
            </w:r>
          </w:p>
        </w:tc>
        <w:tc>
          <w:tcPr>
            <w:tcW w:w="1530" w:type="dxa"/>
            <w:tcBorders>
              <w:bottom w:val="single" w:sz="6" w:space="0" w:color="auto"/>
            </w:tcBorders>
          </w:tcPr>
          <w:p w14:paraId="29CB0B34" w14:textId="2D585189" w:rsidR="00B17DC4" w:rsidRPr="00B17DC4" w:rsidRDefault="0011496C"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9CB0B3A" w14:textId="77777777" w:rsidTr="002936DD">
        <w:tc>
          <w:tcPr>
            <w:tcW w:w="9180" w:type="dxa"/>
            <w:gridSpan w:val="3"/>
            <w:tcBorders>
              <w:top w:val="single" w:sz="6" w:space="0" w:color="auto"/>
            </w:tcBorders>
          </w:tcPr>
          <w:p w14:paraId="26875090" w14:textId="56313381" w:rsidR="002936DD" w:rsidRDefault="0011496C" w:rsidP="00F20EDF">
            <w:pPr>
              <w:jc w:val="both"/>
              <w:rPr>
                <w:spacing w:val="-2"/>
                <w:sz w:val="24"/>
              </w:rPr>
            </w:pPr>
            <w:r>
              <w:rPr>
                <w:spacing w:val="-2"/>
                <w:sz w:val="24"/>
              </w:rPr>
              <w:t>CSC 234 cover</w:t>
            </w:r>
            <w:r w:rsidR="006B6236">
              <w:rPr>
                <w:spacing w:val="-2"/>
                <w:sz w:val="24"/>
              </w:rPr>
              <w:t>s</w:t>
            </w:r>
            <w:r>
              <w:rPr>
                <w:spacing w:val="-2"/>
                <w:sz w:val="24"/>
              </w:rPr>
              <w:t xml:space="preserve"> the broad area of software security and does include modules that address basic web security. </w:t>
            </w:r>
            <w:r w:rsidR="006B6236">
              <w:rPr>
                <w:spacing w:val="-2"/>
                <w:sz w:val="24"/>
              </w:rPr>
              <w:t>However, t</w:t>
            </w:r>
            <w:r>
              <w:rPr>
                <w:spacing w:val="-2"/>
                <w:sz w:val="24"/>
              </w:rPr>
              <w:t xml:space="preserve">he depth of coverage is quite </w:t>
            </w:r>
            <w:proofErr w:type="gramStart"/>
            <w:r>
              <w:rPr>
                <w:spacing w:val="-2"/>
                <w:sz w:val="24"/>
              </w:rPr>
              <w:t>different</w:t>
            </w:r>
            <w:proofErr w:type="gramEnd"/>
            <w:r>
              <w:rPr>
                <w:spacing w:val="-2"/>
                <w:sz w:val="24"/>
              </w:rPr>
              <w:t xml:space="preserve"> and CSC 234 </w:t>
            </w:r>
            <w:r w:rsidR="006B6236">
              <w:rPr>
                <w:spacing w:val="-2"/>
                <w:sz w:val="24"/>
              </w:rPr>
              <w:t xml:space="preserve">will serve as </w:t>
            </w:r>
            <w:r>
              <w:rPr>
                <w:spacing w:val="-2"/>
                <w:sz w:val="24"/>
              </w:rPr>
              <w:t xml:space="preserve">a prerequisite to the proposed course.  </w:t>
            </w:r>
          </w:p>
          <w:p w14:paraId="66A59D64" w14:textId="77777777" w:rsidR="0011496C" w:rsidRDefault="0011496C" w:rsidP="00F20EDF">
            <w:pPr>
              <w:jc w:val="both"/>
              <w:rPr>
                <w:spacing w:val="-2"/>
                <w:sz w:val="24"/>
              </w:rPr>
            </w:pPr>
          </w:p>
          <w:p w14:paraId="285B6879" w14:textId="673DE6C7" w:rsidR="0011496C" w:rsidRDefault="0011496C" w:rsidP="00F20EDF">
            <w:pPr>
              <w:jc w:val="both"/>
              <w:rPr>
                <w:spacing w:val="-2"/>
                <w:sz w:val="24"/>
              </w:rPr>
            </w:pPr>
            <w:r>
              <w:rPr>
                <w:spacing w:val="-2"/>
                <w:sz w:val="24"/>
              </w:rPr>
              <w:t xml:space="preserve">CSC 426 also covers a wide range of topics with software development being </w:t>
            </w:r>
            <w:r w:rsidR="006B6236">
              <w:rPr>
                <w:spacing w:val="-2"/>
                <w:sz w:val="24"/>
              </w:rPr>
              <w:t>included</w:t>
            </w:r>
            <w:r>
              <w:rPr>
                <w:spacing w:val="-2"/>
                <w:sz w:val="24"/>
              </w:rPr>
              <w:t xml:space="preserve"> in the list. </w:t>
            </w:r>
            <w:r w:rsidR="006B6236">
              <w:rPr>
                <w:spacing w:val="-2"/>
                <w:sz w:val="24"/>
              </w:rPr>
              <w:t xml:space="preserve">Here is the description: </w:t>
            </w:r>
            <w:r w:rsidR="006B6236" w:rsidRPr="006B6236">
              <w:rPr>
                <w:i/>
                <w:iCs/>
                <w:spacing w:val="-2"/>
                <w:sz w:val="24"/>
              </w:rPr>
              <w:t xml:space="preserve">The course </w:t>
            </w:r>
            <w:proofErr w:type="gramStart"/>
            <w:r w:rsidR="006B6236" w:rsidRPr="006B6236">
              <w:rPr>
                <w:i/>
                <w:iCs/>
                <w:spacing w:val="-2"/>
                <w:sz w:val="24"/>
              </w:rPr>
              <w:t>provides an introduction to</w:t>
            </w:r>
            <w:proofErr w:type="gramEnd"/>
            <w:r w:rsidR="006B6236" w:rsidRPr="006B6236">
              <w:rPr>
                <w:i/>
                <w:iCs/>
                <w:spacing w:val="-2"/>
                <w:sz w:val="24"/>
              </w:rPr>
              <w:t xml:space="preserve"> the theory and concepts of computer security in cyberspace. The course will discuss security issues and policies </w:t>
            </w:r>
            <w:proofErr w:type="gramStart"/>
            <w:r w:rsidR="006B6236" w:rsidRPr="006B6236">
              <w:rPr>
                <w:i/>
                <w:iCs/>
                <w:spacing w:val="-2"/>
                <w:sz w:val="24"/>
              </w:rPr>
              <w:t>with regard to</w:t>
            </w:r>
            <w:proofErr w:type="gramEnd"/>
            <w:r w:rsidR="006B6236" w:rsidRPr="006B6236">
              <w:rPr>
                <w:i/>
                <w:iCs/>
                <w:spacing w:val="-2"/>
                <w:sz w:val="24"/>
              </w:rPr>
              <w:t xml:space="preserve"> cyber infrastructure including software development, data storage, operating systems, networks, multimedia processing as well as the use of encryption. Vulnerability assessment and implementation of secure computing systems will be explored in group projects.</w:t>
            </w:r>
            <w:r w:rsidRPr="006B6236">
              <w:rPr>
                <w:i/>
                <w:iCs/>
                <w:spacing w:val="-2"/>
                <w:sz w:val="24"/>
              </w:rPr>
              <w:t xml:space="preserve"> </w:t>
            </w:r>
          </w:p>
          <w:p w14:paraId="48E13908" w14:textId="77777777" w:rsidR="006B6236" w:rsidRDefault="006B6236" w:rsidP="00F20EDF">
            <w:pPr>
              <w:jc w:val="both"/>
              <w:rPr>
                <w:spacing w:val="-2"/>
                <w:sz w:val="24"/>
              </w:rPr>
            </w:pPr>
          </w:p>
          <w:p w14:paraId="29CB0B39" w14:textId="2CD52CC4" w:rsidR="006B6236" w:rsidRPr="00B17DC4" w:rsidRDefault="006B6236" w:rsidP="00F20EDF">
            <w:pPr>
              <w:jc w:val="both"/>
              <w:rPr>
                <w:spacing w:val="-2"/>
                <w:sz w:val="24"/>
              </w:rPr>
            </w:pPr>
            <w:r>
              <w:rPr>
                <w:spacing w:val="-2"/>
                <w:sz w:val="24"/>
              </w:rPr>
              <w:t>The</w:t>
            </w:r>
            <w:r w:rsidRPr="006B6236">
              <w:rPr>
                <w:spacing w:val="-2"/>
                <w:sz w:val="24"/>
              </w:rPr>
              <w:t xml:space="preserve"> primary goal of the </w:t>
            </w:r>
            <w:r>
              <w:rPr>
                <w:spacing w:val="-2"/>
                <w:sz w:val="24"/>
              </w:rPr>
              <w:t xml:space="preserve">proposed </w:t>
            </w:r>
            <w:r w:rsidRPr="006B6236">
              <w:rPr>
                <w:spacing w:val="-2"/>
                <w:sz w:val="24"/>
              </w:rPr>
              <w:t>web sec</w:t>
            </w:r>
            <w:r>
              <w:rPr>
                <w:spacing w:val="-2"/>
                <w:sz w:val="24"/>
              </w:rPr>
              <w:t>urity</w:t>
            </w:r>
            <w:r w:rsidRPr="006B6236">
              <w:rPr>
                <w:spacing w:val="-2"/>
                <w:sz w:val="24"/>
              </w:rPr>
              <w:t xml:space="preserve"> course would be to ensure Cyber students have readiness in identification/analysis/detection/prevention of web vulnerabiliti</w:t>
            </w:r>
            <w:r>
              <w:rPr>
                <w:spacing w:val="-2"/>
                <w:sz w:val="24"/>
              </w:rPr>
              <w:t xml:space="preserve">es. </w:t>
            </w:r>
            <w:r w:rsidRPr="006B6236">
              <w:rPr>
                <w:spacing w:val="-2"/>
                <w:sz w:val="24"/>
              </w:rPr>
              <w:t xml:space="preserve">Approximately 30% of CVEs </w:t>
            </w:r>
            <w:r>
              <w:rPr>
                <w:spacing w:val="-2"/>
                <w:sz w:val="24"/>
              </w:rPr>
              <w:t xml:space="preserve">(common vulnerabilities and exposures) </w:t>
            </w:r>
            <w:r w:rsidRPr="006B6236">
              <w:rPr>
                <w:spacing w:val="-2"/>
                <w:sz w:val="24"/>
              </w:rPr>
              <w:t>historically are web-based</w:t>
            </w:r>
            <w:r>
              <w:rPr>
                <w:spacing w:val="-2"/>
                <w:sz w:val="24"/>
              </w:rPr>
              <w:t>.</w:t>
            </w: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14220E"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29CB0B5A"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EA74F7">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EA74F7">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EA74F7">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EA74F7">
        <w:tc>
          <w:tcPr>
            <w:tcW w:w="3150" w:type="dxa"/>
            <w:gridSpan w:val="3"/>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6B" w14:textId="77777777" w:rsidR="003C7D57" w:rsidRDefault="003C7D57" w:rsidP="00F84D99">
      <w:pPr>
        <w:rPr>
          <w:spacing w:val="-2"/>
          <w:sz w:val="24"/>
        </w:rPr>
      </w:pPr>
    </w:p>
    <w:tbl>
      <w:tblPr>
        <w:tblW w:w="9090" w:type="dxa"/>
        <w:tblInd w:w="540" w:type="dxa"/>
        <w:tblLook w:val="0000" w:firstRow="0" w:lastRow="0" w:firstColumn="0" w:lastColumn="0" w:noHBand="0" w:noVBand="0"/>
      </w:tblPr>
      <w:tblGrid>
        <w:gridCol w:w="554"/>
        <w:gridCol w:w="8536"/>
      </w:tblGrid>
      <w:tr w:rsidR="00BB6B45" w14:paraId="29CB0B6E" w14:textId="77777777" w:rsidTr="0014220E">
        <w:sdt>
          <w:sdtPr>
            <w:rPr>
              <w:spacing w:val="-2"/>
              <w:sz w:val="24"/>
            </w:rPr>
            <w:id w:val="550045192"/>
            <w14:checkbox>
              <w14:checked w14:val="1"/>
              <w14:checkedState w14:val="2612" w14:font="MS Gothic"/>
              <w14:uncheckedState w14:val="2610" w14:font="MS Gothic"/>
            </w14:checkbox>
          </w:sdtPr>
          <w:sdtEndPr/>
          <w:sdtContent>
            <w:tc>
              <w:tcPr>
                <w:tcW w:w="554" w:type="dxa"/>
              </w:tcPr>
              <w:p w14:paraId="29CB0B6C" w14:textId="14A12EA2" w:rsidR="00BB6B45" w:rsidRDefault="00F20ED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536" w:type="dxa"/>
          </w:tcPr>
          <w:p w14:paraId="29CB0B6D" w14:textId="3A53AEB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w:t>
            </w:r>
            <w:proofErr w:type="gramStart"/>
            <w:r>
              <w:rPr>
                <w:spacing w:val="-2"/>
                <w:sz w:val="24"/>
              </w:rPr>
              <w:t>Schedule Management,</w:t>
            </w:r>
            <w:proofErr w:type="gramEnd"/>
            <w:r>
              <w:rPr>
                <w:spacing w:val="-2"/>
                <w:sz w:val="24"/>
              </w:rPr>
              <w:t xml:space="preserve"> explain below: </w:t>
            </w:r>
            <w:r w:rsidR="00F20EDF">
              <w:rPr>
                <w:spacing w:val="-2"/>
                <w:sz w:val="24"/>
              </w:rPr>
              <w:t xml:space="preserve"> Instructional resources will be reallocated from courses no longer required in these degrees. </w:t>
            </w:r>
          </w:p>
        </w:tc>
      </w:tr>
    </w:tbl>
    <w:p w14:paraId="29CB0B6F"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9CB0B72"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29CB0B74" w14:textId="4DFAB610"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EE2378">
        <w:rPr>
          <w:spacing w:val="-2"/>
          <w:sz w:val="24"/>
        </w:rPr>
        <w:t xml:space="preserve">B.S. in </w:t>
      </w:r>
      <w:r w:rsidR="00DC696D">
        <w:rPr>
          <w:spacing w:val="-2"/>
          <w:sz w:val="24"/>
        </w:rPr>
        <w:t>Cyber Operations; BS in Network &amp; Security Administration</w:t>
      </w:r>
    </w:p>
    <w:p w14:paraId="29CB0B75" w14:textId="77777777" w:rsidR="008B5F67" w:rsidRPr="008B5F67" w:rsidRDefault="008B5F67" w:rsidP="00EE2378">
      <w:pPr>
        <w:pStyle w:val="ListParagraph"/>
        <w:ind w:left="1080" w:hanging="540"/>
        <w:rPr>
          <w:spacing w:val="-2"/>
          <w:sz w:val="24"/>
        </w:rPr>
      </w:pPr>
    </w:p>
    <w:p w14:paraId="29CB0B76" w14:textId="61BE8DD4"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8E5B2E">
        <w:rPr>
          <w:spacing w:val="-2"/>
          <w:sz w:val="24"/>
        </w:rPr>
        <w:t xml:space="preserve"> Lecture</w:t>
      </w:r>
    </w:p>
    <w:p w14:paraId="29CB0B77" w14:textId="77777777" w:rsidR="008B5F67" w:rsidRPr="008B5F67" w:rsidRDefault="008B5F67" w:rsidP="00F84D99">
      <w:pPr>
        <w:pStyle w:val="ListParagraph"/>
        <w:ind w:left="540" w:hanging="540"/>
        <w:rPr>
          <w:b/>
          <w:spacing w:val="-2"/>
          <w:sz w:val="24"/>
        </w:rPr>
      </w:pPr>
    </w:p>
    <w:p w14:paraId="29CB0B78" w14:textId="731E33E3"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EE2378">
        <w:rPr>
          <w:spacing w:val="-2"/>
          <w:sz w:val="24"/>
        </w:rPr>
        <w:t xml:space="preserve"> On campus and online</w:t>
      </w:r>
      <w:r w:rsidR="0014220E">
        <w:rPr>
          <w:spacing w:val="-2"/>
          <w:sz w:val="24"/>
        </w:rPr>
        <w:t xml:space="preserve"> (001 &amp; 018)</w:t>
      </w:r>
    </w:p>
    <w:p w14:paraId="29CB0B79" w14:textId="77777777" w:rsidR="008B5F67" w:rsidRPr="008B5F67" w:rsidRDefault="008B5F67" w:rsidP="008B5F67">
      <w:pPr>
        <w:pStyle w:val="ListParagraph"/>
        <w:rPr>
          <w:b/>
          <w:spacing w:val="-2"/>
          <w:sz w:val="24"/>
        </w:rPr>
      </w:pPr>
    </w:p>
    <w:p w14:paraId="29CB0B7A" w14:textId="44AA2A13"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8E5B2E">
        <w:rPr>
          <w:spacing w:val="-2"/>
          <w:sz w:val="24"/>
        </w:rPr>
        <w:t xml:space="preserve"> </w:t>
      </w:r>
      <w:sdt>
        <w:sdtPr>
          <w:rPr>
            <w:spacing w:val="-2"/>
            <w:sz w:val="24"/>
          </w:rPr>
          <w:id w:val="1228571930"/>
          <w:placeholder>
            <w:docPart w:val="D84B8F3F8B034A9FB40051BEDBC34E9C"/>
          </w:placeholder>
          <w:date>
            <w:dateFormat w:val="M/d/yyyy"/>
            <w:lid w:val="en-US"/>
            <w:storeMappedDataAs w:val="dateTime"/>
            <w:calendar w:val="gregorian"/>
          </w:date>
        </w:sdtPr>
        <w:sdtEndPr/>
        <w:sdtContent>
          <w:r w:rsidR="00FE276D">
            <w:rPr>
              <w:spacing w:val="-2"/>
              <w:sz w:val="24"/>
            </w:rPr>
            <w:t xml:space="preserve">Fall </w:t>
          </w:r>
          <w:r w:rsidR="00FE276D" w:rsidRPr="00977D2C">
            <w:rPr>
              <w:spacing w:val="-2"/>
              <w:sz w:val="24"/>
            </w:rPr>
            <w:t>20</w:t>
          </w:r>
          <w:r w:rsidR="00FE276D">
            <w:rPr>
              <w:spacing w:val="-2"/>
              <w:sz w:val="24"/>
            </w:rPr>
            <w:t>2</w:t>
          </w:r>
          <w:r w:rsidR="00DE1E69">
            <w:rPr>
              <w:spacing w:val="-2"/>
              <w:sz w:val="24"/>
            </w:rPr>
            <w:t>1</w:t>
          </w:r>
        </w:sdtContent>
      </w:sdt>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6A2B5186" w:rsidR="00BE5E91" w:rsidRDefault="008E5B2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2248ABD0" w:rsidR="00145547" w:rsidRPr="004D3083" w:rsidRDefault="008E5B2E"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27D2245A" w:rsidR="00B65188" w:rsidRDefault="008E5B2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1CC33716" w:rsidR="00B65188" w:rsidRDefault="00DC696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07FC7567" w:rsidR="00145547" w:rsidRPr="004D3083" w:rsidRDefault="008E5B2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16793DEF" w:rsidR="004A670F" w:rsidRPr="004D3083" w:rsidRDefault="008E5B2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4B7545A8" w:rsidR="007264AF" w:rsidRDefault="00602675" w:rsidP="00EA74F7">
            <w:pPr>
              <w:rPr>
                <w:spacing w:val="-2"/>
                <w:sz w:val="24"/>
              </w:rPr>
            </w:pPr>
            <w:r>
              <w:rPr>
                <w:spacing w:val="-2"/>
                <w:sz w:val="24"/>
              </w:rPr>
              <w:t>DCSCS</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73BC8FD9" w:rsidR="004F67DD" w:rsidRDefault="00602675" w:rsidP="00EA74F7">
            <w:pPr>
              <w:rPr>
                <w:spacing w:val="-2"/>
                <w:sz w:val="24"/>
              </w:rPr>
            </w:pPr>
            <w:r>
              <w:rPr>
                <w:spacing w:val="-2"/>
                <w:sz w:val="24"/>
              </w:rPr>
              <w:t>11.0101</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CB0BC3" w14:textId="7E544CB6" w:rsidR="004F67DD" w:rsidRDefault="00602675"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BC6" w14:textId="77777777" w:rsidR="007264AF" w:rsidRDefault="007264AF" w:rsidP="0014220E">
      <w:pPr>
        <w:rPr>
          <w:spacing w:val="-2"/>
          <w:sz w:val="24"/>
        </w:rPr>
      </w:pPr>
    </w:p>
    <w:sectPr w:rsidR="007264A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20D85" w14:textId="77777777" w:rsidR="00930471" w:rsidRDefault="00930471" w:rsidP="00193C86">
      <w:r>
        <w:separator/>
      </w:r>
    </w:p>
  </w:endnote>
  <w:endnote w:type="continuationSeparator" w:id="0">
    <w:p w14:paraId="21A030D4" w14:textId="77777777" w:rsidR="00930471" w:rsidRDefault="0093047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9F0825" w:rsidRPr="00CE2364" w14:paraId="0508DB11" w14:textId="77777777" w:rsidTr="0019799D">
      <w:tc>
        <w:tcPr>
          <w:tcW w:w="7835" w:type="dxa"/>
        </w:tcPr>
        <w:p w14:paraId="08692BF8" w14:textId="77777777" w:rsidR="009F0825" w:rsidRPr="00CE2364" w:rsidRDefault="009F0825" w:rsidP="009F0825">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45C87347" w14:textId="77777777" w:rsidR="009F0825" w:rsidRPr="00CE2364" w:rsidRDefault="009F0825" w:rsidP="009F0825">
          <w:pPr>
            <w:tabs>
              <w:tab w:val="center" w:pos="4320"/>
              <w:tab w:val="right" w:pos="8640"/>
            </w:tabs>
            <w:rPr>
              <w:rFonts w:eastAsia="Calibri"/>
              <w:i/>
              <w:sz w:val="16"/>
              <w:szCs w:val="16"/>
            </w:rPr>
          </w:pPr>
          <w:r w:rsidRPr="00CE2364">
            <w:rPr>
              <w:rFonts w:eastAsia="Calibri"/>
              <w:i/>
              <w:sz w:val="16"/>
              <w:szCs w:val="16"/>
            </w:rPr>
            <w:t xml:space="preserve">(Last Revised </w:t>
          </w:r>
          <w:r>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35FB4EC0" w14:textId="77777777" w:rsidR="009F0825" w:rsidRPr="00CE2364" w:rsidRDefault="009F0825" w:rsidP="009F0825">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Pr>
                  <w:rFonts w:eastAsia="Calibri"/>
                  <w:bCs/>
                  <w:noProof/>
                  <w:sz w:val="16"/>
                  <w:szCs w:val="16"/>
                </w:rPr>
                <w:t>4</w:t>
              </w:r>
              <w:r w:rsidRPr="00CE2364">
                <w:rPr>
                  <w:rFonts w:eastAsia="Calibri"/>
                  <w:bCs/>
                  <w:sz w:val="16"/>
                  <w:szCs w:val="16"/>
                </w:rPr>
                <w:fldChar w:fldCharType="end"/>
              </w:r>
            </w:p>
          </w:sdtContent>
        </w:sdt>
      </w:tc>
    </w:tr>
  </w:tbl>
  <w:p w14:paraId="29CB0C38" w14:textId="5AEB1A9F" w:rsidR="00DE12ED" w:rsidRPr="009F0825" w:rsidRDefault="00DE12ED" w:rsidP="009F0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3EF22" w14:textId="77777777" w:rsidR="00930471" w:rsidRDefault="00930471" w:rsidP="00193C86">
      <w:r>
        <w:separator/>
      </w:r>
    </w:p>
  </w:footnote>
  <w:footnote w:type="continuationSeparator" w:id="0">
    <w:p w14:paraId="184F17A6" w14:textId="77777777" w:rsidR="00930471" w:rsidRDefault="00930471"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B06A4"/>
    <w:rsid w:val="000B6EC4"/>
    <w:rsid w:val="000C4182"/>
    <w:rsid w:val="000C7E66"/>
    <w:rsid w:val="000F5E10"/>
    <w:rsid w:val="00103082"/>
    <w:rsid w:val="0011496C"/>
    <w:rsid w:val="0014220E"/>
    <w:rsid w:val="00142F19"/>
    <w:rsid w:val="00145547"/>
    <w:rsid w:val="00155A55"/>
    <w:rsid w:val="0018503F"/>
    <w:rsid w:val="00187FB9"/>
    <w:rsid w:val="00193C86"/>
    <w:rsid w:val="00194A20"/>
    <w:rsid w:val="001968BA"/>
    <w:rsid w:val="001B0006"/>
    <w:rsid w:val="001B218A"/>
    <w:rsid w:val="001B519C"/>
    <w:rsid w:val="001C213A"/>
    <w:rsid w:val="001C345E"/>
    <w:rsid w:val="001D1169"/>
    <w:rsid w:val="001E60AF"/>
    <w:rsid w:val="001F4591"/>
    <w:rsid w:val="00205AC1"/>
    <w:rsid w:val="00217036"/>
    <w:rsid w:val="00231663"/>
    <w:rsid w:val="00246DEC"/>
    <w:rsid w:val="002576A2"/>
    <w:rsid w:val="00260CDE"/>
    <w:rsid w:val="00265C64"/>
    <w:rsid w:val="00285247"/>
    <w:rsid w:val="002936DD"/>
    <w:rsid w:val="002A2495"/>
    <w:rsid w:val="002E67ED"/>
    <w:rsid w:val="00311BB3"/>
    <w:rsid w:val="0032349F"/>
    <w:rsid w:val="00330633"/>
    <w:rsid w:val="00354BF9"/>
    <w:rsid w:val="00377961"/>
    <w:rsid w:val="003943CC"/>
    <w:rsid w:val="003C2AA0"/>
    <w:rsid w:val="003C7D57"/>
    <w:rsid w:val="003D6F3A"/>
    <w:rsid w:val="003E69F8"/>
    <w:rsid w:val="00414146"/>
    <w:rsid w:val="00434733"/>
    <w:rsid w:val="00466BD5"/>
    <w:rsid w:val="00473454"/>
    <w:rsid w:val="00482868"/>
    <w:rsid w:val="0048543A"/>
    <w:rsid w:val="004A670F"/>
    <w:rsid w:val="004B7303"/>
    <w:rsid w:val="004C4A61"/>
    <w:rsid w:val="004D3083"/>
    <w:rsid w:val="004D522C"/>
    <w:rsid w:val="004E2E84"/>
    <w:rsid w:val="004F27D6"/>
    <w:rsid w:val="004F67DD"/>
    <w:rsid w:val="004F72E5"/>
    <w:rsid w:val="005128A9"/>
    <w:rsid w:val="005202D3"/>
    <w:rsid w:val="005379CF"/>
    <w:rsid w:val="005435B7"/>
    <w:rsid w:val="005526BD"/>
    <w:rsid w:val="00555023"/>
    <w:rsid w:val="005B08CE"/>
    <w:rsid w:val="005E37FC"/>
    <w:rsid w:val="00602675"/>
    <w:rsid w:val="00643B0A"/>
    <w:rsid w:val="006B6236"/>
    <w:rsid w:val="006D4E72"/>
    <w:rsid w:val="006D708F"/>
    <w:rsid w:val="006F624A"/>
    <w:rsid w:val="00700B8D"/>
    <w:rsid w:val="00704240"/>
    <w:rsid w:val="00705A9C"/>
    <w:rsid w:val="00707D91"/>
    <w:rsid w:val="00721BEF"/>
    <w:rsid w:val="00725128"/>
    <w:rsid w:val="007264AF"/>
    <w:rsid w:val="00727DC0"/>
    <w:rsid w:val="00780450"/>
    <w:rsid w:val="0078147E"/>
    <w:rsid w:val="00795246"/>
    <w:rsid w:val="007A0FB1"/>
    <w:rsid w:val="007A4C65"/>
    <w:rsid w:val="007C7DC8"/>
    <w:rsid w:val="007D6A8B"/>
    <w:rsid w:val="007E6532"/>
    <w:rsid w:val="007E6E7D"/>
    <w:rsid w:val="007F7484"/>
    <w:rsid w:val="008074EE"/>
    <w:rsid w:val="0081310A"/>
    <w:rsid w:val="0084510C"/>
    <w:rsid w:val="00854C5D"/>
    <w:rsid w:val="00877478"/>
    <w:rsid w:val="00886A30"/>
    <w:rsid w:val="008A2109"/>
    <w:rsid w:val="008B5F67"/>
    <w:rsid w:val="008C046D"/>
    <w:rsid w:val="008C1371"/>
    <w:rsid w:val="008D5DEE"/>
    <w:rsid w:val="008E2E7B"/>
    <w:rsid w:val="008E5B2E"/>
    <w:rsid w:val="008E6E6D"/>
    <w:rsid w:val="0090012F"/>
    <w:rsid w:val="009102CF"/>
    <w:rsid w:val="00930471"/>
    <w:rsid w:val="00960589"/>
    <w:rsid w:val="00964D4D"/>
    <w:rsid w:val="00975DED"/>
    <w:rsid w:val="00982E18"/>
    <w:rsid w:val="009A016B"/>
    <w:rsid w:val="009C3CA8"/>
    <w:rsid w:val="009C5F74"/>
    <w:rsid w:val="009D05E2"/>
    <w:rsid w:val="009E333B"/>
    <w:rsid w:val="009F0825"/>
    <w:rsid w:val="009F2BCE"/>
    <w:rsid w:val="009F3141"/>
    <w:rsid w:val="00A01B42"/>
    <w:rsid w:val="00A01CD3"/>
    <w:rsid w:val="00A071F4"/>
    <w:rsid w:val="00A24C0C"/>
    <w:rsid w:val="00A3328E"/>
    <w:rsid w:val="00A34D50"/>
    <w:rsid w:val="00A3769E"/>
    <w:rsid w:val="00A40EC6"/>
    <w:rsid w:val="00A4711D"/>
    <w:rsid w:val="00A839E0"/>
    <w:rsid w:val="00AA0883"/>
    <w:rsid w:val="00AA38EF"/>
    <w:rsid w:val="00AA411D"/>
    <w:rsid w:val="00AC30B9"/>
    <w:rsid w:val="00AD73FB"/>
    <w:rsid w:val="00AF69A7"/>
    <w:rsid w:val="00B17DC4"/>
    <w:rsid w:val="00B5594A"/>
    <w:rsid w:val="00B607D6"/>
    <w:rsid w:val="00B65188"/>
    <w:rsid w:val="00B81C7C"/>
    <w:rsid w:val="00B860E8"/>
    <w:rsid w:val="00B94ED9"/>
    <w:rsid w:val="00B9591C"/>
    <w:rsid w:val="00B9714A"/>
    <w:rsid w:val="00BB0F8B"/>
    <w:rsid w:val="00BB6B45"/>
    <w:rsid w:val="00BC1CA3"/>
    <w:rsid w:val="00BD4589"/>
    <w:rsid w:val="00BE5E91"/>
    <w:rsid w:val="00C33A19"/>
    <w:rsid w:val="00C342BB"/>
    <w:rsid w:val="00CB4BA4"/>
    <w:rsid w:val="00CC553B"/>
    <w:rsid w:val="00CD19F6"/>
    <w:rsid w:val="00CF10B4"/>
    <w:rsid w:val="00D00D43"/>
    <w:rsid w:val="00D10914"/>
    <w:rsid w:val="00D2387D"/>
    <w:rsid w:val="00D3098B"/>
    <w:rsid w:val="00D45CE1"/>
    <w:rsid w:val="00D51A1C"/>
    <w:rsid w:val="00D52CB6"/>
    <w:rsid w:val="00D813B5"/>
    <w:rsid w:val="00D86102"/>
    <w:rsid w:val="00DC696D"/>
    <w:rsid w:val="00DD158A"/>
    <w:rsid w:val="00DE12ED"/>
    <w:rsid w:val="00DE1E69"/>
    <w:rsid w:val="00DE511C"/>
    <w:rsid w:val="00E032B3"/>
    <w:rsid w:val="00E15C71"/>
    <w:rsid w:val="00E51918"/>
    <w:rsid w:val="00E537C2"/>
    <w:rsid w:val="00E555AA"/>
    <w:rsid w:val="00E749AE"/>
    <w:rsid w:val="00E80AE8"/>
    <w:rsid w:val="00EA044B"/>
    <w:rsid w:val="00EA66E9"/>
    <w:rsid w:val="00EA74F7"/>
    <w:rsid w:val="00EC3DA8"/>
    <w:rsid w:val="00EE2378"/>
    <w:rsid w:val="00F01C5B"/>
    <w:rsid w:val="00F134AE"/>
    <w:rsid w:val="00F20EDF"/>
    <w:rsid w:val="00F31754"/>
    <w:rsid w:val="00F37BFE"/>
    <w:rsid w:val="00F626D4"/>
    <w:rsid w:val="00F84D99"/>
    <w:rsid w:val="00F965A8"/>
    <w:rsid w:val="00FC41D3"/>
    <w:rsid w:val="00FC5F66"/>
    <w:rsid w:val="00FD068B"/>
    <w:rsid w:val="00FE276D"/>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9F08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
      <w:docPartPr>
        <w:name w:val="D84B8F3F8B034A9FB40051BEDBC34E9C"/>
        <w:category>
          <w:name w:val="General"/>
          <w:gallery w:val="placeholder"/>
        </w:category>
        <w:types>
          <w:type w:val="bbPlcHdr"/>
        </w:types>
        <w:behaviors>
          <w:behavior w:val="content"/>
        </w:behaviors>
        <w:guid w:val="{9D92E3E9-86CE-4846-9D75-1176CC5AFC89}"/>
      </w:docPartPr>
      <w:docPartBody>
        <w:p w:rsidR="00E263DD" w:rsidRDefault="00E65041" w:rsidP="00E65041">
          <w:pPr>
            <w:pStyle w:val="D84B8F3F8B034A9FB40051BEDBC34E9C"/>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F6B08"/>
    <w:rsid w:val="004E0AA6"/>
    <w:rsid w:val="005B2D05"/>
    <w:rsid w:val="007D0E47"/>
    <w:rsid w:val="00A82EBC"/>
    <w:rsid w:val="00B64ECC"/>
    <w:rsid w:val="00D24DA1"/>
    <w:rsid w:val="00E263DD"/>
    <w:rsid w:val="00E6504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041"/>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1854F305DCE742F4901EE4EE80DF83BB">
    <w:name w:val="1854F305DCE742F4901EE4EE80DF83BB"/>
    <w:rsid w:val="00A82EBC"/>
  </w:style>
  <w:style w:type="paragraph" w:customStyle="1" w:styleId="D84B8F3F8B034A9FB40051BEDBC34E9C">
    <w:name w:val="D84B8F3F8B034A9FB40051BEDBC34E9C"/>
    <w:rsid w:val="00E65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2016-03-31T16:28:00Z</cp:lastPrinted>
  <dcterms:created xsi:type="dcterms:W3CDTF">2021-03-01T20:32:00Z</dcterms:created>
  <dcterms:modified xsi:type="dcterms:W3CDTF">2021-03-01T20:34:00Z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