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4E83264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C2132FC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0AD96E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DCD7777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61916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F4B4609" wp14:editId="45CAA754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214A53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D1305AD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593FADA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6D043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747B91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51BB1604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90B34B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DF2412B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14879FD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247C8CEB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5936DB1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5EFC9896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287F6196" w14:textId="5AC6C067" w:rsidR="004F72E5" w:rsidRPr="004F72E5" w:rsidRDefault="00433C9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39CF90B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AF03C95" w14:textId="20699DC5" w:rsidR="004F72E5" w:rsidRPr="004F72E5" w:rsidRDefault="00433C90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Information Management</w:t>
            </w:r>
          </w:p>
        </w:tc>
        <w:tc>
          <w:tcPr>
            <w:tcW w:w="360" w:type="dxa"/>
            <w:vAlign w:val="bottom"/>
          </w:tcPr>
          <w:p w14:paraId="1D511A7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B71F8B6" w14:textId="431212DE" w:rsidR="004F72E5" w:rsidRPr="004F72E5" w:rsidRDefault="00DD5AF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433C90"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6E5F4D0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91A3F55" w14:textId="1B5F8CCE" w:rsidR="004F72E5" w:rsidRPr="004F72E5" w:rsidRDefault="00433C9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1/24/2021</w:t>
                </w:r>
              </w:p>
            </w:tc>
          </w:sdtContent>
        </w:sdt>
      </w:tr>
      <w:tr w:rsidR="004F72E5" w:rsidRPr="004F72E5" w14:paraId="000065DA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B76A43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187614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1AC6FB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F4751F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2E1F71C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75DAAD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F703D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26263462" w14:textId="77777777" w:rsidTr="00D813B5">
        <w:tc>
          <w:tcPr>
            <w:tcW w:w="1436" w:type="dxa"/>
          </w:tcPr>
          <w:p w14:paraId="2A50176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5D9E1DD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5EB7F7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0685170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AD2110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27E357E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7B06BD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7ED5EAB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22B45132" w14:textId="3F220DE0" w:rsidR="004F72E5" w:rsidRPr="004F72E5" w:rsidRDefault="00DD5AF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433C90"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7A9BAA7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0E7F6D1" w14:textId="65DA4A0C" w:rsidR="004F72E5" w:rsidRPr="004F72E5" w:rsidRDefault="00433C90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1DF48A5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96CF4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73F9BA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E838E0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33D72B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85586B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641DBD9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4005D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7D1DF7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19C5D3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6AFA06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AAA52F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767D90A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E086626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05FE0B69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343CA0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AAB0D2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0F2415A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37C4FFC9" w14:textId="77777777" w:rsidTr="00884EF3">
        <w:tc>
          <w:tcPr>
            <w:tcW w:w="1620" w:type="dxa"/>
          </w:tcPr>
          <w:p w14:paraId="765FF0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59A1E9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39A0B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67DAC5" w14:textId="77777777" w:rsidTr="00884EF3">
        <w:tc>
          <w:tcPr>
            <w:tcW w:w="1620" w:type="dxa"/>
          </w:tcPr>
          <w:p w14:paraId="1B95A334" w14:textId="4757440E" w:rsidR="004F72E5" w:rsidRPr="004F72E5" w:rsidRDefault="00433C9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362</w:t>
            </w:r>
          </w:p>
        </w:tc>
        <w:tc>
          <w:tcPr>
            <w:tcW w:w="6480" w:type="dxa"/>
          </w:tcPr>
          <w:p w14:paraId="56A2CBEB" w14:textId="6264FD3C" w:rsidR="004F72E5" w:rsidRPr="004F72E5" w:rsidRDefault="00433C9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Healthcare Procedure Coding Systems</w:t>
            </w:r>
          </w:p>
        </w:tc>
        <w:tc>
          <w:tcPr>
            <w:tcW w:w="1165" w:type="dxa"/>
          </w:tcPr>
          <w:p w14:paraId="3E75E1E5" w14:textId="5753CF8C" w:rsidR="004F72E5" w:rsidRPr="004F72E5" w:rsidRDefault="00433C9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6A40837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E4F0CEB" w14:textId="77777777" w:rsidTr="00884EF3">
        <w:tc>
          <w:tcPr>
            <w:tcW w:w="4675" w:type="dxa"/>
            <w:tcBorders>
              <w:bottom w:val="nil"/>
            </w:tcBorders>
          </w:tcPr>
          <w:p w14:paraId="48006C8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34F8FDE" w14:textId="5D287418" w:rsidR="004F72E5" w:rsidRPr="004F72E5" w:rsidRDefault="00433C9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</w:tbl>
    <w:p w14:paraId="29AF61F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003A1EA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E55B0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5E1784CA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0B78F3D" w14:textId="731D9333" w:rsidR="004F72E5" w:rsidRPr="004D3083" w:rsidRDefault="00433C9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2CFF007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DC0926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FBDE284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62A7E5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474E2F52" w14:textId="77777777" w:rsidR="00705A9C" w:rsidRPr="004F72E5" w:rsidRDefault="00705A9C" w:rsidP="0005263C">
      <w:pPr>
        <w:rPr>
          <w:spacing w:val="-2"/>
          <w:sz w:val="24"/>
        </w:rPr>
      </w:pPr>
    </w:p>
    <w:p w14:paraId="1D7A32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3FED6A0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27C9F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3958B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2096A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E4E7E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45A1C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08F6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2E368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4F53D39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0C777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4FB8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A6D3B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B8E09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2FE685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F3AA45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0F7F83F8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BEDE3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05FCA8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EA9D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97D2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648C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F67E16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704FE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0E7949E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2659F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2415C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07B0FC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1849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AC05E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3D44A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97FE39C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7F4037" w14:textId="1373DF05" w:rsidR="004F72E5" w:rsidRPr="004F72E5" w:rsidRDefault="00F5307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8CF4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232C9F3" w14:textId="0EE2D7D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17A3E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AA68B6" w14:textId="434D7DE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4BBB2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4E3C0BDB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88F94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E88FF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8C375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7876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16016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09F9D6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0E7688DC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7931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E8315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EDEC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9255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FD4B6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6D08F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38974F1B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E73B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DA997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E1BA0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E0A8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AFCE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C29D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2341A4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C01D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57F04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64D5A3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2F2B8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649BA5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3E05B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0EB9CC7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1CBFA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2CB0FE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32D37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8BDDB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6908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EA592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427B79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6C203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51CA40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DE7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BC2D2B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681DC5BA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6894D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375B1E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BAF72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ABB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523E8B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39750E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33C5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A4EFE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F0655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025E452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61FF7" w14:textId="655B66B7" w:rsidR="004F72E5" w:rsidRPr="004F72E5" w:rsidRDefault="00433C9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30503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758F98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9D6A10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CBF6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757F5D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9EDBED2" w14:textId="0149943C" w:rsidR="004F72E5" w:rsidRPr="00433C90" w:rsidRDefault="00433C90" w:rsidP="0005263C">
            <w:pPr>
              <w:jc w:val="both"/>
              <w:rPr>
                <w:spacing w:val="-2"/>
                <w:sz w:val="24"/>
                <w:szCs w:val="24"/>
              </w:rPr>
            </w:pPr>
            <w:r w:rsidRPr="00433C90">
              <w:rPr>
                <w:color w:val="000000"/>
                <w:sz w:val="24"/>
                <w:szCs w:val="24"/>
                <w:shd w:val="clear" w:color="auto" w:fill="EEEEEE"/>
              </w:rPr>
              <w:t>ICD-10-PCS and CPT coding and coding practice will be addressed using manual and automated encoding systems. Emphasis will be placed on procedure coding in both the in-patient and out-patient setting. Concepts will be integrated into laboratory and computer experience with assignment of codes to various clinical statements, scenarios, reports, and patient records.</w:t>
            </w:r>
          </w:p>
          <w:p w14:paraId="60BE8096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47E78B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915D3E5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AE9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3550599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565F7B2" w14:textId="77777777" w:rsidR="00433C90" w:rsidRPr="00F53075" w:rsidRDefault="00433C90" w:rsidP="00F53075">
            <w:pPr>
              <w:jc w:val="both"/>
              <w:rPr>
                <w:color w:val="000000"/>
                <w:sz w:val="24"/>
                <w:szCs w:val="24"/>
                <w:shd w:val="clear" w:color="auto" w:fill="EEEEEE"/>
              </w:rPr>
            </w:pPr>
            <w:r w:rsidRPr="00F53075">
              <w:rPr>
                <w:color w:val="000000"/>
                <w:sz w:val="24"/>
                <w:szCs w:val="24"/>
                <w:shd w:val="clear" w:color="auto" w:fill="EEEEEE"/>
              </w:rPr>
              <w:t>CPT/HCPCS coding and coding practice will be addressed using manual and automated encoding systems; emphasis will be placed on coding in the outpatient setting. Concepts integrated into laboratory and computer experience with assignment of codes to various clinical statements, scenarios, reports, and patient records.</w:t>
            </w:r>
          </w:p>
          <w:p w14:paraId="7AEEC6D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E314583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6689C40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34482B0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3E232F6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567A7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43F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C3A8AE9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66DDD88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7C8C5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EFD46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1FC8F1C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B533E2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9460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4A1B2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009E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BA695A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6865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10B0E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850CB8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03D3C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E9BABF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93E0EBB" w14:textId="77777777" w:rsidTr="00700B8D">
        <w:tc>
          <w:tcPr>
            <w:tcW w:w="5035" w:type="dxa"/>
            <w:tcBorders>
              <w:right w:val="nil"/>
            </w:tcBorders>
          </w:tcPr>
          <w:p w14:paraId="6521F57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D3512A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DD9E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965E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7984F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CC8168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FC65A9A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14A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3475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8EA114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78E93BA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A75CE4B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5E884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D9BF4C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1F9D9C0" w14:textId="48A90936" w:rsidR="00DD158A" w:rsidRPr="00DD158A" w:rsidRDefault="00433C90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ICD</w:t>
            </w:r>
            <w:r w:rsidR="000537A1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10</w:t>
            </w:r>
            <w:r w:rsidR="000537A1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CM</w:t>
            </w:r>
            <w:r w:rsidR="000537A1">
              <w:rPr>
                <w:spacing w:val="-2"/>
                <w:sz w:val="24"/>
              </w:rPr>
              <w:t xml:space="preserve"> PCS</w:t>
            </w:r>
            <w:r>
              <w:rPr>
                <w:spacing w:val="-2"/>
                <w:sz w:val="24"/>
              </w:rPr>
              <w:t xml:space="preserve"> </w:t>
            </w:r>
            <w:r w:rsidR="000537A1">
              <w:rPr>
                <w:spacing w:val="-2"/>
                <w:sz w:val="24"/>
              </w:rPr>
              <w:t xml:space="preserve">procedure </w:t>
            </w:r>
            <w:r>
              <w:rPr>
                <w:spacing w:val="-2"/>
                <w:sz w:val="24"/>
              </w:rPr>
              <w:t xml:space="preserve">coding course content is being shifted into another course. </w:t>
            </w:r>
            <w:r w:rsidR="000537A1">
              <w:rPr>
                <w:spacing w:val="-2"/>
                <w:sz w:val="24"/>
              </w:rPr>
              <w:t xml:space="preserve"> Outpatient p</w:t>
            </w:r>
            <w:r>
              <w:rPr>
                <w:spacing w:val="-2"/>
                <w:sz w:val="24"/>
              </w:rPr>
              <w:t>rocedure coding will be the focus of this course.</w:t>
            </w:r>
          </w:p>
          <w:p w14:paraId="3923630E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030AC80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4FA82B1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18A62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CB5A8D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4F6B7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7F1EF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7704E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88DD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F9B17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7BE008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77AE0F7A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C592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9483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4E8BAC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F566D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1A4BB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94C2DD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74CE1B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0488C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9FF20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2B8792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197D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6BEABC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B7D1EFF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FDA1DA8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B08D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A2EB8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17B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DB0BBB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D368992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1DC4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0F620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048A39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7323F3B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B9CEB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C5F6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C5D5EE6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45498766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30DC3EAE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750E4E2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025CC07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0DA367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95C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B07290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BEB635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B60EB0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1109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394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9B4AE6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03D758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0BD520CB" w14:textId="77777777" w:rsidTr="0005263C">
        <w:tc>
          <w:tcPr>
            <w:tcW w:w="3690" w:type="dxa"/>
            <w:tcBorders>
              <w:right w:val="nil"/>
            </w:tcBorders>
          </w:tcPr>
          <w:p w14:paraId="40D389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566B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4780D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C2CD1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44024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A57C1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D4B0A60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B73AB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754A9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5FEC7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25A4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12541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D9C55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45588C6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7B7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3C51F9C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AE2DD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FE8BA83" w14:textId="77777777" w:rsidR="004F72E5" w:rsidRDefault="004F72E5" w:rsidP="0005263C">
      <w:pPr>
        <w:rPr>
          <w:spacing w:val="-2"/>
          <w:sz w:val="24"/>
        </w:rPr>
      </w:pPr>
    </w:p>
    <w:p w14:paraId="7AF360C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5D3C05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5C46CAA1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78625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06776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868FE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3259B82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3409E54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106F65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CBA8A4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586D44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41149F5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64F268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08B6916" w14:textId="77777777" w:rsidR="00F37BFE" w:rsidRDefault="00F37BFE" w:rsidP="007F5663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2940" w14:textId="77777777" w:rsidR="00A15496" w:rsidRDefault="00A15496" w:rsidP="00193C86">
      <w:r>
        <w:separator/>
      </w:r>
    </w:p>
  </w:endnote>
  <w:endnote w:type="continuationSeparator" w:id="0">
    <w:p w14:paraId="625978C5" w14:textId="77777777" w:rsidR="00A15496" w:rsidRDefault="00A1549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618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AFE44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50E62902" w14:textId="77777777" w:rsidTr="00B55613">
      <w:tc>
        <w:tcPr>
          <w:tcW w:w="7835" w:type="dxa"/>
        </w:tcPr>
        <w:p w14:paraId="4089251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860812D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5948976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8C00799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B5E9" w14:textId="77777777" w:rsidR="00A15496" w:rsidRDefault="00A15496" w:rsidP="00193C86">
      <w:r>
        <w:separator/>
      </w:r>
    </w:p>
  </w:footnote>
  <w:footnote w:type="continuationSeparator" w:id="0">
    <w:p w14:paraId="239B564C" w14:textId="77777777" w:rsidR="00A15496" w:rsidRDefault="00A1549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EEAF5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B35"/>
    <w:multiLevelType w:val="multilevel"/>
    <w:tmpl w:val="178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537A1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3C90"/>
    <w:rsid w:val="00434733"/>
    <w:rsid w:val="00464CA8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2F65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7F5663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D706D"/>
    <w:rsid w:val="009F3141"/>
    <w:rsid w:val="00A01CD3"/>
    <w:rsid w:val="00A071F4"/>
    <w:rsid w:val="00A15496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3FA6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D5AF3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307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88086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33C90"/>
    <w:rPr>
      <w:rFonts w:ascii="Calibri" w:eastAsiaTheme="minorHAns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5D7DC1"/>
    <w:rsid w:val="007A1596"/>
    <w:rsid w:val="008F66F1"/>
    <w:rsid w:val="00964582"/>
    <w:rsid w:val="00B53EB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2021-01-26T17:31:00Z</dcterms:created>
  <dcterms:modified xsi:type="dcterms:W3CDTF">2021-02-16T16:27:00Z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