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1812DF" w:rsidRPr="00CB4BA4" w14:paraId="27BB216F" w14:textId="77777777" w:rsidTr="001812D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AF6126F" w14:textId="77777777" w:rsidR="001812DF" w:rsidRPr="001812DF" w:rsidRDefault="00852094" w:rsidP="006B4335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 xml:space="preserve"> </w:t>
            </w: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D2DF920" w14:textId="77777777" w:rsidR="001812DF" w:rsidRPr="001812DF" w:rsidRDefault="001812DF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92D2E" w:rsidRPr="00CB4BA4" w14:paraId="7289082A" w14:textId="77777777" w:rsidTr="000E19C9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0FE6CE0" w14:textId="77777777" w:rsidR="00E92D2E" w:rsidRPr="00CB4BA4" w:rsidRDefault="00E92D2E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1BD7426" wp14:editId="3C1DB68A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BA3A724" w14:textId="77777777" w:rsidR="00E92D2E" w:rsidRDefault="00E92D2E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04FDAC8" w14:textId="77777777" w:rsidR="00E92D2E" w:rsidRPr="001E60AF" w:rsidRDefault="00E92D2E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92D2E" w:rsidRPr="00CB4BA4" w14:paraId="68A8C3E2" w14:textId="77777777" w:rsidTr="000E19C9">
        <w:trPr>
          <w:trHeight w:val="710"/>
        </w:trPr>
        <w:tc>
          <w:tcPr>
            <w:tcW w:w="1883" w:type="dxa"/>
            <w:vMerge/>
            <w:vAlign w:val="center"/>
          </w:tcPr>
          <w:p w14:paraId="0E0B277A" w14:textId="77777777" w:rsidR="00E92D2E" w:rsidRPr="00CB4BA4" w:rsidRDefault="00E92D2E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5CF61C4E" w14:textId="77777777" w:rsidR="00E92D2E" w:rsidRDefault="00E92D2E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New Specialization</w:t>
            </w:r>
          </w:p>
        </w:tc>
      </w:tr>
      <w:tr w:rsidR="001812DF" w:rsidRPr="001812DF" w14:paraId="4E704796" w14:textId="77777777" w:rsidTr="001812D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D6FB65B" w14:textId="77777777" w:rsidR="001812DF" w:rsidRPr="001812DF" w:rsidRDefault="001812DF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1B38133" w14:textId="77777777" w:rsidR="001812DF" w:rsidRPr="001812DF" w:rsidRDefault="001812DF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47718F6" w14:textId="77777777" w:rsidR="00E92D2E" w:rsidRPr="00E92D2E" w:rsidRDefault="00E92D2E" w:rsidP="00CC240A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7587BEE7" w14:textId="77777777" w:rsidR="00CC240A" w:rsidRDefault="00CC240A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117B0B99" w14:textId="77777777" w:rsidTr="002843AF">
        <w:tc>
          <w:tcPr>
            <w:tcW w:w="5395" w:type="dxa"/>
          </w:tcPr>
          <w:p w14:paraId="73B39F0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A39D06AA93824CFCAD5F4AEF09B3033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CE893CD" w14:textId="0287C625" w:rsidR="00BD3C3B" w:rsidRPr="00C7095F" w:rsidRDefault="008B4F94" w:rsidP="00C7095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22070BA4" w14:textId="77777777" w:rsidTr="002843AF">
        <w:tc>
          <w:tcPr>
            <w:tcW w:w="5395" w:type="dxa"/>
          </w:tcPr>
          <w:p w14:paraId="3878A42E" w14:textId="77777777" w:rsidR="00BD3C3B" w:rsidRPr="00FE585B" w:rsidRDefault="002843AF" w:rsidP="00AE52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PROPOSED </w:t>
            </w:r>
            <w:r w:rsidR="00AE52D6">
              <w:rPr>
                <w:b/>
                <w:bCs/>
                <w:sz w:val="24"/>
                <w:szCs w:val="24"/>
              </w:rPr>
              <w:t>SPECIALIZATION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14:paraId="073F4A03" w14:textId="7F8CD1FE" w:rsidR="00BD3C3B" w:rsidRPr="00FE585B" w:rsidRDefault="00232B0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Finance</w:t>
            </w:r>
          </w:p>
        </w:tc>
      </w:tr>
      <w:tr w:rsidR="00BD3C3B" w14:paraId="61BD86BE" w14:textId="77777777" w:rsidTr="002843AF">
        <w:tc>
          <w:tcPr>
            <w:tcW w:w="5395" w:type="dxa"/>
          </w:tcPr>
          <w:p w14:paraId="03564F0D" w14:textId="77777777" w:rsidR="00BD3C3B" w:rsidRPr="00FE585B" w:rsidRDefault="000C5F88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DEGREE PROGRAM IN WHICH SPECIALIZATION IS OFFERED:</w:t>
            </w:r>
          </w:p>
        </w:tc>
        <w:tc>
          <w:tcPr>
            <w:tcW w:w="3955" w:type="dxa"/>
          </w:tcPr>
          <w:p w14:paraId="2123493E" w14:textId="018BEF2B" w:rsidR="00BD3C3B" w:rsidRPr="00FE585B" w:rsidRDefault="008B4F9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Bachelor of Business Administration (BBA)</w:t>
            </w:r>
          </w:p>
        </w:tc>
      </w:tr>
      <w:tr w:rsidR="002C1584" w14:paraId="6B2074BC" w14:textId="77777777" w:rsidTr="002843AF">
        <w:tc>
          <w:tcPr>
            <w:tcW w:w="5395" w:type="dxa"/>
          </w:tcPr>
          <w:p w14:paraId="3EE72235" w14:textId="77777777" w:rsidR="002C1584" w:rsidRPr="00FE585B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INTENDED DATE OF IMPLEMENTATION:</w:t>
            </w:r>
          </w:p>
        </w:tc>
        <w:sdt>
          <w:sdtPr>
            <w:rPr>
              <w:b/>
              <w:bCs/>
              <w:sz w:val="24"/>
              <w:szCs w:val="24"/>
            </w:rPr>
            <w:id w:val="-520778685"/>
            <w:placeholder>
              <w:docPart w:val="DefaultPlaceholder_1081868576"/>
            </w:placeholder>
            <w:date w:fullDate="2021-08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55" w:type="dxa"/>
              </w:tcPr>
              <w:p w14:paraId="44181668" w14:textId="07E83CE5" w:rsidR="002C1584" w:rsidRPr="00FE585B" w:rsidRDefault="00EB69AD" w:rsidP="002C1584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8/18/2021</w:t>
                </w:r>
              </w:p>
            </w:tc>
          </w:sdtContent>
        </w:sdt>
      </w:tr>
      <w:tr w:rsidR="00C5588D" w14:paraId="4AD53AD7" w14:textId="77777777" w:rsidTr="002843AF">
        <w:tc>
          <w:tcPr>
            <w:tcW w:w="5395" w:type="dxa"/>
          </w:tcPr>
          <w:p w14:paraId="572B5226" w14:textId="77777777" w:rsidR="00C5588D" w:rsidRDefault="00C5588D" w:rsidP="002C1584">
            <w:pPr>
              <w:rPr>
                <w:b/>
                <w:bCs/>
                <w:sz w:val="24"/>
                <w:szCs w:val="24"/>
              </w:rPr>
            </w:pPr>
            <w:r w:rsidRPr="00C5588D">
              <w:rPr>
                <w:b/>
                <w:bCs/>
                <w:sz w:val="24"/>
                <w:szCs w:val="24"/>
              </w:rPr>
              <w:t>PROPOSED CIP CODE:</w:t>
            </w:r>
          </w:p>
        </w:tc>
        <w:tc>
          <w:tcPr>
            <w:tcW w:w="3955" w:type="dxa"/>
          </w:tcPr>
          <w:p w14:paraId="33FB4D67" w14:textId="2587B1F1" w:rsidR="00C5588D" w:rsidRPr="00FE585B" w:rsidRDefault="003E11B3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520201</w:t>
            </w:r>
          </w:p>
        </w:tc>
      </w:tr>
      <w:tr w:rsidR="002C1584" w14:paraId="55FE12F7" w14:textId="77777777" w:rsidTr="002843AF">
        <w:tc>
          <w:tcPr>
            <w:tcW w:w="5395" w:type="dxa"/>
          </w:tcPr>
          <w:p w14:paraId="713F1C73" w14:textId="77777777" w:rsidR="002C1584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14:paraId="1D335985" w14:textId="27EC55A3" w:rsidR="002C1584" w:rsidRPr="00FE585B" w:rsidRDefault="00A0562C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and Information Systems</w:t>
            </w:r>
          </w:p>
        </w:tc>
      </w:tr>
      <w:tr w:rsidR="002C1584" w14:paraId="325871CE" w14:textId="77777777" w:rsidTr="002843AF">
        <w:tc>
          <w:tcPr>
            <w:tcW w:w="5395" w:type="dxa"/>
          </w:tcPr>
          <w:p w14:paraId="0F2A6ACB" w14:textId="77777777" w:rsidR="002C1584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14:paraId="694FB826" w14:textId="6E164027" w:rsidR="002C1584" w:rsidRPr="00FE585B" w:rsidRDefault="003E11B3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DBUS</w:t>
            </w:r>
          </w:p>
        </w:tc>
      </w:tr>
    </w:tbl>
    <w:p w14:paraId="0612CA2D" w14:textId="77777777" w:rsidR="002843A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9E2C7C3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2C164C26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E740C24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5F098BF" w14:textId="77777777" w:rsidTr="008B7187">
        <w:tc>
          <w:tcPr>
            <w:tcW w:w="6385" w:type="dxa"/>
            <w:tcBorders>
              <w:bottom w:val="single" w:sz="4" w:space="0" w:color="auto"/>
            </w:tcBorders>
          </w:tcPr>
          <w:p w14:paraId="7502C613" w14:textId="458B63A0" w:rsidR="00FE585B" w:rsidRDefault="003E11B3" w:rsidP="003E11B3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0F79D588" wp14:editId="5001852B">
                  <wp:extent cx="1919024" cy="5715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697" cy="59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675B0A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796787013"/>
            <w:placeholder>
              <w:docPart w:val="DefaultPlaceholder_1081868576"/>
            </w:placeholder>
            <w:date w:fullDate="2020-09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C05CF5A" w14:textId="2D5F197B" w:rsidR="00FE585B" w:rsidRDefault="003E11B3" w:rsidP="008B7187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9/4/2020</w:t>
                </w:r>
              </w:p>
            </w:tc>
          </w:sdtContent>
        </w:sdt>
      </w:tr>
      <w:tr w:rsidR="00FE585B" w14:paraId="2C82AD16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A20A456" w14:textId="77777777" w:rsidR="00967A45" w:rsidRDefault="00967A45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Institutional Approval Signature</w:t>
            </w:r>
          </w:p>
          <w:p w14:paraId="014D65FE" w14:textId="77777777" w:rsidR="00FE585B" w:rsidRPr="00967A45" w:rsidRDefault="00967A45" w:rsidP="00967A45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i/>
                <w:spacing w:val="-2"/>
                <w:sz w:val="24"/>
              </w:rPr>
            </w:pPr>
            <w:r w:rsidRPr="00967A45">
              <w:rPr>
                <w:i/>
                <w:spacing w:val="-2"/>
                <w:sz w:val="24"/>
              </w:rPr>
              <w:t>P</w:t>
            </w:r>
            <w:r w:rsidR="003B56D3" w:rsidRPr="00967A45">
              <w:rPr>
                <w:i/>
                <w:spacing w:val="-2"/>
                <w:sz w:val="24"/>
              </w:rPr>
              <w:t xml:space="preserve">resident </w:t>
            </w:r>
            <w:r w:rsidRPr="00967A45">
              <w:rPr>
                <w:i/>
                <w:spacing w:val="-2"/>
                <w:sz w:val="24"/>
              </w:rPr>
              <w:t xml:space="preserve">or Chief Academic Officer </w:t>
            </w:r>
            <w:r w:rsidR="003B56D3" w:rsidRPr="00967A45">
              <w:rPr>
                <w:i/>
                <w:spacing w:val="-2"/>
                <w:sz w:val="24"/>
              </w:rPr>
              <w:t>of the University</w:t>
            </w:r>
          </w:p>
        </w:tc>
        <w:tc>
          <w:tcPr>
            <w:tcW w:w="900" w:type="dxa"/>
          </w:tcPr>
          <w:p w14:paraId="114E603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6CE1EDD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C36E7F1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8098583" w14:textId="77777777" w:rsidTr="001812DF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516CDA8F" w14:textId="77777777" w:rsidR="004F72E5" w:rsidRPr="001812DF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053E7C8" w14:textId="77777777" w:rsidR="004F72E5" w:rsidRPr="00E23E8A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DEF9A6E" w14:textId="77777777" w:rsidR="008422A0" w:rsidRPr="00E92D2E" w:rsidRDefault="002C1584" w:rsidP="00E92D2E">
      <w:pPr>
        <w:pStyle w:val="ListParagraph"/>
        <w:numPr>
          <w:ilvl w:val="0"/>
          <w:numId w:val="4"/>
        </w:numPr>
        <w:ind w:left="360"/>
        <w:rPr>
          <w:b/>
          <w:spacing w:val="-2"/>
          <w:sz w:val="24"/>
        </w:rPr>
      </w:pPr>
      <w:r w:rsidRPr="00E92D2E">
        <w:rPr>
          <w:b/>
          <w:spacing w:val="-2"/>
          <w:sz w:val="24"/>
        </w:rPr>
        <w:t>Level of the Specialization</w:t>
      </w:r>
      <w:r w:rsidR="008422A0" w:rsidRPr="00E92D2E">
        <w:rPr>
          <w:b/>
          <w:spacing w:val="-2"/>
          <w:sz w:val="24"/>
        </w:rPr>
        <w:t xml:space="preserve"> (</w:t>
      </w:r>
      <w:r w:rsidR="008422A0" w:rsidRPr="00E92D2E">
        <w:rPr>
          <w:b/>
          <w:i/>
          <w:spacing w:val="-2"/>
          <w:sz w:val="24"/>
        </w:rPr>
        <w:t>place an “X” in the appropriate box</w:t>
      </w:r>
      <w:r w:rsidR="008422A0" w:rsidRPr="00E92D2E">
        <w:rPr>
          <w:b/>
          <w:spacing w:val="-2"/>
          <w:sz w:val="24"/>
        </w:rPr>
        <w:t>):</w:t>
      </w:r>
    </w:p>
    <w:p w14:paraId="5C043F55" w14:textId="77777777" w:rsidR="002C1584" w:rsidRDefault="002C158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610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454"/>
        <w:gridCol w:w="1421"/>
        <w:gridCol w:w="454"/>
        <w:gridCol w:w="1587"/>
        <w:gridCol w:w="454"/>
      </w:tblGrid>
      <w:tr w:rsidR="002C1584" w14:paraId="21971D92" w14:textId="77777777" w:rsidTr="00C7095F">
        <w:tc>
          <w:tcPr>
            <w:tcW w:w="1777" w:type="dxa"/>
          </w:tcPr>
          <w:p w14:paraId="29FE9225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Baccalaureate</w:t>
            </w:r>
          </w:p>
        </w:tc>
        <w:sdt>
          <w:sdtPr>
            <w:rPr>
              <w:spacing w:val="-2"/>
              <w:sz w:val="24"/>
            </w:rPr>
            <w:id w:val="2115697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</w:tcPr>
              <w:p w14:paraId="26396F5B" w14:textId="539805B3" w:rsidR="002C1584" w:rsidRDefault="008B4F94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07" w:type="dxa"/>
          </w:tcPr>
          <w:p w14:paraId="0471CEB4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97414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</w:tcPr>
              <w:p w14:paraId="1D137E4C" w14:textId="77777777" w:rsidR="002C1584" w:rsidRDefault="00C7095F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0FE0F836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1067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dxa"/>
              </w:tcPr>
              <w:p w14:paraId="449EF7D9" w14:textId="77777777" w:rsidR="002C1584" w:rsidRDefault="00C7095F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D56266F" w14:textId="77777777" w:rsidR="002C1584" w:rsidRPr="00E23E8A" w:rsidRDefault="002C158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736680" w14:textId="6E37F193" w:rsidR="00E92D2E" w:rsidRPr="003E11B3" w:rsidRDefault="008422A0" w:rsidP="003E11B3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rPr>
          <w:spacing w:val="-2"/>
          <w:sz w:val="24"/>
        </w:rPr>
      </w:pPr>
      <w:r w:rsidRPr="003E11B3">
        <w:rPr>
          <w:b/>
          <w:spacing w:val="-2"/>
          <w:sz w:val="24"/>
        </w:rPr>
        <w:t xml:space="preserve">What is </w:t>
      </w:r>
      <w:r w:rsidR="002C1584" w:rsidRPr="003E11B3">
        <w:rPr>
          <w:b/>
          <w:spacing w:val="-2"/>
          <w:sz w:val="24"/>
        </w:rPr>
        <w:t>the nature</w:t>
      </w:r>
      <w:r w:rsidRPr="003E11B3">
        <w:rPr>
          <w:b/>
          <w:spacing w:val="-2"/>
          <w:sz w:val="24"/>
        </w:rPr>
        <w:t>/</w:t>
      </w:r>
      <w:r w:rsidR="002C1584" w:rsidRPr="003E11B3">
        <w:rPr>
          <w:b/>
          <w:spacing w:val="-2"/>
          <w:sz w:val="24"/>
        </w:rPr>
        <w:t>purpose of the proposed specialization?</w:t>
      </w:r>
      <w:r w:rsidR="008B4F94" w:rsidRPr="003E11B3">
        <w:rPr>
          <w:bCs/>
          <w:spacing w:val="-2"/>
          <w:sz w:val="24"/>
        </w:rPr>
        <w:t xml:space="preserve"> </w:t>
      </w:r>
      <w:r w:rsidR="003E11B3" w:rsidRPr="003E11B3">
        <w:rPr>
          <w:bCs/>
          <w:spacing w:val="-2"/>
          <w:sz w:val="24"/>
        </w:rPr>
        <w:br/>
      </w:r>
      <w:r w:rsidR="003E11B3" w:rsidRPr="003E11B3">
        <w:rPr>
          <w:bCs/>
          <w:spacing w:val="-2"/>
          <w:sz w:val="24"/>
        </w:rPr>
        <w:br/>
        <w:t xml:space="preserve">The university currently has a Finance major in the business administration degree.  This moves the major to a specialization. </w:t>
      </w:r>
      <w:r w:rsidR="008B4F94" w:rsidRPr="003E11B3">
        <w:rPr>
          <w:bCs/>
          <w:spacing w:val="-2"/>
          <w:sz w:val="24"/>
        </w:rPr>
        <w:t xml:space="preserve">The </w:t>
      </w:r>
      <w:r w:rsidR="003E11B3" w:rsidRPr="003E11B3">
        <w:rPr>
          <w:bCs/>
          <w:spacing w:val="-2"/>
          <w:sz w:val="24"/>
        </w:rPr>
        <w:t xml:space="preserve">Finance </w:t>
      </w:r>
      <w:r w:rsidR="008B4F94" w:rsidRPr="003E11B3">
        <w:rPr>
          <w:bCs/>
          <w:spacing w:val="-2"/>
          <w:sz w:val="24"/>
        </w:rPr>
        <w:t xml:space="preserve">specialization will build upon the baccalaureate in business administration (BBA) core curriculum with advanced coursework in the </w:t>
      </w:r>
      <w:r w:rsidR="00122D96" w:rsidRPr="003E11B3">
        <w:rPr>
          <w:bCs/>
          <w:spacing w:val="-2"/>
          <w:sz w:val="24"/>
        </w:rPr>
        <w:t>finance</w:t>
      </w:r>
      <w:r w:rsidR="008B4F94" w:rsidRPr="003E11B3">
        <w:rPr>
          <w:bCs/>
          <w:spacing w:val="-2"/>
          <w:sz w:val="24"/>
        </w:rPr>
        <w:t xml:space="preserve"> discipline. </w:t>
      </w:r>
    </w:p>
    <w:p w14:paraId="5C30374E" w14:textId="77777777" w:rsid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40C6A073" w14:textId="2B98D87A" w:rsidR="002C1584" w:rsidRDefault="002C1584" w:rsidP="00E92D2E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E92D2E">
        <w:rPr>
          <w:b/>
          <w:spacing w:val="-2"/>
          <w:sz w:val="24"/>
        </w:rPr>
        <w:t xml:space="preserve">Provide a justification for the specialization, including the potential benefits to students and potential workforce demand for those who graduate with the </w:t>
      </w:r>
      <w:r w:rsidR="00C44D09" w:rsidRPr="00E92D2E">
        <w:rPr>
          <w:b/>
          <w:spacing w:val="-2"/>
          <w:sz w:val="24"/>
        </w:rPr>
        <w:t>credential</w:t>
      </w:r>
      <w:r w:rsidRPr="00E92D2E">
        <w:rPr>
          <w:b/>
          <w:spacing w:val="-2"/>
          <w:sz w:val="24"/>
        </w:rPr>
        <w:t>.</w:t>
      </w:r>
      <w:r>
        <w:rPr>
          <w:rStyle w:val="FootnoteReference"/>
          <w:b/>
          <w:spacing w:val="-2"/>
          <w:sz w:val="24"/>
        </w:rPr>
        <w:footnoteReference w:id="1"/>
      </w:r>
    </w:p>
    <w:p w14:paraId="180F072D" w14:textId="34710DE0" w:rsidR="008B4F94" w:rsidRDefault="008B4F94" w:rsidP="008B4F94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</w:p>
    <w:p w14:paraId="702E1DC4" w14:textId="6B7C7E95" w:rsidR="00B91D7E" w:rsidRDefault="00B91D7E" w:rsidP="008B4F94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  <w:r w:rsidRPr="00B91D7E">
        <w:rPr>
          <w:bCs/>
          <w:spacing w:val="-2"/>
          <w:sz w:val="24"/>
          <w:szCs w:val="24"/>
        </w:rPr>
        <w:lastRenderedPageBreak/>
        <w:t>Employment of financial analysts is projected to grow 6 percent from 2018 to 2028, about as fast as the average for all occupations. A growing range of financial products and the need for in-depth knowledge of geographic regions are expected to lead to strong employment growth.</w:t>
      </w:r>
    </w:p>
    <w:p w14:paraId="221104E7" w14:textId="498226CC" w:rsidR="00B91D7E" w:rsidRDefault="00EB69AD" w:rsidP="008B4F94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  <w:hyperlink r:id="rId13" w:history="1">
        <w:r w:rsidR="00B91D7E" w:rsidRPr="002200F3">
          <w:rPr>
            <w:rStyle w:val="Hyperlink"/>
            <w:bCs/>
            <w:spacing w:val="-2"/>
            <w:sz w:val="24"/>
            <w:szCs w:val="24"/>
          </w:rPr>
          <w:t>https://www.bls.gov/ooh/business-and-financial/financial-analysts.htm</w:t>
        </w:r>
      </w:hyperlink>
    </w:p>
    <w:p w14:paraId="04F54F59" w14:textId="77777777" w:rsidR="00B91D7E" w:rsidRPr="00232B02" w:rsidRDefault="00B91D7E" w:rsidP="008B4F94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</w:p>
    <w:p w14:paraId="480BB0C4" w14:textId="6A25DE84" w:rsidR="00232B02" w:rsidRDefault="00B91D7E" w:rsidP="00B91D7E">
      <w:pPr>
        <w:pStyle w:val="ListParagraph"/>
        <w:tabs>
          <w:tab w:val="center" w:pos="5400"/>
        </w:tabs>
        <w:suppressAutoHyphens/>
        <w:ind w:left="0"/>
        <w:rPr>
          <w:sz w:val="24"/>
          <w:szCs w:val="24"/>
        </w:rPr>
      </w:pPr>
      <w:r w:rsidRPr="00B91D7E">
        <w:rPr>
          <w:sz w:val="24"/>
          <w:szCs w:val="24"/>
        </w:rPr>
        <w:t>Employment of business and financial operations occupations is projected to grow 7 percent from 2018 to 2028, faster than the average for all occupations, adding about 591,800 new jobs</w:t>
      </w:r>
      <w:r>
        <w:rPr>
          <w:sz w:val="24"/>
          <w:szCs w:val="24"/>
        </w:rPr>
        <w:t>.</w:t>
      </w:r>
    </w:p>
    <w:p w14:paraId="09329808" w14:textId="4D40D85F" w:rsidR="00232B02" w:rsidRPr="00232B02" w:rsidRDefault="00EB69AD" w:rsidP="00B91D7E">
      <w:pPr>
        <w:pStyle w:val="ListParagraph"/>
        <w:tabs>
          <w:tab w:val="center" w:pos="5400"/>
        </w:tabs>
        <w:suppressAutoHyphens/>
        <w:ind w:left="0"/>
        <w:rPr>
          <w:sz w:val="24"/>
          <w:szCs w:val="24"/>
        </w:rPr>
      </w:pPr>
      <w:hyperlink r:id="rId14" w:history="1">
        <w:r w:rsidR="00232B02" w:rsidRPr="002200F3">
          <w:rPr>
            <w:rStyle w:val="Hyperlink"/>
            <w:sz w:val="24"/>
            <w:szCs w:val="24"/>
          </w:rPr>
          <w:t>https://www.bls.gov/ooh/business-and-financial/home.htm</w:t>
        </w:r>
      </w:hyperlink>
    </w:p>
    <w:p w14:paraId="01EF6D9D" w14:textId="77777777" w:rsidR="00E92D2E" w:rsidRP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594CD1DC" w14:textId="77777777" w:rsidR="0031623F" w:rsidRPr="00E92D2E" w:rsidRDefault="00EA1F2E" w:rsidP="00E92D2E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E92D2E">
        <w:rPr>
          <w:b/>
          <w:spacing w:val="-2"/>
          <w:sz w:val="24"/>
        </w:rPr>
        <w:t xml:space="preserve">List the </w:t>
      </w:r>
      <w:r w:rsidR="0031623F" w:rsidRPr="00E92D2E">
        <w:rPr>
          <w:b/>
          <w:spacing w:val="-2"/>
          <w:sz w:val="24"/>
        </w:rPr>
        <w:t xml:space="preserve">proposed curriculum for the specialization (including the requirements for completing the major </w:t>
      </w:r>
      <w:r w:rsidR="001812DF">
        <w:rPr>
          <w:b/>
          <w:spacing w:val="-2"/>
          <w:sz w:val="24"/>
        </w:rPr>
        <w:t>–</w:t>
      </w:r>
      <w:r w:rsidR="0031623F" w:rsidRPr="00E92D2E">
        <w:rPr>
          <w:b/>
          <w:spacing w:val="-2"/>
          <w:sz w:val="24"/>
        </w:rPr>
        <w:t xml:space="preserve"> </w:t>
      </w:r>
      <w:r w:rsidR="0031623F" w:rsidRPr="00E92D2E">
        <w:rPr>
          <w:b/>
          <w:i/>
          <w:spacing w:val="-2"/>
          <w:sz w:val="24"/>
          <w:highlight w:val="yellow"/>
        </w:rPr>
        <w:t>highlight courses in the specialization</w:t>
      </w:r>
      <w:r w:rsidR="0031623F" w:rsidRPr="00E92D2E">
        <w:rPr>
          <w:b/>
          <w:spacing w:val="-2"/>
          <w:sz w:val="24"/>
        </w:rPr>
        <w:t>):</w:t>
      </w:r>
    </w:p>
    <w:p w14:paraId="731BDD1B" w14:textId="77777777" w:rsidR="00EA1F2E" w:rsidRDefault="00EA1F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260"/>
        <w:gridCol w:w="3795"/>
        <w:gridCol w:w="871"/>
        <w:gridCol w:w="819"/>
      </w:tblGrid>
      <w:tr w:rsidR="00EA1F2E" w14:paraId="2F2D90C1" w14:textId="77777777" w:rsidTr="00085D36">
        <w:tc>
          <w:tcPr>
            <w:tcW w:w="2605" w:type="dxa"/>
          </w:tcPr>
          <w:p w14:paraId="0EFE5324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Pr="003B1075">
              <w:rPr>
                <w:b/>
                <w:spacing w:val="-2"/>
                <w:sz w:val="24"/>
              </w:rPr>
              <w:t>refix</w:t>
            </w:r>
          </w:p>
        </w:tc>
        <w:tc>
          <w:tcPr>
            <w:tcW w:w="1260" w:type="dxa"/>
          </w:tcPr>
          <w:p w14:paraId="4DC84925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3795" w:type="dxa"/>
          </w:tcPr>
          <w:p w14:paraId="17AAEBB5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Course Title</w:t>
            </w:r>
          </w:p>
          <w:p w14:paraId="13213B60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3B1075">
              <w:rPr>
                <w:i/>
                <w:spacing w:val="-2"/>
                <w:sz w:val="24"/>
              </w:rPr>
              <w:t>(add or delete rows as needed)</w:t>
            </w:r>
          </w:p>
        </w:tc>
        <w:tc>
          <w:tcPr>
            <w:tcW w:w="871" w:type="dxa"/>
          </w:tcPr>
          <w:p w14:paraId="7CEF8353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Credit Hours</w:t>
            </w:r>
          </w:p>
        </w:tc>
        <w:tc>
          <w:tcPr>
            <w:tcW w:w="819" w:type="dxa"/>
          </w:tcPr>
          <w:p w14:paraId="0B8E02DD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New</w:t>
            </w:r>
          </w:p>
          <w:p w14:paraId="62108790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(yes, no)</w:t>
            </w:r>
          </w:p>
        </w:tc>
      </w:tr>
      <w:tr w:rsidR="00D014BE" w14:paraId="496EB1FD" w14:textId="77777777" w:rsidTr="005563AC">
        <w:tc>
          <w:tcPr>
            <w:tcW w:w="7660" w:type="dxa"/>
            <w:gridSpan w:val="3"/>
          </w:tcPr>
          <w:p w14:paraId="0504C4EC" w14:textId="078F59CA" w:rsidR="00D014BE" w:rsidRPr="003B1075" w:rsidRDefault="00D014BE" w:rsidP="00D014BE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Core Requirements</w:t>
            </w:r>
          </w:p>
        </w:tc>
        <w:tc>
          <w:tcPr>
            <w:tcW w:w="871" w:type="dxa"/>
          </w:tcPr>
          <w:p w14:paraId="230342AA" w14:textId="07A7ADE8" w:rsidR="00D014BE" w:rsidRPr="003B1075" w:rsidRDefault="00D014B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60</w:t>
            </w:r>
          </w:p>
        </w:tc>
        <w:tc>
          <w:tcPr>
            <w:tcW w:w="819" w:type="dxa"/>
          </w:tcPr>
          <w:p w14:paraId="4F213EAF" w14:textId="77777777" w:rsidR="00D014BE" w:rsidRPr="003B1075" w:rsidRDefault="00D014B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</w:tr>
      <w:tr w:rsidR="00EA1F2E" w14:paraId="6FEFFA24" w14:textId="77777777" w:rsidTr="00085D36">
        <w:tc>
          <w:tcPr>
            <w:tcW w:w="2605" w:type="dxa"/>
          </w:tcPr>
          <w:p w14:paraId="0217161B" w14:textId="2BD861B0" w:rsidR="00EA1F2E" w:rsidRDefault="008B4F9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ACCT </w:t>
            </w:r>
          </w:p>
        </w:tc>
        <w:tc>
          <w:tcPr>
            <w:tcW w:w="1260" w:type="dxa"/>
          </w:tcPr>
          <w:p w14:paraId="4AB7C30E" w14:textId="69FD0A6A" w:rsidR="00EA1F2E" w:rsidRDefault="008B4F9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210</w:t>
            </w:r>
          </w:p>
        </w:tc>
        <w:tc>
          <w:tcPr>
            <w:tcW w:w="3795" w:type="dxa"/>
          </w:tcPr>
          <w:p w14:paraId="06C2C13D" w14:textId="53D98D2A" w:rsidR="00EA1F2E" w:rsidRDefault="008B4F94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Accounting I</w:t>
            </w:r>
          </w:p>
        </w:tc>
        <w:tc>
          <w:tcPr>
            <w:tcW w:w="871" w:type="dxa"/>
          </w:tcPr>
          <w:p w14:paraId="787C00C5" w14:textId="5C096D15" w:rsidR="00EA1F2E" w:rsidRDefault="008B4F9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258222102"/>
            <w:placeholder>
              <w:docPart w:val="DefaultPlaceholder_108186857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</w:tcPr>
              <w:p w14:paraId="48368DF0" w14:textId="5C519DA2" w:rsidR="00EA1F2E" w:rsidRDefault="008B4F94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0C1F40ED" w14:textId="77777777" w:rsidTr="00085D36">
        <w:tc>
          <w:tcPr>
            <w:tcW w:w="2605" w:type="dxa"/>
          </w:tcPr>
          <w:p w14:paraId="645C1BA1" w14:textId="3D22B5CF" w:rsidR="00482AB3" w:rsidRDefault="008B4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ACCT </w:t>
            </w:r>
          </w:p>
        </w:tc>
        <w:tc>
          <w:tcPr>
            <w:tcW w:w="1260" w:type="dxa"/>
          </w:tcPr>
          <w:p w14:paraId="3C9CE6B3" w14:textId="79EB64B9" w:rsidR="00482AB3" w:rsidRDefault="008B4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211</w:t>
            </w:r>
          </w:p>
        </w:tc>
        <w:tc>
          <w:tcPr>
            <w:tcW w:w="3795" w:type="dxa"/>
          </w:tcPr>
          <w:p w14:paraId="6A4B3A7D" w14:textId="03EE4B61" w:rsidR="00482AB3" w:rsidRDefault="008B4F94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Accounting II</w:t>
            </w:r>
          </w:p>
        </w:tc>
        <w:tc>
          <w:tcPr>
            <w:tcW w:w="871" w:type="dxa"/>
          </w:tcPr>
          <w:p w14:paraId="630FC8F7" w14:textId="67CE6FA6" w:rsidR="00482AB3" w:rsidRDefault="008B4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059984139"/>
            <w:placeholder>
              <w:docPart w:val="B353DE045FFF4790B7D8264FC0BB196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</w:tcPr>
              <w:p w14:paraId="6F9D99B9" w14:textId="4E8A3229" w:rsidR="00482AB3" w:rsidRDefault="008B4F94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F39917E" w14:textId="77777777" w:rsidTr="00085D36">
        <w:tc>
          <w:tcPr>
            <w:tcW w:w="2605" w:type="dxa"/>
          </w:tcPr>
          <w:p w14:paraId="260A7B2C" w14:textId="7A790CBB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BADM </w:t>
            </w:r>
          </w:p>
        </w:tc>
        <w:tc>
          <w:tcPr>
            <w:tcW w:w="1260" w:type="dxa"/>
          </w:tcPr>
          <w:p w14:paraId="7B240DDD" w14:textId="09FA7385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101 </w:t>
            </w:r>
          </w:p>
        </w:tc>
        <w:tc>
          <w:tcPr>
            <w:tcW w:w="3795" w:type="dxa"/>
          </w:tcPr>
          <w:p w14:paraId="3134D10B" w14:textId="10EA5CE5" w:rsidR="00482AB3" w:rsidRDefault="00633D07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Survey of Business</w:t>
            </w:r>
          </w:p>
        </w:tc>
        <w:tc>
          <w:tcPr>
            <w:tcW w:w="871" w:type="dxa"/>
          </w:tcPr>
          <w:p w14:paraId="52447347" w14:textId="682E5CE0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2038799685"/>
            <w:placeholder>
              <w:docPart w:val="95C3FF2949AD4B05853821D086ADED4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</w:tcPr>
              <w:p w14:paraId="2707544B" w14:textId="0E5BEEA6" w:rsidR="00482AB3" w:rsidRDefault="00633D07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682F99F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E8F7D38" w14:textId="0BD10DDB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BADM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C39D25" w14:textId="6190984B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220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8705913" w14:textId="6E0D34AA" w:rsidR="00482AB3" w:rsidRDefault="00633D07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Business Statistics</w:t>
            </w:r>
          </w:p>
        </w:tc>
        <w:tc>
          <w:tcPr>
            <w:tcW w:w="871" w:type="dxa"/>
          </w:tcPr>
          <w:p w14:paraId="3916166E" w14:textId="0BAA611C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528528259"/>
            <w:placeholder>
              <w:docPart w:val="D7BEC700A7EA4067997700A407D74B88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1F673C5A" w14:textId="4611304D" w:rsidR="00482AB3" w:rsidRDefault="00633D07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48E8337E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79AF3A0D" w14:textId="0B1A463C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BADM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52F723" w14:textId="4334FE2A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310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3DFE1A4" w14:textId="0A05208D" w:rsidR="00482AB3" w:rsidRDefault="00633D07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Business Finance</w:t>
            </w:r>
          </w:p>
        </w:tc>
        <w:tc>
          <w:tcPr>
            <w:tcW w:w="871" w:type="dxa"/>
          </w:tcPr>
          <w:p w14:paraId="4EE027F2" w14:textId="01BE6FE8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518597564"/>
            <w:placeholder>
              <w:docPart w:val="B3EA8144EAF343ADB8E09DC9E671595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086940D0" w14:textId="4F78DB6B" w:rsidR="00482AB3" w:rsidRDefault="00633D07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3D091A77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0F0C5101" w14:textId="1701A8B2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BADM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8C39E0" w14:textId="0C562BD2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321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C952E27" w14:textId="35B182F7" w:rsidR="00482AB3" w:rsidRDefault="004735B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Business Statistics II</w:t>
            </w:r>
          </w:p>
        </w:tc>
        <w:tc>
          <w:tcPr>
            <w:tcW w:w="871" w:type="dxa"/>
          </w:tcPr>
          <w:p w14:paraId="72185798" w14:textId="75FA1073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533277994"/>
            <w:placeholder>
              <w:docPart w:val="87A65A26E5BE41D08004297865D30AD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AE562B9" w14:textId="1E648CF9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174081D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2149171B" w14:textId="1BCB0D4D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08326A" w14:textId="5CF65141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344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182CA8D" w14:textId="79FAABB4" w:rsidR="00482AB3" w:rsidRDefault="004735B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Managerial Communications</w:t>
            </w:r>
          </w:p>
        </w:tc>
        <w:tc>
          <w:tcPr>
            <w:tcW w:w="871" w:type="dxa"/>
          </w:tcPr>
          <w:p w14:paraId="01A145FD" w14:textId="4B6A73E6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704683763"/>
            <w:placeholder>
              <w:docPart w:val="E44ECD3B73AD469CA29D48072B8C6A6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306A852" w14:textId="1E43300B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0270A4B2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6B6819F6" w14:textId="0F287EE4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B8D739" w14:textId="5741AB42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350 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5256C11" w14:textId="1F9897B8" w:rsidR="00482AB3" w:rsidRDefault="004735B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Legal Environment of Business</w:t>
            </w:r>
          </w:p>
        </w:tc>
        <w:tc>
          <w:tcPr>
            <w:tcW w:w="871" w:type="dxa"/>
          </w:tcPr>
          <w:p w14:paraId="77AF9127" w14:textId="5ABF36B3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409959630"/>
            <w:placeholder>
              <w:docPart w:val="D1705E816296452D9A67734F33919D1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560823A" w14:textId="2DF9E2EA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3989FED5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66AE7ED" w14:textId="38395BF2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504FD5" w14:textId="6BD051D0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360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A137BF7" w14:textId="0B8933F3" w:rsidR="00482AB3" w:rsidRDefault="004735B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Organization and Management</w:t>
            </w:r>
          </w:p>
        </w:tc>
        <w:tc>
          <w:tcPr>
            <w:tcW w:w="871" w:type="dxa"/>
          </w:tcPr>
          <w:p w14:paraId="4887878D" w14:textId="74A245EB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079981130"/>
            <w:placeholder>
              <w:docPart w:val="31B85084F8C843879340552CBE79F0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1267F761" w14:textId="494442B0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165737CB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7E020CDD" w14:textId="7A61846E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B4722C" w14:textId="5D2E5D83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370 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88CCD70" w14:textId="0A22568B" w:rsidR="00482AB3" w:rsidRDefault="004735B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Marketing</w:t>
            </w:r>
          </w:p>
        </w:tc>
        <w:tc>
          <w:tcPr>
            <w:tcW w:w="871" w:type="dxa"/>
          </w:tcPr>
          <w:p w14:paraId="0CB21829" w14:textId="625EB93B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329215904"/>
            <w:placeholder>
              <w:docPart w:val="58FC05D69DFB4DD0A77BC937D6941BB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7558189" w14:textId="616B80F7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3E2976C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2B04241D" w14:textId="19CDB134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EA3D4F" w14:textId="3CD41A50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405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D3ED232" w14:textId="0313D137" w:rsidR="00482AB3" w:rsidRDefault="004735B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International Trade &amp; Finance</w:t>
            </w:r>
          </w:p>
        </w:tc>
        <w:tc>
          <w:tcPr>
            <w:tcW w:w="871" w:type="dxa"/>
          </w:tcPr>
          <w:p w14:paraId="5E12A17A" w14:textId="2A4DDCBC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344779855"/>
            <w:placeholder>
              <w:docPart w:val="03F1ECAE6E65433D9AD1CC36FC35932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0BC9B2F2" w14:textId="642C2B41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17423679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6D7FC34" w14:textId="08D4738B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F314EF" w14:textId="59613F16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425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0676D797" w14:textId="799E9D60" w:rsidR="00482AB3" w:rsidRDefault="004735B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Production and Operations Management</w:t>
            </w:r>
          </w:p>
        </w:tc>
        <w:tc>
          <w:tcPr>
            <w:tcW w:w="871" w:type="dxa"/>
          </w:tcPr>
          <w:p w14:paraId="18396944" w14:textId="02BE138D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2064713610"/>
            <w:placeholder>
              <w:docPart w:val="C2A796A29FCD471791155DB70CBB789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6D880C06" w14:textId="22CEE37B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8883526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62306FD6" w14:textId="5BE839A4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3F4133" w14:textId="38F7C162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482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0B54746" w14:textId="76F840C3" w:rsidR="00482AB3" w:rsidRDefault="004735B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Business Policy and Strategy</w:t>
            </w:r>
          </w:p>
        </w:tc>
        <w:tc>
          <w:tcPr>
            <w:tcW w:w="871" w:type="dxa"/>
          </w:tcPr>
          <w:p w14:paraId="557C2B1C" w14:textId="2CD9602B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601016751"/>
            <w:placeholder>
              <w:docPart w:val="5C22C73780574EF3B1C47691576819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178EB37B" w14:textId="1DD841AF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7121C62A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7C6BC6DF" w14:textId="7B77B63D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95192" w14:textId="1B91F8C8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325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97B31EB" w14:textId="3A9734CD" w:rsidR="00482AB3" w:rsidRDefault="004735B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Management Information Systems</w:t>
            </w:r>
          </w:p>
        </w:tc>
        <w:tc>
          <w:tcPr>
            <w:tcW w:w="871" w:type="dxa"/>
          </w:tcPr>
          <w:p w14:paraId="6636E314" w14:textId="3DFC4AFB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448158458"/>
            <w:placeholder>
              <w:docPart w:val="6CA901D3A41F410AA47BC99C9D55E428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62B266E2" w14:textId="1C637CC3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D014BE" w:rsidRPr="00D014BE" w14:paraId="41DB502C" w14:textId="77777777" w:rsidTr="005C1E40">
        <w:tc>
          <w:tcPr>
            <w:tcW w:w="2605" w:type="dxa"/>
            <w:tcBorders>
              <w:bottom w:val="single" w:sz="4" w:space="0" w:color="auto"/>
            </w:tcBorders>
          </w:tcPr>
          <w:p w14:paraId="793E4A7E" w14:textId="77777777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 xml:space="preserve">CSC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BCBEBB" w14:textId="77777777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 xml:space="preserve">105 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14EDE89F" w14:textId="77777777" w:rsidR="00D014BE" w:rsidRPr="00D014BE" w:rsidRDefault="00D014BE" w:rsidP="00E254E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>Introduction to Computers</w:t>
            </w:r>
          </w:p>
        </w:tc>
        <w:tc>
          <w:tcPr>
            <w:tcW w:w="871" w:type="dxa"/>
          </w:tcPr>
          <w:p w14:paraId="0601E9B1" w14:textId="77777777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>3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26EDB2F" w14:textId="77777777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>No</w:t>
            </w:r>
          </w:p>
        </w:tc>
      </w:tr>
      <w:tr w:rsidR="00D014BE" w:rsidRPr="00D014BE" w14:paraId="746B888F" w14:textId="77777777" w:rsidTr="005C1E40">
        <w:tc>
          <w:tcPr>
            <w:tcW w:w="2605" w:type="dxa"/>
            <w:tcBorders>
              <w:bottom w:val="single" w:sz="4" w:space="0" w:color="auto"/>
            </w:tcBorders>
          </w:tcPr>
          <w:p w14:paraId="6EB1DE73" w14:textId="77777777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 xml:space="preserve">CIS    </w:t>
            </w:r>
          </w:p>
          <w:p w14:paraId="38AFCBBA" w14:textId="77777777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 xml:space="preserve">CIS    </w:t>
            </w:r>
          </w:p>
          <w:p w14:paraId="4B27726A" w14:textId="77777777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>CSC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5D302A" w14:textId="77777777" w:rsidR="00D014BE" w:rsidRPr="00D014BE" w:rsidRDefault="00D014BE" w:rsidP="00D014B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 xml:space="preserve">123   </w:t>
            </w:r>
          </w:p>
          <w:p w14:paraId="690D850F" w14:textId="77777777" w:rsidR="00D014BE" w:rsidRPr="00D014BE" w:rsidRDefault="00D014BE" w:rsidP="00D014B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 xml:space="preserve">130   </w:t>
            </w:r>
          </w:p>
          <w:p w14:paraId="46B68D6E" w14:textId="77777777" w:rsidR="00D014BE" w:rsidRPr="00D014BE" w:rsidRDefault="00D014BE" w:rsidP="00D014B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>150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45C8DE6" w14:textId="77777777" w:rsidR="00D014BE" w:rsidRPr="00D014BE" w:rsidRDefault="00D014BE" w:rsidP="00D014BE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>Problem Solving and Programming Visual Basic Programming OR</w:t>
            </w:r>
          </w:p>
          <w:p w14:paraId="4DBCA1B2" w14:textId="77777777" w:rsidR="00D014BE" w:rsidRPr="00D014BE" w:rsidRDefault="00D014BE" w:rsidP="00D014BE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 xml:space="preserve"> Computer Science I</w:t>
            </w:r>
          </w:p>
        </w:tc>
        <w:tc>
          <w:tcPr>
            <w:tcW w:w="871" w:type="dxa"/>
          </w:tcPr>
          <w:p w14:paraId="58940E24" w14:textId="77777777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014BE">
              <w:rPr>
                <w:spacing w:val="-2"/>
                <w:sz w:val="24"/>
              </w:rPr>
              <w:t>3</w:t>
            </w:r>
          </w:p>
          <w:p w14:paraId="42EF6B2C" w14:textId="5226F074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  <w:p w14:paraId="75EF46A1" w14:textId="3AE371AD" w:rsidR="00D014BE" w:rsidRPr="00D014BE" w:rsidRDefault="00D014BE" w:rsidP="005C1E4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818479727"/>
            <w:placeholder>
              <w:docPart w:val="3A3E61B9C2754916AD7142D4F0E5D11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777591E9" w14:textId="77777777" w:rsidR="00D014BE" w:rsidRPr="00D014BE" w:rsidRDefault="00D014BE" w:rsidP="005C1E4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014BE"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0307449E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7BC1FD6" w14:textId="164758D9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ECON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1E21D8" w14:textId="522821BC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201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A0531C9" w14:textId="67A36281" w:rsidR="00482AB3" w:rsidRDefault="0039542B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Principles of Microeconomics</w:t>
            </w:r>
          </w:p>
        </w:tc>
        <w:tc>
          <w:tcPr>
            <w:tcW w:w="871" w:type="dxa"/>
          </w:tcPr>
          <w:p w14:paraId="6453CF73" w14:textId="4A283973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934423681"/>
            <w:placeholder>
              <w:docPart w:val="27DD77049E4442BEB335A9E67578DD7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7E4A4A09" w14:textId="5E8C448F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0E852B11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48E012ED" w14:textId="59D91CF9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ECON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742EA69" w14:textId="1F2A6159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202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D27A698" w14:textId="28208E3D" w:rsidR="00482AB3" w:rsidRDefault="0039542B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Principles of Macroeconomics</w:t>
            </w:r>
          </w:p>
        </w:tc>
        <w:tc>
          <w:tcPr>
            <w:tcW w:w="871" w:type="dxa"/>
          </w:tcPr>
          <w:p w14:paraId="352EF700" w14:textId="03FD8C5C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468935089"/>
            <w:placeholder>
              <w:docPart w:val="63B01A4106A74F8FB1042EE19EA8E204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65C69669" w14:textId="2A239007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7DF1EB6D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25D1D463" w14:textId="71E99239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SOC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DCDB00E" w14:textId="7EE75C26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285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6E7FDF9" w14:textId="289B8866" w:rsidR="00482AB3" w:rsidRDefault="0039542B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Society and Technology</w:t>
            </w:r>
          </w:p>
        </w:tc>
        <w:tc>
          <w:tcPr>
            <w:tcW w:w="871" w:type="dxa"/>
          </w:tcPr>
          <w:p w14:paraId="1D072116" w14:textId="71CC75E9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04701499"/>
            <w:placeholder>
              <w:docPart w:val="6ED22A81FBB0421AACEC2F94F568908A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358D047C" w14:textId="2ECFDA71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735B0" w14:paraId="13F73206" w14:textId="77777777" w:rsidTr="00085D36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2FBD807E" w14:textId="31220ED7" w:rsidR="004735B0" w:rsidRDefault="004735B0" w:rsidP="004735B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Choose three credits from the following (3 credits):</w:t>
            </w:r>
          </w:p>
        </w:tc>
      </w:tr>
      <w:tr w:rsidR="00482AB3" w14:paraId="099856D0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5A84A4FC" w14:textId="77D368B9" w:rsidR="004735B0" w:rsidRPr="004735B0" w:rsidRDefault="004735B0" w:rsidP="004735B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  <w:p w14:paraId="2DBA2E51" w14:textId="7868E922" w:rsidR="004735B0" w:rsidRPr="004735B0" w:rsidRDefault="004735B0" w:rsidP="004735B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  <w:p w14:paraId="5A8F99F0" w14:textId="12E21C14" w:rsidR="004735B0" w:rsidRDefault="004735B0" w:rsidP="004735B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  <w:p w14:paraId="4B69C720" w14:textId="77777777" w:rsidR="0039542B" w:rsidRDefault="004735B0" w:rsidP="0039542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</w:t>
            </w:r>
          </w:p>
          <w:p w14:paraId="0D46D844" w14:textId="6EBC81C4" w:rsidR="00482AB3" w:rsidRDefault="004735B0" w:rsidP="0039542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1594EB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206</w:t>
            </w:r>
            <w:r>
              <w:rPr>
                <w:spacing w:val="-2"/>
                <w:sz w:val="24"/>
              </w:rPr>
              <w:t xml:space="preserve"> </w:t>
            </w:r>
          </w:p>
          <w:p w14:paraId="353A07B4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207</w:t>
            </w:r>
          </w:p>
          <w:p w14:paraId="1FC3A991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208</w:t>
            </w:r>
          </w:p>
          <w:p w14:paraId="1017E690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209 </w:t>
            </w:r>
          </w:p>
          <w:p w14:paraId="71E35223" w14:textId="7FF4D82F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210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50BF9A6" w14:textId="77777777" w:rsidR="0039542B" w:rsidRDefault="0039542B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Advanced Applications: </w:t>
            </w:r>
          </w:p>
          <w:p w14:paraId="6D12C9A1" w14:textId="237EE11B" w:rsidR="0039542B" w:rsidRDefault="0039542B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Advanced Applications</w:t>
            </w:r>
            <w:r>
              <w:rPr>
                <w:spacing w:val="-2"/>
                <w:sz w:val="24"/>
              </w:rPr>
              <w:t>:</w:t>
            </w:r>
            <w:r w:rsidRPr="004735B0">
              <w:rPr>
                <w:spacing w:val="-2"/>
                <w:sz w:val="24"/>
              </w:rPr>
              <w:t xml:space="preserve"> Spreadsheets </w:t>
            </w:r>
          </w:p>
          <w:p w14:paraId="38D2F3B7" w14:textId="50E824B7" w:rsidR="00482AB3" w:rsidRDefault="0039542B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Advanced Applications: Database Advanced Applications: SAS QuickBooks I </w:t>
            </w:r>
          </w:p>
        </w:tc>
        <w:tc>
          <w:tcPr>
            <w:tcW w:w="871" w:type="dxa"/>
          </w:tcPr>
          <w:p w14:paraId="05C0EE91" w14:textId="77777777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  <w:p w14:paraId="56906AB3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  <w:p w14:paraId="14297D60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  <w:p w14:paraId="388686FF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  <w:p w14:paraId="0FDC75A5" w14:textId="1BF5AFCB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sdt>
          <w:sdtPr>
            <w:rPr>
              <w:spacing w:val="-2"/>
              <w:sz w:val="24"/>
            </w:rPr>
            <w:id w:val="-1281874179"/>
            <w:placeholder>
              <w:docPart w:val="3F6A4E5A6DAD4C1FBD27366450FEFA5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1799FD55" w14:textId="2BA1C756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E254E2" w:rsidRPr="00392052" w14:paraId="66B303BA" w14:textId="77777777" w:rsidTr="00B34451">
        <w:tc>
          <w:tcPr>
            <w:tcW w:w="7660" w:type="dxa"/>
            <w:gridSpan w:val="3"/>
            <w:tcBorders>
              <w:bottom w:val="single" w:sz="4" w:space="0" w:color="auto"/>
            </w:tcBorders>
          </w:tcPr>
          <w:p w14:paraId="21F8D80B" w14:textId="5AA993DA" w:rsidR="00E254E2" w:rsidRPr="00392052" w:rsidRDefault="00E254E2" w:rsidP="003E11B3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24"/>
              </w:rPr>
            </w:pPr>
            <w:r w:rsidRPr="00392052">
              <w:rPr>
                <w:b/>
                <w:bCs/>
                <w:spacing w:val="-2"/>
                <w:sz w:val="24"/>
              </w:rPr>
              <w:t>Finance Specialization</w:t>
            </w:r>
          </w:p>
        </w:tc>
        <w:tc>
          <w:tcPr>
            <w:tcW w:w="871" w:type="dxa"/>
          </w:tcPr>
          <w:p w14:paraId="6284DDE8" w14:textId="4E0E9841" w:rsidR="00E254E2" w:rsidRPr="00392052" w:rsidRDefault="00E254E2" w:rsidP="00482AB3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  <w:r w:rsidRPr="00392052">
              <w:rPr>
                <w:b/>
                <w:bCs/>
                <w:spacing w:val="-2"/>
                <w:sz w:val="24"/>
              </w:rPr>
              <w:t>21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E420B2A" w14:textId="77777777" w:rsidR="00E254E2" w:rsidRPr="00392052" w:rsidRDefault="00E254E2" w:rsidP="00482AB3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</w:p>
        </w:tc>
      </w:tr>
      <w:tr w:rsidR="00482AB3" w:rsidRPr="00E254E2" w14:paraId="7BD32CE1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4470E21" w14:textId="6489D7F5" w:rsidR="00482AB3" w:rsidRPr="00E254E2" w:rsidRDefault="00D44F3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ACCT</w:t>
            </w:r>
            <w:r w:rsidR="0039542B" w:rsidRPr="00E254E2">
              <w:rPr>
                <w:spacing w:val="-2"/>
                <w:sz w:val="24"/>
              </w:rPr>
              <w:t xml:space="preserve">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4F5D40B" w14:textId="38F7471D" w:rsidR="00482AB3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305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05D46B7D" w14:textId="03C30D65" w:rsidR="00482AB3" w:rsidRPr="00E254E2" w:rsidRDefault="00201F94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Analysis of Financial Statements</w:t>
            </w:r>
          </w:p>
        </w:tc>
        <w:tc>
          <w:tcPr>
            <w:tcW w:w="871" w:type="dxa"/>
          </w:tcPr>
          <w:p w14:paraId="412C4472" w14:textId="0A65268D" w:rsidR="00482AB3" w:rsidRPr="00E254E2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314247354"/>
            <w:placeholder>
              <w:docPart w:val="7FF75DC5C43842F5A4EB1067A8576F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5A4A9F6E" w14:textId="2BB60676" w:rsidR="00482AB3" w:rsidRPr="00E254E2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E254E2"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:rsidRPr="00E254E2" w14:paraId="705F2C99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6F6D9F7C" w14:textId="05C113AD" w:rsidR="00482AB3" w:rsidRPr="00E254E2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8C39AD" w14:textId="6BA7D0E8" w:rsidR="00482AB3" w:rsidRPr="00E254E2" w:rsidRDefault="00D44F3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331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D8D95C3" w14:textId="134853A3" w:rsidR="00482AB3" w:rsidRPr="00E254E2" w:rsidRDefault="00D44F30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Financial Technology</w:t>
            </w:r>
          </w:p>
        </w:tc>
        <w:tc>
          <w:tcPr>
            <w:tcW w:w="871" w:type="dxa"/>
          </w:tcPr>
          <w:p w14:paraId="2BB7339B" w14:textId="6E35E734" w:rsidR="00482AB3" w:rsidRPr="00E254E2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826488595"/>
            <w:placeholder>
              <w:docPart w:val="75477BF8E45A4C008D671813918E4AB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E438C03" w14:textId="340DCEEF" w:rsidR="00482AB3" w:rsidRPr="00E254E2" w:rsidRDefault="00A0562C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E254E2"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:rsidRPr="00E254E2" w14:paraId="779F066C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0E3EDDCD" w14:textId="13CC52FB" w:rsidR="00482AB3" w:rsidRPr="00E254E2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lastRenderedPageBreak/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CFAA76" w14:textId="66BD80A8" w:rsidR="00482AB3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411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5CB320E" w14:textId="6B649A08" w:rsidR="00482AB3" w:rsidRPr="00E254E2" w:rsidRDefault="00201F94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Investments</w:t>
            </w:r>
          </w:p>
        </w:tc>
        <w:tc>
          <w:tcPr>
            <w:tcW w:w="871" w:type="dxa"/>
          </w:tcPr>
          <w:p w14:paraId="3F4C1DF9" w14:textId="543FEAED" w:rsidR="00482AB3" w:rsidRPr="00E254E2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755311118"/>
            <w:placeholder>
              <w:docPart w:val="35030F05C523434B9B1AC3C506E15D5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6626BFF5" w14:textId="38C76379" w:rsidR="00482AB3" w:rsidRPr="00E254E2" w:rsidRDefault="00A0562C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E254E2"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201F94" w:rsidRPr="00E254E2" w14:paraId="3FB1BD25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75B6861E" w14:textId="154018DF" w:rsidR="00201F94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BADM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6442322" w14:textId="26B83956" w:rsidR="00201F94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415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F04C178" w14:textId="7B172CF0" w:rsidR="00201F94" w:rsidRPr="00E254E2" w:rsidRDefault="00201F94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Financial Institutions</w:t>
            </w:r>
          </w:p>
        </w:tc>
        <w:tc>
          <w:tcPr>
            <w:tcW w:w="871" w:type="dxa"/>
          </w:tcPr>
          <w:p w14:paraId="647EE4A5" w14:textId="4323DBF0" w:rsidR="00201F94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3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731675CA" w14:textId="4F49C25A" w:rsidR="00201F94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No</w:t>
            </w:r>
          </w:p>
        </w:tc>
      </w:tr>
      <w:tr w:rsidR="0039542B" w:rsidRPr="00E254E2" w14:paraId="537843D3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635423FD" w14:textId="67B39753" w:rsidR="0039542B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ACCT/</w:t>
            </w:r>
            <w:r w:rsidR="00A0562C" w:rsidRPr="00E254E2">
              <w:rPr>
                <w:spacing w:val="-2"/>
                <w:sz w:val="24"/>
              </w:rPr>
              <w:t>BADM</w:t>
            </w:r>
            <w:r w:rsidRPr="00E254E2">
              <w:rPr>
                <w:spacing w:val="-2"/>
                <w:sz w:val="24"/>
              </w:rPr>
              <w:t>/CIS/CSC/ECON</w:t>
            </w:r>
            <w:r w:rsidR="00A0562C" w:rsidRPr="00E254E2">
              <w:rPr>
                <w:spacing w:val="-2"/>
                <w:sz w:val="24"/>
              </w:rPr>
              <w:t xml:space="preserve">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F5828B" w14:textId="310A4E1B" w:rsidR="0039542B" w:rsidRPr="00E254E2" w:rsidRDefault="0049438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300-400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E9DDBF9" w14:textId="6210589A" w:rsidR="0039542B" w:rsidRPr="00E254E2" w:rsidRDefault="00201F94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Electives</w:t>
            </w:r>
          </w:p>
        </w:tc>
        <w:tc>
          <w:tcPr>
            <w:tcW w:w="871" w:type="dxa"/>
          </w:tcPr>
          <w:p w14:paraId="490CB241" w14:textId="7206D349" w:rsidR="0039542B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6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071F3671" w14:textId="467113A6" w:rsidR="0039542B" w:rsidRPr="00E254E2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No</w:t>
            </w:r>
          </w:p>
        </w:tc>
      </w:tr>
      <w:tr w:rsidR="0039542B" w14:paraId="11A575FB" w14:textId="77777777" w:rsidTr="00392052">
        <w:tc>
          <w:tcPr>
            <w:tcW w:w="2605" w:type="dxa"/>
          </w:tcPr>
          <w:p w14:paraId="48B5EC19" w14:textId="496C55F8" w:rsidR="0039542B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BADM</w:t>
            </w:r>
            <w:r w:rsidR="00A0562C" w:rsidRPr="00E254E2">
              <w:rPr>
                <w:spacing w:val="-2"/>
                <w:sz w:val="24"/>
              </w:rPr>
              <w:t xml:space="preserve">   </w:t>
            </w:r>
          </w:p>
        </w:tc>
        <w:tc>
          <w:tcPr>
            <w:tcW w:w="1260" w:type="dxa"/>
          </w:tcPr>
          <w:p w14:paraId="062F43FE" w14:textId="1F109BDA" w:rsidR="0039542B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418</w:t>
            </w:r>
          </w:p>
        </w:tc>
        <w:tc>
          <w:tcPr>
            <w:tcW w:w="3795" w:type="dxa"/>
          </w:tcPr>
          <w:p w14:paraId="5E5010A2" w14:textId="41C4A247" w:rsidR="0039542B" w:rsidRPr="00E254E2" w:rsidRDefault="00201F94" w:rsidP="003E11B3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Financial Futures and Options</w:t>
            </w:r>
          </w:p>
        </w:tc>
        <w:tc>
          <w:tcPr>
            <w:tcW w:w="871" w:type="dxa"/>
          </w:tcPr>
          <w:p w14:paraId="409AFAE2" w14:textId="1A082CBF" w:rsidR="0039542B" w:rsidRPr="00E254E2" w:rsidRDefault="00201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3</w:t>
            </w:r>
          </w:p>
        </w:tc>
        <w:tc>
          <w:tcPr>
            <w:tcW w:w="819" w:type="dxa"/>
          </w:tcPr>
          <w:p w14:paraId="14977663" w14:textId="7CFA86E6" w:rsidR="0039542B" w:rsidRPr="00E254E2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4E2">
              <w:rPr>
                <w:spacing w:val="-2"/>
                <w:sz w:val="24"/>
              </w:rPr>
              <w:t>No</w:t>
            </w:r>
          </w:p>
        </w:tc>
      </w:tr>
      <w:tr w:rsidR="00392052" w:rsidRPr="00392052" w14:paraId="7E5ED767" w14:textId="77777777" w:rsidTr="00263751">
        <w:tc>
          <w:tcPr>
            <w:tcW w:w="7660" w:type="dxa"/>
            <w:gridSpan w:val="3"/>
            <w:tcBorders>
              <w:bottom w:val="single" w:sz="4" w:space="0" w:color="auto"/>
            </w:tcBorders>
          </w:tcPr>
          <w:p w14:paraId="78CA374D" w14:textId="7D8A5770" w:rsidR="00392052" w:rsidRPr="00392052" w:rsidRDefault="00392052" w:rsidP="003E11B3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24"/>
              </w:rPr>
            </w:pPr>
            <w:r w:rsidRPr="00392052">
              <w:rPr>
                <w:b/>
                <w:bCs/>
                <w:spacing w:val="-2"/>
                <w:sz w:val="24"/>
              </w:rPr>
              <w:t>Electives</w:t>
            </w:r>
          </w:p>
        </w:tc>
        <w:tc>
          <w:tcPr>
            <w:tcW w:w="871" w:type="dxa"/>
          </w:tcPr>
          <w:p w14:paraId="00B87AC4" w14:textId="3F496337" w:rsidR="00392052" w:rsidRPr="00392052" w:rsidRDefault="00392052" w:rsidP="00482AB3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  <w:r w:rsidRPr="00392052">
              <w:rPr>
                <w:b/>
                <w:bCs/>
                <w:spacing w:val="-2"/>
                <w:sz w:val="24"/>
              </w:rPr>
              <w:t>9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04A52FF" w14:textId="77777777" w:rsidR="00392052" w:rsidRPr="00392052" w:rsidRDefault="00392052" w:rsidP="00482AB3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</w:p>
        </w:tc>
      </w:tr>
    </w:tbl>
    <w:p w14:paraId="0335E0DF" w14:textId="77777777" w:rsidR="00EA1F2E" w:rsidRDefault="00EA1F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720"/>
        <w:gridCol w:w="1170"/>
      </w:tblGrid>
      <w:tr w:rsidR="00EA1F2E" w14:paraId="044E7181" w14:textId="77777777" w:rsidTr="00EA1F2E"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45007D70" w14:textId="77777777" w:rsidR="00EA1F2E" w:rsidRDefault="00EA1F2E" w:rsidP="003162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Total number of hours required for completion of </w:t>
            </w:r>
            <w:r w:rsidR="0031623F">
              <w:rPr>
                <w:spacing w:val="-2"/>
                <w:sz w:val="24"/>
              </w:rPr>
              <w:t>specialization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3ED914E5" w14:textId="77777777" w:rsidR="00EA1F2E" w:rsidRDefault="00EA1F2E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2903728E" w14:textId="04EB196B" w:rsidR="00EA1F2E" w:rsidRDefault="00122D96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9438B">
              <w:rPr>
                <w:spacing w:val="-2"/>
                <w:sz w:val="24"/>
              </w:rPr>
              <w:t>1</w:t>
            </w:r>
          </w:p>
        </w:tc>
      </w:tr>
      <w:tr w:rsidR="00EA1F2E" w14:paraId="2549E804" w14:textId="77777777" w:rsidTr="00EA1F2E"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50651304" w14:textId="77777777" w:rsidR="00EA1F2E" w:rsidRDefault="00EA1F2E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completion of major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50976049" w14:textId="77777777" w:rsidR="00EA1F2E" w:rsidRDefault="00EA1F2E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5A55B692" w14:textId="4FDB747F" w:rsidR="00EA1F2E" w:rsidRDefault="00392052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81</w:t>
            </w:r>
          </w:p>
        </w:tc>
      </w:tr>
      <w:tr w:rsidR="0031623F" w14:paraId="276AD5EE" w14:textId="77777777" w:rsidTr="00EA1F2E"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1F56A74A" w14:textId="77777777" w:rsidR="0031623F" w:rsidRDefault="0031623F" w:rsidP="003162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completion of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5A5C8072" w14:textId="77777777" w:rsidR="0031623F" w:rsidRDefault="0031623F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29B888F5" w14:textId="18561D87" w:rsidR="0031623F" w:rsidRDefault="008B4F94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489DC468" w14:textId="77777777" w:rsidR="00EA1F2E" w:rsidRDefault="00EA1F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784A56B" w14:textId="77777777" w:rsidR="003D0C43" w:rsidRDefault="003D0C43" w:rsidP="00EE3F16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Delivery Location</w:t>
      </w:r>
      <w:r w:rsidRPr="00EE3F16">
        <w:rPr>
          <w:b/>
          <w:spacing w:val="-2"/>
          <w:sz w:val="24"/>
          <w:vertAlign w:val="superscript"/>
        </w:rPr>
        <w:footnoteReference w:id="2"/>
      </w:r>
    </w:p>
    <w:p w14:paraId="0F005518" w14:textId="77777777" w:rsidR="003D0C43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1ACD2A93" w14:textId="77777777" w:rsidR="00EE3F16" w:rsidRPr="00EE3F16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A. </w:t>
      </w:r>
      <w:r w:rsidR="00EE3F16" w:rsidRPr="00EE3F16">
        <w:rPr>
          <w:b/>
          <w:spacing w:val="-2"/>
          <w:sz w:val="24"/>
        </w:rPr>
        <w:t>Complete the following charts to indicate if the university seek</w:t>
      </w:r>
      <w:r w:rsidR="008D29AA">
        <w:rPr>
          <w:b/>
          <w:spacing w:val="-2"/>
          <w:sz w:val="24"/>
        </w:rPr>
        <w:t>s</w:t>
      </w:r>
      <w:r w:rsidR="00EE3F16" w:rsidRPr="00EE3F16">
        <w:rPr>
          <w:b/>
          <w:spacing w:val="-2"/>
          <w:sz w:val="24"/>
        </w:rPr>
        <w:t xml:space="preserve"> authorization to deliver the entire program on campus, at any off campus location (e.g., UC Sioux Falls, Capital University Center, Black Hills State University-Rapid City, etc.) or deliver the entire program through distance technology (e.g., as an on-line program)?</w:t>
      </w:r>
    </w:p>
    <w:p w14:paraId="4BE70D5D" w14:textId="77777777" w:rsidR="00C44D09" w:rsidRPr="00E92D2E" w:rsidRDefault="00C44D09" w:rsidP="00EE3F16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990"/>
        <w:gridCol w:w="2340"/>
      </w:tblGrid>
      <w:tr w:rsidR="00EE3F16" w14:paraId="5E833E70" w14:textId="77777777" w:rsidTr="00A0562C">
        <w:tc>
          <w:tcPr>
            <w:tcW w:w="1440" w:type="dxa"/>
            <w:tcBorders>
              <w:top w:val="nil"/>
              <w:left w:val="nil"/>
            </w:tcBorders>
          </w:tcPr>
          <w:p w14:paraId="79F878F5" w14:textId="77777777" w:rsidR="00EE3F16" w:rsidRPr="00EE3F16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C45367B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647E0AE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71282418" w14:textId="77777777" w:rsidTr="00A0562C">
        <w:tc>
          <w:tcPr>
            <w:tcW w:w="1440" w:type="dxa"/>
          </w:tcPr>
          <w:p w14:paraId="6BFF369C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n </w:t>
            </w:r>
            <w:r w:rsidRPr="00576791">
              <w:rPr>
                <w:b/>
                <w:sz w:val="24"/>
              </w:rPr>
              <w:t>campus</w:t>
            </w:r>
          </w:p>
        </w:tc>
        <w:sdt>
          <w:sdtPr>
            <w:rPr>
              <w:spacing w:val="-2"/>
              <w:sz w:val="24"/>
            </w:rPr>
            <w:id w:val="619417024"/>
            <w:placeholder>
              <w:docPart w:val="7EF65741F8154D04A733E281696BDAB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</w:tcPr>
              <w:p w14:paraId="38DEFC67" w14:textId="0C2B8F14" w:rsidR="00EE3F16" w:rsidRDefault="008B4F94" w:rsidP="00D55E5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tc>
          <w:tcPr>
            <w:tcW w:w="2340" w:type="dxa"/>
          </w:tcPr>
          <w:p w14:paraId="5D85CD77" w14:textId="7B15F365" w:rsidR="00EE3F16" w:rsidRPr="00FE585B" w:rsidRDefault="00EB69AD" w:rsidP="00D55E58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59835643"/>
                <w:placeholder>
                  <w:docPart w:val="7768BB8CA3C645A0B82C1127A241A427"/>
                </w:placeholder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3E11B3">
                  <w:rPr>
                    <w:b/>
                    <w:bCs/>
                    <w:sz w:val="24"/>
                    <w:szCs w:val="24"/>
                  </w:rPr>
                  <w:t>Fall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346402743"/>
                <w:placeholder>
                  <w:docPart w:val="7768BB8CA3C645A0B82C1127A241A427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3E11B3">
                  <w:rPr>
                    <w:b/>
                    <w:bCs/>
                    <w:sz w:val="24"/>
                    <w:szCs w:val="24"/>
                  </w:rPr>
                  <w:t>2021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BFDB311" w14:textId="77777777" w:rsidR="00EE3F16" w:rsidRDefault="00EE3F16" w:rsidP="00C44D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1118"/>
        <w:gridCol w:w="3420"/>
        <w:gridCol w:w="2240"/>
      </w:tblGrid>
      <w:tr w:rsidR="00EE3F16" w14:paraId="0DFCA157" w14:textId="77777777" w:rsidTr="00D55E58">
        <w:tc>
          <w:tcPr>
            <w:tcW w:w="2572" w:type="dxa"/>
            <w:tcBorders>
              <w:top w:val="nil"/>
              <w:left w:val="nil"/>
            </w:tcBorders>
          </w:tcPr>
          <w:p w14:paraId="3ECB60E0" w14:textId="77777777" w:rsidR="00EE3F16" w:rsidRPr="00EE3F16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B505914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47616B9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If Yes, list location(s)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7152BBD4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5CAEE7CB" w14:textId="77777777" w:rsidTr="00D55E58">
        <w:tc>
          <w:tcPr>
            <w:tcW w:w="2572" w:type="dxa"/>
          </w:tcPr>
          <w:p w14:paraId="2FC63AAF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z w:val="24"/>
              </w:rPr>
              <w:t>Off</w:t>
            </w:r>
            <w:r>
              <w:rPr>
                <w:b/>
                <w:sz w:val="24"/>
              </w:rPr>
              <w:t xml:space="preserve"> </w:t>
            </w:r>
            <w:r w:rsidRPr="00576791">
              <w:rPr>
                <w:b/>
                <w:sz w:val="24"/>
              </w:rPr>
              <w:t>campus</w:t>
            </w:r>
          </w:p>
        </w:tc>
        <w:sdt>
          <w:sdtPr>
            <w:rPr>
              <w:spacing w:val="-2"/>
              <w:sz w:val="24"/>
            </w:rPr>
            <w:id w:val="1239828883"/>
            <w:placeholder>
              <w:docPart w:val="B3158D58E21F4256A90367590B9F89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18" w:type="dxa"/>
              </w:tcPr>
              <w:p w14:paraId="62C60844" w14:textId="77777777" w:rsidR="00EE3F16" w:rsidRDefault="00EE3F16" w:rsidP="00D55E5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20" w:type="dxa"/>
          </w:tcPr>
          <w:p w14:paraId="6237F77C" w14:textId="77777777" w:rsidR="00EE3F16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240" w:type="dxa"/>
          </w:tcPr>
          <w:p w14:paraId="181E47A3" w14:textId="77777777" w:rsidR="00EE3F16" w:rsidRPr="00FE585B" w:rsidRDefault="00EB69AD" w:rsidP="00D55E58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71750644"/>
                <w:placeholder>
                  <w:docPart w:val="50EC25F0AEB04849B793F2F80E9B8BD8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EE3F16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01829614"/>
                <w:placeholder>
                  <w:docPart w:val="50EC25F0AEB04849B793F2F80E9B8BD8"/>
                </w:placeholder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EE3F16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3CFF3DB3" w14:textId="77777777" w:rsidR="00C44D09" w:rsidRDefault="00C44D09" w:rsidP="00C44D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080"/>
        <w:gridCol w:w="3330"/>
        <w:gridCol w:w="2330"/>
      </w:tblGrid>
      <w:tr w:rsidR="00EE3F16" w14:paraId="615601EC" w14:textId="77777777" w:rsidTr="00A0562C">
        <w:tc>
          <w:tcPr>
            <w:tcW w:w="2610" w:type="dxa"/>
            <w:tcBorders>
              <w:top w:val="nil"/>
              <w:left w:val="nil"/>
            </w:tcBorders>
          </w:tcPr>
          <w:p w14:paraId="26EEC589" w14:textId="77777777" w:rsidR="00EE3F16" w:rsidRPr="00EE3F16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11CD384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9EB3204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 xml:space="preserve">If Yes, </w:t>
            </w:r>
            <w:r>
              <w:rPr>
                <w:b/>
                <w:i/>
                <w:spacing w:val="-2"/>
                <w:sz w:val="24"/>
              </w:rPr>
              <w:t>identify delivery methods</w:t>
            </w:r>
            <w:r w:rsidR="008D29AA" w:rsidRPr="008D29AA">
              <w:rPr>
                <w:b/>
                <w:i/>
                <w:spacing w:val="-2"/>
                <w:sz w:val="24"/>
                <w:vertAlign w:val="superscript"/>
              </w:rPr>
              <w:footnoteReference w:id="3"/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5725D47F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55B0F18D" w14:textId="77777777" w:rsidTr="00A0562C">
        <w:tc>
          <w:tcPr>
            <w:tcW w:w="2610" w:type="dxa"/>
          </w:tcPr>
          <w:p w14:paraId="3B94A941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Distance Delivery (online/other distance delivery methods)</w:t>
            </w:r>
          </w:p>
        </w:tc>
        <w:sdt>
          <w:sdtPr>
            <w:rPr>
              <w:spacing w:val="-2"/>
              <w:sz w:val="24"/>
            </w:rPr>
            <w:id w:val="-307712514"/>
            <w:placeholder>
              <w:docPart w:val="D3C71E179F2147C5BD25051990E4326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</w:tcPr>
              <w:p w14:paraId="512DF961" w14:textId="4B56806D" w:rsidR="00EE3F16" w:rsidRDefault="00A0562C" w:rsidP="00D55E58">
                <w:pPr>
                  <w:tabs>
                    <w:tab w:val="left" w:pos="788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tc>
          <w:tcPr>
            <w:tcW w:w="3330" w:type="dxa"/>
          </w:tcPr>
          <w:p w14:paraId="6BC4E51D" w14:textId="7A181147" w:rsidR="00EE3F16" w:rsidRDefault="008B4F94" w:rsidP="00D55E5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330" w:type="dxa"/>
          </w:tcPr>
          <w:p w14:paraId="7B96726E" w14:textId="165C84BF" w:rsidR="00EE3F16" w:rsidRPr="00FE585B" w:rsidRDefault="00EB69AD" w:rsidP="00D55E58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40638641"/>
                <w:placeholder>
                  <w:docPart w:val="885C3C18ACAB489EB259F2A43A9A8E96"/>
                </w:placeholder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3E11B3">
                  <w:rPr>
                    <w:b/>
                    <w:bCs/>
                    <w:sz w:val="24"/>
                    <w:szCs w:val="24"/>
                  </w:rPr>
                  <w:t>Fall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539807737"/>
                <w:placeholder>
                  <w:docPart w:val="885C3C18ACAB489EB259F2A43A9A8E96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3E11B3">
                  <w:rPr>
                    <w:b/>
                    <w:bCs/>
                    <w:sz w:val="24"/>
                    <w:szCs w:val="24"/>
                  </w:rPr>
                  <w:t>2021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002F975A" w14:textId="77777777" w:rsidR="0031623F" w:rsidRDefault="0031623F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CE051A" w14:textId="77777777" w:rsidR="003D0C43" w:rsidRPr="00EE3F16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B. Complete </w:t>
      </w:r>
      <w:r w:rsidRPr="003D0C43">
        <w:rPr>
          <w:b/>
          <w:spacing w:val="-2"/>
          <w:sz w:val="24"/>
        </w:rPr>
        <w:t>the following chart to indicate if the university seeks authorization to deliver more than 50% but less than 100% of the certificate through distance learning (e.g., as an on-line program)?</w:t>
      </w:r>
      <w:r w:rsidRPr="003D0C43">
        <w:rPr>
          <w:b/>
          <w:spacing w:val="-2"/>
          <w:sz w:val="24"/>
          <w:vertAlign w:val="superscript"/>
        </w:rPr>
        <w:t xml:space="preserve"> </w:t>
      </w:r>
      <w:r w:rsidRPr="003D0C43">
        <w:rPr>
          <w:b/>
          <w:spacing w:val="-2"/>
          <w:sz w:val="24"/>
          <w:vertAlign w:val="superscript"/>
        </w:rPr>
        <w:footnoteReference w:id="4"/>
      </w:r>
    </w:p>
    <w:p w14:paraId="7F675BA9" w14:textId="77777777" w:rsidR="00E92D2E" w:rsidRDefault="00E92D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1080"/>
        <w:gridCol w:w="3420"/>
        <w:gridCol w:w="2245"/>
      </w:tblGrid>
      <w:tr w:rsidR="003D0C43" w:rsidRPr="003D0C43" w14:paraId="1E52737C" w14:textId="77777777" w:rsidTr="003D0C43">
        <w:tc>
          <w:tcPr>
            <w:tcW w:w="2610" w:type="dxa"/>
            <w:tcBorders>
              <w:top w:val="nil"/>
              <w:left w:val="nil"/>
            </w:tcBorders>
          </w:tcPr>
          <w:p w14:paraId="3B345A35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27567D0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spacing w:val="-2"/>
                <w:sz w:val="24"/>
              </w:rPr>
              <w:t>Yes/No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D1C781E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i/>
                <w:spacing w:val="-2"/>
                <w:sz w:val="24"/>
              </w:rPr>
              <w:t>If Yes, identify delivery methods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83903C5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3D0C43" w:rsidRPr="003D0C43" w14:paraId="59C3C1EF" w14:textId="77777777" w:rsidTr="003D0C43">
        <w:tc>
          <w:tcPr>
            <w:tcW w:w="2610" w:type="dxa"/>
          </w:tcPr>
          <w:p w14:paraId="5C252A7F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3D0C43">
              <w:rPr>
                <w:b/>
                <w:spacing w:val="-2"/>
                <w:sz w:val="24"/>
              </w:rPr>
              <w:t>Distance Delivery (online/other distance delivery methods)</w:t>
            </w:r>
          </w:p>
        </w:tc>
        <w:sdt>
          <w:sdtPr>
            <w:rPr>
              <w:spacing w:val="-2"/>
              <w:sz w:val="24"/>
            </w:rPr>
            <w:id w:val="-242407310"/>
            <w:placeholder>
              <w:docPart w:val="E487D9F34A8A4110B4A24B783519789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</w:tcPr>
              <w:p w14:paraId="18DC2ACC" w14:textId="7F7466E5" w:rsidR="003D0C43" w:rsidRPr="003D0C43" w:rsidRDefault="008B4F94" w:rsidP="003D0C43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20" w:type="dxa"/>
          </w:tcPr>
          <w:p w14:paraId="516293B9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245" w:type="dxa"/>
          </w:tcPr>
          <w:p w14:paraId="4DCA0236" w14:textId="77777777" w:rsidR="003D0C43" w:rsidRPr="003D0C43" w:rsidRDefault="00EB69AD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6319611"/>
                <w:placeholder>
                  <w:docPart w:val="F7F547F157364FD0B3257B6E70A35053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3D0C43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3D0C43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61335124"/>
                <w:placeholder>
                  <w:docPart w:val="F7F547F157364FD0B3257B6E70A35053"/>
                </w:placeholder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3D0C43" w:rsidRPr="00263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5F3D261" w14:textId="77777777" w:rsidR="003D0C43" w:rsidRDefault="003D0C43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FC80441" w14:textId="77777777" w:rsid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77580501" w14:textId="77777777" w:rsidR="00E92D2E" w:rsidRP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sectPr w:rsidR="00E92D2E" w:rsidRPr="00E92D2E" w:rsidSect="00E92D2E"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D142" w14:textId="77777777" w:rsidR="00EA3787" w:rsidRDefault="00EA3787" w:rsidP="00193C86">
      <w:r>
        <w:separator/>
      </w:r>
    </w:p>
  </w:endnote>
  <w:endnote w:type="continuationSeparator" w:id="0">
    <w:p w14:paraId="3442A1C0" w14:textId="77777777" w:rsidR="00EA3787" w:rsidRDefault="00EA378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9C5B" w14:textId="77777777" w:rsidR="00E92D2E" w:rsidRDefault="00E92D2E" w:rsidP="00D45CE1">
    <w:pPr>
      <w:pStyle w:val="Footer"/>
      <w:jc w:val="center"/>
      <w:rPr>
        <w:i/>
      </w:rPr>
    </w:pPr>
  </w:p>
  <w:p w14:paraId="38D1236E" w14:textId="77777777" w:rsidR="00E00D8E" w:rsidRPr="00E92D2E" w:rsidRDefault="00E00D8E" w:rsidP="00D45CE1">
    <w:pPr>
      <w:pStyle w:val="Footer"/>
      <w:jc w:val="center"/>
      <w:rPr>
        <w:i/>
      </w:rPr>
    </w:pPr>
    <w:r w:rsidRPr="00E92D2E">
      <w:rPr>
        <w:i/>
      </w:rPr>
      <w:t>Program Forms</w:t>
    </w:r>
    <w:r w:rsidR="005C303F">
      <w:rPr>
        <w:i/>
      </w:rPr>
      <w:t>:</w:t>
    </w:r>
    <w:r w:rsidRPr="00E92D2E">
      <w:rPr>
        <w:i/>
      </w:rPr>
      <w:t xml:space="preserve"> New </w:t>
    </w:r>
    <w:r w:rsidR="00EB4026" w:rsidRPr="00E92D2E">
      <w:rPr>
        <w:i/>
      </w:rPr>
      <w:t>Specialization</w:t>
    </w:r>
    <w:r w:rsidR="00C75170" w:rsidRPr="00E92D2E">
      <w:rPr>
        <w:i/>
      </w:rPr>
      <w:t xml:space="preserve"> </w:t>
    </w:r>
    <w:r w:rsidRPr="00E92D2E">
      <w:rPr>
        <w:i/>
      </w:rPr>
      <w:t>Form (</w:t>
    </w:r>
    <w:r w:rsidR="005C303F">
      <w:rPr>
        <w:i/>
      </w:rPr>
      <w:t>L</w:t>
    </w:r>
    <w:r w:rsidRPr="00E92D2E">
      <w:rPr>
        <w:i/>
      </w:rPr>
      <w:t>ast</w:t>
    </w:r>
    <w:r w:rsidR="005C303F">
      <w:rPr>
        <w:i/>
      </w:rPr>
      <w:t xml:space="preserve"> R</w:t>
    </w:r>
    <w:r w:rsidRPr="00E92D2E">
      <w:rPr>
        <w:i/>
      </w:rPr>
      <w:t xml:space="preserve">evised </w:t>
    </w:r>
    <w:r w:rsidR="001812DF">
      <w:rPr>
        <w:i/>
      </w:rPr>
      <w:t>0</w:t>
    </w:r>
    <w:r w:rsidR="003D0C43">
      <w:rPr>
        <w:i/>
      </w:rPr>
      <w:t>5</w:t>
    </w:r>
    <w:r w:rsidRPr="00E92D2E">
      <w:rPr>
        <w:i/>
      </w:rPr>
      <w:t>/201</w:t>
    </w:r>
    <w:r w:rsidR="003D0C43">
      <w:rPr>
        <w:i/>
      </w:rPr>
      <w:t>7</w:t>
    </w:r>
    <w:r w:rsidRPr="00E92D2E">
      <w:rPr>
        <w:i/>
      </w:rPr>
      <w:t>)</w:t>
    </w:r>
  </w:p>
  <w:p w14:paraId="4A48FAAB" w14:textId="77777777" w:rsidR="00E92D2E" w:rsidRPr="00E92D2E" w:rsidRDefault="00E92D2E" w:rsidP="00D45CE1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6CC54570" w14:textId="1E29E2A9" w:rsidR="00E92D2E" w:rsidRPr="00E92D2E" w:rsidRDefault="00E92D2E" w:rsidP="00E92D2E">
        <w:pPr>
          <w:pStyle w:val="Header"/>
          <w:jc w:val="center"/>
        </w:pPr>
        <w:r w:rsidRPr="00E92D2E">
          <w:t xml:space="preserve">Page </w:t>
        </w:r>
        <w:r w:rsidRPr="00E92D2E">
          <w:rPr>
            <w:bCs/>
          </w:rPr>
          <w:fldChar w:fldCharType="begin"/>
        </w:r>
        <w:r w:rsidRPr="00E92D2E">
          <w:rPr>
            <w:bCs/>
          </w:rPr>
          <w:instrText xml:space="preserve"> PAGE </w:instrText>
        </w:r>
        <w:r w:rsidRPr="00E92D2E">
          <w:rPr>
            <w:bCs/>
          </w:rPr>
          <w:fldChar w:fldCharType="separate"/>
        </w:r>
        <w:r w:rsidR="00EE781E">
          <w:rPr>
            <w:bCs/>
            <w:noProof/>
          </w:rPr>
          <w:t>2</w:t>
        </w:r>
        <w:r w:rsidRPr="00E92D2E">
          <w:rPr>
            <w:bCs/>
          </w:rPr>
          <w:fldChar w:fldCharType="end"/>
        </w:r>
        <w:r w:rsidRPr="00E92D2E">
          <w:t xml:space="preserve"> of </w:t>
        </w:r>
        <w:r w:rsidRPr="00E92D2E">
          <w:rPr>
            <w:bCs/>
          </w:rPr>
          <w:fldChar w:fldCharType="begin"/>
        </w:r>
        <w:r w:rsidRPr="00E92D2E">
          <w:rPr>
            <w:bCs/>
          </w:rPr>
          <w:instrText xml:space="preserve"> NUMPAGES  </w:instrText>
        </w:r>
        <w:r w:rsidRPr="00E92D2E">
          <w:rPr>
            <w:bCs/>
          </w:rPr>
          <w:fldChar w:fldCharType="separate"/>
        </w:r>
        <w:r w:rsidR="00EE781E">
          <w:rPr>
            <w:bCs/>
            <w:noProof/>
          </w:rPr>
          <w:t>3</w:t>
        </w:r>
        <w:r w:rsidRPr="00E92D2E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D94A" w14:textId="77777777" w:rsidR="00EA3787" w:rsidRDefault="00EA3787" w:rsidP="00193C86">
      <w:r>
        <w:separator/>
      </w:r>
    </w:p>
  </w:footnote>
  <w:footnote w:type="continuationSeparator" w:id="0">
    <w:p w14:paraId="666DD29C" w14:textId="77777777" w:rsidR="00EA3787" w:rsidRDefault="00EA3787" w:rsidP="00193C86">
      <w:r>
        <w:continuationSeparator/>
      </w:r>
    </w:p>
  </w:footnote>
  <w:footnote w:id="1">
    <w:p w14:paraId="1E3585A3" w14:textId="77777777" w:rsidR="002C1584" w:rsidRDefault="002C1584" w:rsidP="002C1584">
      <w:pPr>
        <w:pStyle w:val="FootnoteText"/>
      </w:pPr>
      <w:r>
        <w:rPr>
          <w:rStyle w:val="FootnoteReference"/>
        </w:rPr>
        <w:footnoteRef/>
      </w:r>
      <w:r>
        <w:t xml:space="preserve"> For workforce related information, please p</w:t>
      </w:r>
      <w:r w:rsidRPr="00DA005D">
        <w:t>rovide data and examples; data sources may include but are not limited to the South Dakota Department of Labor, the US Bureau of Labor Statistics, Regental system dashboards, etc.</w:t>
      </w:r>
    </w:p>
  </w:footnote>
  <w:footnote w:id="2">
    <w:p w14:paraId="06548553" w14:textId="77777777" w:rsidR="003D0C43" w:rsidRDefault="003D0C43" w:rsidP="003D0C43">
      <w:pPr>
        <w:pStyle w:val="FootnoteText"/>
      </w:pPr>
      <w:r>
        <w:rPr>
          <w:rStyle w:val="FootnoteReference"/>
        </w:rPr>
        <w:footnoteRef/>
      </w:r>
      <w:r>
        <w:t xml:space="preserve"> The Higher Learning Commission (HLC) and Board of Regents policy requires approval for a university to offer programs off-campus and through distance delivery.</w:t>
      </w:r>
    </w:p>
  </w:footnote>
  <w:footnote w:id="3">
    <w:p w14:paraId="738B8316" w14:textId="77777777" w:rsidR="008D29AA" w:rsidRDefault="008D29AA" w:rsidP="008D29AA">
      <w:pPr>
        <w:pStyle w:val="FootnoteText"/>
      </w:pPr>
      <w:r>
        <w:rPr>
          <w:rStyle w:val="FootnoteReference"/>
        </w:rPr>
        <w:footnoteRef/>
      </w:r>
      <w:r>
        <w:t xml:space="preserve"> Delivery methods are defined in </w:t>
      </w:r>
      <w:hyperlink r:id="rId1" w:history="1">
        <w:r w:rsidRPr="009859C3">
          <w:rPr>
            <w:rStyle w:val="Hyperlink"/>
          </w:rPr>
          <w:t>AAC Guideline 5.5</w:t>
        </w:r>
      </w:hyperlink>
      <w:r>
        <w:t>.</w:t>
      </w:r>
    </w:p>
  </w:footnote>
  <w:footnote w:id="4">
    <w:p w14:paraId="4A30DD33" w14:textId="77777777" w:rsidR="003D0C43" w:rsidRDefault="003D0C43" w:rsidP="003D0C43">
      <w:pPr>
        <w:pStyle w:val="FootnoteText"/>
      </w:pPr>
      <w:r>
        <w:rPr>
          <w:rStyle w:val="FootnoteReference"/>
        </w:rPr>
        <w:footnoteRef/>
      </w:r>
      <w:r>
        <w:t xml:space="preserve">  This question responds to HLC definitions for distance delivery.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34C7"/>
    <w:multiLevelType w:val="hybridMultilevel"/>
    <w:tmpl w:val="C92ADA60"/>
    <w:lvl w:ilvl="0" w:tplc="4CD88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077E"/>
    <w:multiLevelType w:val="hybridMultilevel"/>
    <w:tmpl w:val="AD90F496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91FC4"/>
    <w:multiLevelType w:val="hybridMultilevel"/>
    <w:tmpl w:val="B56EE04E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3F4E"/>
    <w:multiLevelType w:val="hybridMultilevel"/>
    <w:tmpl w:val="932C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27B3E"/>
    <w:rsid w:val="0003723F"/>
    <w:rsid w:val="00074FAB"/>
    <w:rsid w:val="00085D36"/>
    <w:rsid w:val="000A3D02"/>
    <w:rsid w:val="000A4909"/>
    <w:rsid w:val="000B6EC4"/>
    <w:rsid w:val="000C1E3D"/>
    <w:rsid w:val="000C5F88"/>
    <w:rsid w:val="000C70A6"/>
    <w:rsid w:val="000C7E66"/>
    <w:rsid w:val="000E19C9"/>
    <w:rsid w:val="000E2D48"/>
    <w:rsid w:val="000F4F07"/>
    <w:rsid w:val="00122D96"/>
    <w:rsid w:val="00123AAA"/>
    <w:rsid w:val="00133E76"/>
    <w:rsid w:val="00142F19"/>
    <w:rsid w:val="00155A55"/>
    <w:rsid w:val="0015628A"/>
    <w:rsid w:val="001666CA"/>
    <w:rsid w:val="001812DF"/>
    <w:rsid w:val="0018503F"/>
    <w:rsid w:val="00187FB9"/>
    <w:rsid w:val="00193C86"/>
    <w:rsid w:val="00194A20"/>
    <w:rsid w:val="00195F72"/>
    <w:rsid w:val="001A534E"/>
    <w:rsid w:val="001B0006"/>
    <w:rsid w:val="001B70FE"/>
    <w:rsid w:val="001D1169"/>
    <w:rsid w:val="001E3527"/>
    <w:rsid w:val="001F4FF4"/>
    <w:rsid w:val="002012F1"/>
    <w:rsid w:val="00201F94"/>
    <w:rsid w:val="0021316D"/>
    <w:rsid w:val="0021426C"/>
    <w:rsid w:val="00217036"/>
    <w:rsid w:val="00231663"/>
    <w:rsid w:val="00232B02"/>
    <w:rsid w:val="00243A78"/>
    <w:rsid w:val="00247E66"/>
    <w:rsid w:val="00260CDE"/>
    <w:rsid w:val="00265C64"/>
    <w:rsid w:val="0028368F"/>
    <w:rsid w:val="002843AF"/>
    <w:rsid w:val="00285247"/>
    <w:rsid w:val="002C1584"/>
    <w:rsid w:val="002C6235"/>
    <w:rsid w:val="002D4652"/>
    <w:rsid w:val="002E67ED"/>
    <w:rsid w:val="00311BB3"/>
    <w:rsid w:val="0031623F"/>
    <w:rsid w:val="0032349F"/>
    <w:rsid w:val="00337997"/>
    <w:rsid w:val="00364B43"/>
    <w:rsid w:val="003661B8"/>
    <w:rsid w:val="00377961"/>
    <w:rsid w:val="00384C6A"/>
    <w:rsid w:val="003867FA"/>
    <w:rsid w:val="0038763F"/>
    <w:rsid w:val="00392052"/>
    <w:rsid w:val="0039542B"/>
    <w:rsid w:val="003B1075"/>
    <w:rsid w:val="003B56D3"/>
    <w:rsid w:val="003D0C43"/>
    <w:rsid w:val="003E11B3"/>
    <w:rsid w:val="003E1595"/>
    <w:rsid w:val="003E2629"/>
    <w:rsid w:val="003E69F8"/>
    <w:rsid w:val="003F15F2"/>
    <w:rsid w:val="00401156"/>
    <w:rsid w:val="004067C3"/>
    <w:rsid w:val="00412A5E"/>
    <w:rsid w:val="00414146"/>
    <w:rsid w:val="004211C0"/>
    <w:rsid w:val="00434733"/>
    <w:rsid w:val="00435B0D"/>
    <w:rsid w:val="004408F2"/>
    <w:rsid w:val="00443BD4"/>
    <w:rsid w:val="0044646B"/>
    <w:rsid w:val="004735B0"/>
    <w:rsid w:val="004735F7"/>
    <w:rsid w:val="00476AEC"/>
    <w:rsid w:val="00482868"/>
    <w:rsid w:val="00482AB3"/>
    <w:rsid w:val="0048543A"/>
    <w:rsid w:val="0049438B"/>
    <w:rsid w:val="004A4CF5"/>
    <w:rsid w:val="004B7303"/>
    <w:rsid w:val="004C4A61"/>
    <w:rsid w:val="004D522C"/>
    <w:rsid w:val="004D5B9D"/>
    <w:rsid w:val="004E2E84"/>
    <w:rsid w:val="004F26FC"/>
    <w:rsid w:val="004F72E5"/>
    <w:rsid w:val="00527759"/>
    <w:rsid w:val="005379CF"/>
    <w:rsid w:val="0054080A"/>
    <w:rsid w:val="005441CE"/>
    <w:rsid w:val="00555023"/>
    <w:rsid w:val="005646F3"/>
    <w:rsid w:val="00576F43"/>
    <w:rsid w:val="00580349"/>
    <w:rsid w:val="00594F70"/>
    <w:rsid w:val="005A019F"/>
    <w:rsid w:val="005A3B5F"/>
    <w:rsid w:val="005B675F"/>
    <w:rsid w:val="005C303F"/>
    <w:rsid w:val="005D3A16"/>
    <w:rsid w:val="005E37FC"/>
    <w:rsid w:val="005F056A"/>
    <w:rsid w:val="005F0B88"/>
    <w:rsid w:val="00600D89"/>
    <w:rsid w:val="00617AD7"/>
    <w:rsid w:val="00630931"/>
    <w:rsid w:val="00633D07"/>
    <w:rsid w:val="00656014"/>
    <w:rsid w:val="00663027"/>
    <w:rsid w:val="0066628B"/>
    <w:rsid w:val="00681937"/>
    <w:rsid w:val="00683DD3"/>
    <w:rsid w:val="006A0361"/>
    <w:rsid w:val="006B2979"/>
    <w:rsid w:val="006C68CB"/>
    <w:rsid w:val="006D2D69"/>
    <w:rsid w:val="006D4E72"/>
    <w:rsid w:val="006D69E7"/>
    <w:rsid w:val="006D708F"/>
    <w:rsid w:val="006F32DF"/>
    <w:rsid w:val="006F624A"/>
    <w:rsid w:val="00700DE1"/>
    <w:rsid w:val="00706E92"/>
    <w:rsid w:val="0072651A"/>
    <w:rsid w:val="00727DC0"/>
    <w:rsid w:val="00730886"/>
    <w:rsid w:val="00733582"/>
    <w:rsid w:val="00750D48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2A0"/>
    <w:rsid w:val="00842B1F"/>
    <w:rsid w:val="0084510C"/>
    <w:rsid w:val="008468F0"/>
    <w:rsid w:val="00852094"/>
    <w:rsid w:val="008520C2"/>
    <w:rsid w:val="00854C5D"/>
    <w:rsid w:val="008551A8"/>
    <w:rsid w:val="008561FB"/>
    <w:rsid w:val="00863F94"/>
    <w:rsid w:val="00873F63"/>
    <w:rsid w:val="00874B3A"/>
    <w:rsid w:val="00874DBC"/>
    <w:rsid w:val="00876A06"/>
    <w:rsid w:val="00884D83"/>
    <w:rsid w:val="00886CE4"/>
    <w:rsid w:val="008900E1"/>
    <w:rsid w:val="008A2109"/>
    <w:rsid w:val="008A5184"/>
    <w:rsid w:val="008B4F94"/>
    <w:rsid w:val="008B7187"/>
    <w:rsid w:val="008B798F"/>
    <w:rsid w:val="008C046D"/>
    <w:rsid w:val="008D29AA"/>
    <w:rsid w:val="008D5DEE"/>
    <w:rsid w:val="008E00F9"/>
    <w:rsid w:val="008E2E7B"/>
    <w:rsid w:val="008F005B"/>
    <w:rsid w:val="0090012F"/>
    <w:rsid w:val="0090787E"/>
    <w:rsid w:val="009102CF"/>
    <w:rsid w:val="0096054D"/>
    <w:rsid w:val="00960589"/>
    <w:rsid w:val="00964D4D"/>
    <w:rsid w:val="00967A45"/>
    <w:rsid w:val="0097259D"/>
    <w:rsid w:val="00980E22"/>
    <w:rsid w:val="00982E18"/>
    <w:rsid w:val="009A016B"/>
    <w:rsid w:val="009A7C89"/>
    <w:rsid w:val="009B1A9C"/>
    <w:rsid w:val="009B7F05"/>
    <w:rsid w:val="009C3CA8"/>
    <w:rsid w:val="009D05E2"/>
    <w:rsid w:val="00A0562C"/>
    <w:rsid w:val="00A0679A"/>
    <w:rsid w:val="00A071F4"/>
    <w:rsid w:val="00A12DC7"/>
    <w:rsid w:val="00A1689A"/>
    <w:rsid w:val="00A3328E"/>
    <w:rsid w:val="00A34D50"/>
    <w:rsid w:val="00A3769E"/>
    <w:rsid w:val="00A44EEF"/>
    <w:rsid w:val="00A4711D"/>
    <w:rsid w:val="00A63AF2"/>
    <w:rsid w:val="00A65AC7"/>
    <w:rsid w:val="00A839E0"/>
    <w:rsid w:val="00A83B0B"/>
    <w:rsid w:val="00AB29D7"/>
    <w:rsid w:val="00AC30B9"/>
    <w:rsid w:val="00AE11AB"/>
    <w:rsid w:val="00AE52D6"/>
    <w:rsid w:val="00AF69A7"/>
    <w:rsid w:val="00B27661"/>
    <w:rsid w:val="00B27906"/>
    <w:rsid w:val="00B5594A"/>
    <w:rsid w:val="00B607D6"/>
    <w:rsid w:val="00B86622"/>
    <w:rsid w:val="00B91D7E"/>
    <w:rsid w:val="00B943F4"/>
    <w:rsid w:val="00B94ED9"/>
    <w:rsid w:val="00B96457"/>
    <w:rsid w:val="00B9714A"/>
    <w:rsid w:val="00BA41F9"/>
    <w:rsid w:val="00BB0F8B"/>
    <w:rsid w:val="00BD225F"/>
    <w:rsid w:val="00BD3C3B"/>
    <w:rsid w:val="00BD4589"/>
    <w:rsid w:val="00C04D95"/>
    <w:rsid w:val="00C12FFD"/>
    <w:rsid w:val="00C342BB"/>
    <w:rsid w:val="00C42D5F"/>
    <w:rsid w:val="00C44D09"/>
    <w:rsid w:val="00C5588D"/>
    <w:rsid w:val="00C619E3"/>
    <w:rsid w:val="00C7095F"/>
    <w:rsid w:val="00C75170"/>
    <w:rsid w:val="00C8239B"/>
    <w:rsid w:val="00C961FD"/>
    <w:rsid w:val="00CB57A3"/>
    <w:rsid w:val="00CC240A"/>
    <w:rsid w:val="00CD5571"/>
    <w:rsid w:val="00CE621D"/>
    <w:rsid w:val="00CF10B4"/>
    <w:rsid w:val="00D014BE"/>
    <w:rsid w:val="00D2387D"/>
    <w:rsid w:val="00D3098B"/>
    <w:rsid w:val="00D368BD"/>
    <w:rsid w:val="00D44F30"/>
    <w:rsid w:val="00D45CE1"/>
    <w:rsid w:val="00D470F9"/>
    <w:rsid w:val="00D47F51"/>
    <w:rsid w:val="00D5286E"/>
    <w:rsid w:val="00D6759D"/>
    <w:rsid w:val="00D85CB4"/>
    <w:rsid w:val="00D86EA5"/>
    <w:rsid w:val="00D8766C"/>
    <w:rsid w:val="00D96B9D"/>
    <w:rsid w:val="00DA005D"/>
    <w:rsid w:val="00DC05BB"/>
    <w:rsid w:val="00DF60C0"/>
    <w:rsid w:val="00E00D8E"/>
    <w:rsid w:val="00E20B5F"/>
    <w:rsid w:val="00E23E8A"/>
    <w:rsid w:val="00E254E2"/>
    <w:rsid w:val="00E40BBB"/>
    <w:rsid w:val="00E51918"/>
    <w:rsid w:val="00E80AE8"/>
    <w:rsid w:val="00E92D2E"/>
    <w:rsid w:val="00E96AAF"/>
    <w:rsid w:val="00EA044B"/>
    <w:rsid w:val="00EA1F2E"/>
    <w:rsid w:val="00EA3787"/>
    <w:rsid w:val="00EA66E9"/>
    <w:rsid w:val="00EB4026"/>
    <w:rsid w:val="00EB69AD"/>
    <w:rsid w:val="00ED60F8"/>
    <w:rsid w:val="00EE3F16"/>
    <w:rsid w:val="00EE781E"/>
    <w:rsid w:val="00EF6E4E"/>
    <w:rsid w:val="00F01C5B"/>
    <w:rsid w:val="00F31754"/>
    <w:rsid w:val="00F37BFE"/>
    <w:rsid w:val="00F90C6B"/>
    <w:rsid w:val="00FA3C1C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B1337B3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2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95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32B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1D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s.gov/ooh/business-and-financial/financial-analyst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s.gov/ooh/business-and-financial/home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9D06AA93824CFCAD5F4AEF09B3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878A-06EE-4DDC-8532-9942C56DA3B7}"/>
      </w:docPartPr>
      <w:docPartBody>
        <w:p w:rsidR="00153CED" w:rsidRDefault="00652708" w:rsidP="00652708">
          <w:pPr>
            <w:pStyle w:val="A39D06AA93824CFCAD5F4AEF09B3033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31F6-016D-4757-AD10-6B260158CEDB}"/>
      </w:docPartPr>
      <w:docPartBody>
        <w:p w:rsidR="00153CED" w:rsidRDefault="00652708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EFC5-0E1E-4252-8D0F-01C3F1213DB9}"/>
      </w:docPartPr>
      <w:docPartBody>
        <w:p w:rsidR="00153CED" w:rsidRDefault="00652708"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353DE045FFF4790B7D8264FC0BB1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F76F-525B-4F51-B046-3E6262E218C9}"/>
      </w:docPartPr>
      <w:docPartBody>
        <w:p w:rsidR="00153CED" w:rsidRDefault="00652708" w:rsidP="00652708">
          <w:pPr>
            <w:pStyle w:val="B353DE045FFF4790B7D8264FC0BB196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95C3FF2949AD4B05853821D086AD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741C-1033-46A6-8793-8DFF44FAF966}"/>
      </w:docPartPr>
      <w:docPartBody>
        <w:p w:rsidR="00153CED" w:rsidRDefault="00652708" w:rsidP="00652708">
          <w:pPr>
            <w:pStyle w:val="95C3FF2949AD4B05853821D086ADED4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7BEC700A7EA4067997700A407D7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9F3F-3085-48D4-B4F7-54BDA3FE1532}"/>
      </w:docPartPr>
      <w:docPartBody>
        <w:p w:rsidR="00153CED" w:rsidRDefault="00652708" w:rsidP="00652708">
          <w:pPr>
            <w:pStyle w:val="D7BEC700A7EA4067997700A407D74B8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3EA8144EAF343ADB8E09DC9E671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7BA4-02AF-49FA-909D-A213F8A52062}"/>
      </w:docPartPr>
      <w:docPartBody>
        <w:p w:rsidR="00153CED" w:rsidRDefault="00652708" w:rsidP="00652708">
          <w:pPr>
            <w:pStyle w:val="B3EA8144EAF343ADB8E09DC9E671595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87A65A26E5BE41D08004297865D30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C0E0-087C-456F-91B0-CB535C5F25DD}"/>
      </w:docPartPr>
      <w:docPartBody>
        <w:p w:rsidR="00153CED" w:rsidRDefault="00652708" w:rsidP="00652708">
          <w:pPr>
            <w:pStyle w:val="87A65A26E5BE41D08004297865D30AD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44ECD3B73AD469CA29D48072B8C6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53C3-C218-4F8D-B59B-EB02FFEDE13D}"/>
      </w:docPartPr>
      <w:docPartBody>
        <w:p w:rsidR="00153CED" w:rsidRDefault="00652708" w:rsidP="00652708">
          <w:pPr>
            <w:pStyle w:val="E44ECD3B73AD469CA29D48072B8C6A6F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1705E816296452D9A67734F3391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19D7-3BD5-4C0F-93C2-5D5FFE38F0E3}"/>
      </w:docPartPr>
      <w:docPartBody>
        <w:p w:rsidR="00153CED" w:rsidRDefault="00652708" w:rsidP="00652708">
          <w:pPr>
            <w:pStyle w:val="D1705E816296452D9A67734F33919D1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31B85084F8C843879340552CBE79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C83A-9EE2-462F-89B1-33805803954D}"/>
      </w:docPartPr>
      <w:docPartBody>
        <w:p w:rsidR="00153CED" w:rsidRDefault="00652708" w:rsidP="00652708">
          <w:pPr>
            <w:pStyle w:val="31B85084F8C843879340552CBE79F0BB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58FC05D69DFB4DD0A77BC937D694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FBDD-71E2-4BE2-AFF0-066A0FE2BEED}"/>
      </w:docPartPr>
      <w:docPartBody>
        <w:p w:rsidR="00153CED" w:rsidRDefault="00652708" w:rsidP="00652708">
          <w:pPr>
            <w:pStyle w:val="58FC05D69DFB4DD0A77BC937D6941BB2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03F1ECAE6E65433D9AD1CC36FC35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46F3-D9C5-4ED5-88FD-330742FD1449}"/>
      </w:docPartPr>
      <w:docPartBody>
        <w:p w:rsidR="00153CED" w:rsidRDefault="00652708" w:rsidP="00652708">
          <w:pPr>
            <w:pStyle w:val="03F1ECAE6E65433D9AD1CC36FC35932F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C2A796A29FCD471791155DB70CBB7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A4F8-3CFA-415C-BA67-5CF771AD884D}"/>
      </w:docPartPr>
      <w:docPartBody>
        <w:p w:rsidR="00153CED" w:rsidRDefault="00652708" w:rsidP="00652708">
          <w:pPr>
            <w:pStyle w:val="C2A796A29FCD471791155DB70CBB789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5C22C73780574EF3B1C476915768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867A-6C49-4935-9A2C-7A6CE58F5188}"/>
      </w:docPartPr>
      <w:docPartBody>
        <w:p w:rsidR="00153CED" w:rsidRDefault="00652708" w:rsidP="00652708">
          <w:pPr>
            <w:pStyle w:val="5C22C73780574EF3B1C47691576819F5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6CA901D3A41F410AA47BC99C9D55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BF1F-EBC8-428C-8FFF-14723F230E81}"/>
      </w:docPartPr>
      <w:docPartBody>
        <w:p w:rsidR="00153CED" w:rsidRDefault="00652708" w:rsidP="00652708">
          <w:pPr>
            <w:pStyle w:val="6CA901D3A41F410AA47BC99C9D55E42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27DD77049E4442BEB335A9E67578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2D39-EACF-424D-BDB4-1357794A8748}"/>
      </w:docPartPr>
      <w:docPartBody>
        <w:p w:rsidR="00153CED" w:rsidRDefault="00652708" w:rsidP="00652708">
          <w:pPr>
            <w:pStyle w:val="27DD77049E4442BEB335A9E67578DD7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63B01A4106A74F8FB1042EE19EA8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0F527-FBCC-42DF-A250-26535A9D4D29}"/>
      </w:docPartPr>
      <w:docPartBody>
        <w:p w:rsidR="00153CED" w:rsidRDefault="00652708" w:rsidP="00652708">
          <w:pPr>
            <w:pStyle w:val="63B01A4106A74F8FB1042EE19EA8E204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6ED22A81FBB0421AACEC2F94F568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5D6C-89E8-4B0F-9E2B-8AAE7436074D}"/>
      </w:docPartPr>
      <w:docPartBody>
        <w:p w:rsidR="00153CED" w:rsidRDefault="00652708" w:rsidP="00652708">
          <w:pPr>
            <w:pStyle w:val="6ED22A81FBB0421AACEC2F94F568908A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3F6A4E5A6DAD4C1FBD27366450FE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5AD4-CF57-429D-B493-F6398FA8417E}"/>
      </w:docPartPr>
      <w:docPartBody>
        <w:p w:rsidR="00153CED" w:rsidRDefault="00652708" w:rsidP="00652708">
          <w:pPr>
            <w:pStyle w:val="3F6A4E5A6DAD4C1FBD27366450FEFA5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FF75DC5C43842F5A4EB1067A857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5FB1-0E4E-4440-A1C1-5DB30F17BF15}"/>
      </w:docPartPr>
      <w:docPartBody>
        <w:p w:rsidR="00153CED" w:rsidRDefault="00652708" w:rsidP="00652708">
          <w:pPr>
            <w:pStyle w:val="7FF75DC5C43842F5A4EB1067A8576F1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5477BF8E45A4C008D671813918E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0E4F-49B1-42D2-BD80-8D04D5B58B57}"/>
      </w:docPartPr>
      <w:docPartBody>
        <w:p w:rsidR="00153CED" w:rsidRDefault="00652708" w:rsidP="00652708">
          <w:pPr>
            <w:pStyle w:val="75477BF8E45A4C008D671813918E4A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35030F05C523434B9B1AC3C506E1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8FF3-9A01-43C7-9B4E-6B061D339129}"/>
      </w:docPartPr>
      <w:docPartBody>
        <w:p w:rsidR="00153CED" w:rsidRDefault="00652708" w:rsidP="00652708">
          <w:pPr>
            <w:pStyle w:val="35030F05C523434B9B1AC3C506E15D5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EF65741F8154D04A733E281696B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DEA9-388F-4AC7-9F7D-5B5826C7C4A7}"/>
      </w:docPartPr>
      <w:docPartBody>
        <w:p w:rsidR="005C17E0" w:rsidRDefault="00D66387" w:rsidP="00D66387">
          <w:pPr>
            <w:pStyle w:val="7EF65741F8154D04A733E281696BDAB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768BB8CA3C645A0B82C1127A241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1DA1-9F2E-4617-A1E3-BC3CF9AEEF09}"/>
      </w:docPartPr>
      <w:docPartBody>
        <w:p w:rsidR="005C17E0" w:rsidRDefault="00D66387" w:rsidP="00D66387">
          <w:pPr>
            <w:pStyle w:val="7768BB8CA3C645A0B82C1127A241A427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3158D58E21F4256A90367590B9F8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12538-9269-4F29-B4AD-910ABB619262}"/>
      </w:docPartPr>
      <w:docPartBody>
        <w:p w:rsidR="005C17E0" w:rsidRDefault="00D66387" w:rsidP="00D66387">
          <w:pPr>
            <w:pStyle w:val="B3158D58E21F4256A90367590B9F893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50EC25F0AEB04849B793F2F80E9B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7E30-85A1-497F-B63F-F05E3A6629F9}"/>
      </w:docPartPr>
      <w:docPartBody>
        <w:p w:rsidR="005C17E0" w:rsidRDefault="00D66387" w:rsidP="00D66387">
          <w:pPr>
            <w:pStyle w:val="50EC25F0AEB04849B793F2F80E9B8BD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3C71E179F2147C5BD25051990E4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02D7-977F-4194-9ABF-7CC9A044F3E0}"/>
      </w:docPartPr>
      <w:docPartBody>
        <w:p w:rsidR="005C17E0" w:rsidRDefault="00D66387" w:rsidP="00D66387">
          <w:pPr>
            <w:pStyle w:val="D3C71E179F2147C5BD25051990E4326F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885C3C18ACAB489EB259F2A43A9A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CE1C-60DD-4242-9A9E-6BCEE1717E07}"/>
      </w:docPartPr>
      <w:docPartBody>
        <w:p w:rsidR="005C17E0" w:rsidRDefault="00D66387" w:rsidP="00D66387">
          <w:pPr>
            <w:pStyle w:val="885C3C18ACAB489EB259F2A43A9A8E9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F7F547F157364FD0B3257B6E70A35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1F0E9-9306-4AED-B388-1336107E6E80}"/>
      </w:docPartPr>
      <w:docPartBody>
        <w:p w:rsidR="00AE3E4E" w:rsidRDefault="005C17E0" w:rsidP="005C17E0">
          <w:pPr>
            <w:pStyle w:val="F7F547F157364FD0B3257B6E70A35053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487D9F34A8A4110B4A24B783519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6A33-971D-4C78-8C6B-480F46CF6CE1}"/>
      </w:docPartPr>
      <w:docPartBody>
        <w:p w:rsidR="00AE3E4E" w:rsidRDefault="005C17E0" w:rsidP="005C17E0">
          <w:pPr>
            <w:pStyle w:val="E487D9F34A8A4110B4A24B783519789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3A3E61B9C2754916AD7142D4F0E5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8708-7DB2-420B-9E9A-3CA77CAD121F}"/>
      </w:docPartPr>
      <w:docPartBody>
        <w:p w:rsidR="00C82AE5" w:rsidRDefault="00EF3B1C" w:rsidP="00EF3B1C">
          <w:pPr>
            <w:pStyle w:val="3A3E61B9C2754916AD7142D4F0E5D11D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8"/>
    <w:rsid w:val="00083565"/>
    <w:rsid w:val="00153CED"/>
    <w:rsid w:val="00220211"/>
    <w:rsid w:val="005C17E0"/>
    <w:rsid w:val="00652708"/>
    <w:rsid w:val="007322FD"/>
    <w:rsid w:val="008C073E"/>
    <w:rsid w:val="00AE3E4E"/>
    <w:rsid w:val="00C82AE5"/>
    <w:rsid w:val="00D66387"/>
    <w:rsid w:val="00E221FB"/>
    <w:rsid w:val="00EF3B1C"/>
    <w:rsid w:val="00F355E9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B1C"/>
    <w:rPr>
      <w:color w:val="808080"/>
    </w:rPr>
  </w:style>
  <w:style w:type="paragraph" w:customStyle="1" w:styleId="A39D06AA93824CFCAD5F4AEF09B3033D">
    <w:name w:val="A39D06AA93824CFCAD5F4AEF09B3033D"/>
    <w:rsid w:val="00652708"/>
  </w:style>
  <w:style w:type="paragraph" w:customStyle="1" w:styleId="B353DE045FFF4790B7D8264FC0BB196C">
    <w:name w:val="B353DE045FFF4790B7D8264FC0BB196C"/>
    <w:rsid w:val="00652708"/>
  </w:style>
  <w:style w:type="paragraph" w:customStyle="1" w:styleId="95C3FF2949AD4B05853821D086ADED4D">
    <w:name w:val="95C3FF2949AD4B05853821D086ADED4D"/>
    <w:rsid w:val="00652708"/>
  </w:style>
  <w:style w:type="paragraph" w:customStyle="1" w:styleId="D7BEC700A7EA4067997700A407D74B88">
    <w:name w:val="D7BEC700A7EA4067997700A407D74B88"/>
    <w:rsid w:val="00652708"/>
  </w:style>
  <w:style w:type="paragraph" w:customStyle="1" w:styleId="B3EA8144EAF343ADB8E09DC9E6715951">
    <w:name w:val="B3EA8144EAF343ADB8E09DC9E6715951"/>
    <w:rsid w:val="00652708"/>
  </w:style>
  <w:style w:type="paragraph" w:customStyle="1" w:styleId="87A65A26E5BE41D08004297865D30ADD">
    <w:name w:val="87A65A26E5BE41D08004297865D30ADD"/>
    <w:rsid w:val="00652708"/>
  </w:style>
  <w:style w:type="paragraph" w:customStyle="1" w:styleId="E44ECD3B73AD469CA29D48072B8C6A6F">
    <w:name w:val="E44ECD3B73AD469CA29D48072B8C6A6F"/>
    <w:rsid w:val="00652708"/>
  </w:style>
  <w:style w:type="paragraph" w:customStyle="1" w:styleId="D1705E816296452D9A67734F33919D1D">
    <w:name w:val="D1705E816296452D9A67734F33919D1D"/>
    <w:rsid w:val="00652708"/>
  </w:style>
  <w:style w:type="paragraph" w:customStyle="1" w:styleId="31B85084F8C843879340552CBE79F0BB">
    <w:name w:val="31B85084F8C843879340552CBE79F0BB"/>
    <w:rsid w:val="00652708"/>
  </w:style>
  <w:style w:type="paragraph" w:customStyle="1" w:styleId="58FC05D69DFB4DD0A77BC937D6941BB2">
    <w:name w:val="58FC05D69DFB4DD0A77BC937D6941BB2"/>
    <w:rsid w:val="00652708"/>
  </w:style>
  <w:style w:type="paragraph" w:customStyle="1" w:styleId="03F1ECAE6E65433D9AD1CC36FC35932F">
    <w:name w:val="03F1ECAE6E65433D9AD1CC36FC35932F"/>
    <w:rsid w:val="00652708"/>
  </w:style>
  <w:style w:type="paragraph" w:customStyle="1" w:styleId="C2A796A29FCD471791155DB70CBB789C">
    <w:name w:val="C2A796A29FCD471791155DB70CBB789C"/>
    <w:rsid w:val="00652708"/>
  </w:style>
  <w:style w:type="paragraph" w:customStyle="1" w:styleId="5C22C73780574EF3B1C47691576819F5">
    <w:name w:val="5C22C73780574EF3B1C47691576819F5"/>
    <w:rsid w:val="00652708"/>
  </w:style>
  <w:style w:type="paragraph" w:customStyle="1" w:styleId="6CA901D3A41F410AA47BC99C9D55E428">
    <w:name w:val="6CA901D3A41F410AA47BC99C9D55E428"/>
    <w:rsid w:val="00652708"/>
  </w:style>
  <w:style w:type="paragraph" w:customStyle="1" w:styleId="FEAF07B9F13249DC9262135BDA31D3C9">
    <w:name w:val="FEAF07B9F13249DC9262135BDA31D3C9"/>
    <w:rsid w:val="00652708"/>
  </w:style>
  <w:style w:type="paragraph" w:customStyle="1" w:styleId="D3E2EA66037D4347ADEF08FADCD23880">
    <w:name w:val="D3E2EA66037D4347ADEF08FADCD23880"/>
    <w:rsid w:val="00652708"/>
  </w:style>
  <w:style w:type="paragraph" w:customStyle="1" w:styleId="9E3BA164ABE64F3E8217FA24383A7BF0">
    <w:name w:val="9E3BA164ABE64F3E8217FA24383A7BF0"/>
    <w:rsid w:val="00652708"/>
  </w:style>
  <w:style w:type="paragraph" w:customStyle="1" w:styleId="27DD77049E4442BEB335A9E67578DD7C">
    <w:name w:val="27DD77049E4442BEB335A9E67578DD7C"/>
    <w:rsid w:val="00652708"/>
  </w:style>
  <w:style w:type="paragraph" w:customStyle="1" w:styleId="63B01A4106A74F8FB1042EE19EA8E204">
    <w:name w:val="63B01A4106A74F8FB1042EE19EA8E204"/>
    <w:rsid w:val="00652708"/>
  </w:style>
  <w:style w:type="paragraph" w:customStyle="1" w:styleId="6ED22A81FBB0421AACEC2F94F568908A">
    <w:name w:val="6ED22A81FBB0421AACEC2F94F568908A"/>
    <w:rsid w:val="00652708"/>
  </w:style>
  <w:style w:type="paragraph" w:customStyle="1" w:styleId="05B985C36D39496C8415FB098FBA1E86">
    <w:name w:val="05B985C36D39496C8415FB098FBA1E86"/>
    <w:rsid w:val="00652708"/>
  </w:style>
  <w:style w:type="paragraph" w:customStyle="1" w:styleId="3F6A4E5A6DAD4C1FBD27366450FEFA59">
    <w:name w:val="3F6A4E5A6DAD4C1FBD27366450FEFA59"/>
    <w:rsid w:val="00652708"/>
  </w:style>
  <w:style w:type="paragraph" w:customStyle="1" w:styleId="7FF75DC5C43842F5A4EB1067A8576F11">
    <w:name w:val="7FF75DC5C43842F5A4EB1067A8576F11"/>
    <w:rsid w:val="00652708"/>
  </w:style>
  <w:style w:type="paragraph" w:customStyle="1" w:styleId="75477BF8E45A4C008D671813918E4AB1">
    <w:name w:val="75477BF8E45A4C008D671813918E4AB1"/>
    <w:rsid w:val="00652708"/>
  </w:style>
  <w:style w:type="paragraph" w:customStyle="1" w:styleId="35030F05C523434B9B1AC3C506E15D5C">
    <w:name w:val="35030F05C523434B9B1AC3C506E15D5C"/>
    <w:rsid w:val="00652708"/>
  </w:style>
  <w:style w:type="paragraph" w:customStyle="1" w:styleId="7D8FDA44183A4F3CBACA5FB16E443F93">
    <w:name w:val="7D8FDA44183A4F3CBACA5FB16E443F93"/>
    <w:rsid w:val="00652708"/>
  </w:style>
  <w:style w:type="paragraph" w:customStyle="1" w:styleId="E54F2896C348432E958AAC14D6C0E4C1">
    <w:name w:val="E54F2896C348432E958AAC14D6C0E4C1"/>
    <w:rsid w:val="00652708"/>
  </w:style>
  <w:style w:type="paragraph" w:customStyle="1" w:styleId="E2FF9AEB88FD416387ED87F1F1118DE3">
    <w:name w:val="E2FF9AEB88FD416387ED87F1F1118DE3"/>
    <w:rsid w:val="00652708"/>
  </w:style>
  <w:style w:type="paragraph" w:customStyle="1" w:styleId="7EF65741F8154D04A733E281696BDAB9">
    <w:name w:val="7EF65741F8154D04A733E281696BDAB9"/>
    <w:rsid w:val="00D66387"/>
  </w:style>
  <w:style w:type="paragraph" w:customStyle="1" w:styleId="7768BB8CA3C645A0B82C1127A241A427">
    <w:name w:val="7768BB8CA3C645A0B82C1127A241A427"/>
    <w:rsid w:val="00D66387"/>
  </w:style>
  <w:style w:type="paragraph" w:customStyle="1" w:styleId="B3158D58E21F4256A90367590B9F8938">
    <w:name w:val="B3158D58E21F4256A90367590B9F8938"/>
    <w:rsid w:val="00D66387"/>
  </w:style>
  <w:style w:type="paragraph" w:customStyle="1" w:styleId="50EC25F0AEB04849B793F2F80E9B8BD8">
    <w:name w:val="50EC25F0AEB04849B793F2F80E9B8BD8"/>
    <w:rsid w:val="00D66387"/>
  </w:style>
  <w:style w:type="paragraph" w:customStyle="1" w:styleId="D3C71E179F2147C5BD25051990E4326F">
    <w:name w:val="D3C71E179F2147C5BD25051990E4326F"/>
    <w:rsid w:val="00D66387"/>
  </w:style>
  <w:style w:type="paragraph" w:customStyle="1" w:styleId="885C3C18ACAB489EB259F2A43A9A8E96">
    <w:name w:val="885C3C18ACAB489EB259F2A43A9A8E96"/>
    <w:rsid w:val="00D66387"/>
  </w:style>
  <w:style w:type="paragraph" w:customStyle="1" w:styleId="D1D829A52FBA4972970ECC8836E55287">
    <w:name w:val="D1D829A52FBA4972970ECC8836E55287"/>
    <w:rsid w:val="005C17E0"/>
  </w:style>
  <w:style w:type="paragraph" w:customStyle="1" w:styleId="FEE59ADCDEDF44D687BE564F534C513E">
    <w:name w:val="FEE59ADCDEDF44D687BE564F534C513E"/>
    <w:rsid w:val="005C17E0"/>
  </w:style>
  <w:style w:type="paragraph" w:customStyle="1" w:styleId="F7F547F157364FD0B3257B6E70A35053">
    <w:name w:val="F7F547F157364FD0B3257B6E70A35053"/>
    <w:rsid w:val="005C17E0"/>
  </w:style>
  <w:style w:type="paragraph" w:customStyle="1" w:styleId="E487D9F34A8A4110B4A24B7835197898">
    <w:name w:val="E487D9F34A8A4110B4A24B7835197898"/>
    <w:rsid w:val="005C17E0"/>
  </w:style>
  <w:style w:type="paragraph" w:customStyle="1" w:styleId="02C9F5375FC64B7DAF2ED7835564232D">
    <w:name w:val="02C9F5375FC64B7DAF2ED7835564232D"/>
    <w:rsid w:val="007322FD"/>
  </w:style>
  <w:style w:type="paragraph" w:customStyle="1" w:styleId="1E884A3B10D44C599888396951351FB3">
    <w:name w:val="1E884A3B10D44C599888396951351FB3"/>
    <w:rsid w:val="007322FD"/>
  </w:style>
  <w:style w:type="paragraph" w:customStyle="1" w:styleId="FA8A20338CAA4574BFD323D62136A217">
    <w:name w:val="FA8A20338CAA4574BFD323D62136A217"/>
    <w:rsid w:val="007322FD"/>
  </w:style>
  <w:style w:type="paragraph" w:customStyle="1" w:styleId="0CBD1D26C9064DFBB21FAA3C4D23B69B">
    <w:name w:val="0CBD1D26C9064DFBB21FAA3C4D23B69B"/>
    <w:rsid w:val="007322FD"/>
  </w:style>
  <w:style w:type="paragraph" w:customStyle="1" w:styleId="26AA70935D24434193663FA7D6350AED">
    <w:name w:val="26AA70935D24434193663FA7D6350AED"/>
    <w:rsid w:val="007322FD"/>
  </w:style>
  <w:style w:type="paragraph" w:customStyle="1" w:styleId="8F296D1E67B243EFA976D1CDD66CB50D">
    <w:name w:val="8F296D1E67B243EFA976D1CDD66CB50D"/>
    <w:rsid w:val="007322FD"/>
  </w:style>
  <w:style w:type="paragraph" w:customStyle="1" w:styleId="3A3E61B9C2754916AD7142D4F0E5D11D">
    <w:name w:val="3A3E61B9C2754916AD7142D4F0E5D11D"/>
    <w:rsid w:val="00EF3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CD20-8EFB-47A4-9147-C7D7D3126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E4713-50D2-4254-B2FF-A8A3DDC76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218E0-9433-4663-8D34-1E4CD2078A7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5898164-767e-4cbb-81d6-b832d913c6de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0D1C5-08C5-454A-BADB-59FB9347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8</cp:revision>
  <cp:lastPrinted>2015-07-14T13:10:00Z</cp:lastPrinted>
  <dcterms:created xsi:type="dcterms:W3CDTF">2020-09-04T14:07:00Z</dcterms:created>
  <dcterms:modified xsi:type="dcterms:W3CDTF">2020-10-21T13:43:00Z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