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77"/>
      </w:tblGrid>
      <w:tr w:rsidR="00D04DED" w14:paraId="0E72229F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0E72229D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0E72229E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0E7222A3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0E7222A0" w14:textId="77777777" w:rsidR="00C445E9" w:rsidRDefault="00C445E9" w:rsidP="006B4335">
            <w:pPr>
              <w:jc w:val="center"/>
            </w:pPr>
            <w:r w:rsidRPr="002547F1">
              <w:rPr>
                <w:noProof/>
              </w:rPr>
              <w:drawing>
                <wp:inline distT="0" distB="0" distL="0" distR="0" wp14:anchorId="0E722339" wp14:editId="0E72233A">
                  <wp:extent cx="1024128" cy="704088"/>
                  <wp:effectExtent l="0" t="0" r="5080" b="127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8" cy="7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  <w:vAlign w:val="center"/>
          </w:tcPr>
          <w:p w14:paraId="0E7222A1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0E7222A2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0E7222A6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0E7222A4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0E7222A5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0E7222A9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0E7222A7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0E7222A8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E7222AA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0E7222AE" w14:textId="77777777" w:rsidTr="00B65E00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</w:tcPr>
              <w:p w14:paraId="0E7222AB" w14:textId="11EF9B68" w:rsidR="00217036" w:rsidRPr="00217036" w:rsidRDefault="00BA1372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7222AC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0E7222AD" w14:textId="05FA6F90" w:rsidR="00217036" w:rsidRPr="00217036" w:rsidRDefault="00BA1372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Arts and Sciences</w:t>
            </w:r>
          </w:p>
        </w:tc>
      </w:tr>
      <w:tr w:rsidR="00217036" w14:paraId="0E7222B2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0E7222AF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7222B0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0E7222B1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0E7222B3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6"/>
        <w:gridCol w:w="268"/>
        <w:gridCol w:w="1796"/>
      </w:tblGrid>
      <w:tr w:rsidR="00217036" w14:paraId="0E7222B8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0E7222B5" w14:textId="439ADF42" w:rsidR="00217036" w:rsidRDefault="00057C55" w:rsidP="00057C5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8A5F47E" wp14:editId="51A158CB">
                  <wp:extent cx="1562100" cy="400050"/>
                  <wp:effectExtent l="0" t="0" r="0" b="0"/>
                  <wp:docPr id="1" name="Picture 1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329" cy="40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7222B6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18-02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0E7222B7" w14:textId="6EAEA743" w:rsidR="00217036" w:rsidRDefault="00935336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2/2/2018</w:t>
                </w:r>
              </w:p>
            </w:tc>
          </w:sdtContent>
        </w:sdt>
      </w:tr>
      <w:tr w:rsidR="00217036" w14:paraId="0E7222BC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0E7222B9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7222BA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0E7222BB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0E7222BD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0E7222BF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0E7222BE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0E7222C0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E7222C1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0E7222C2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0E7222C5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E7222C3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7222C4" w14:textId="12FB98F9" w:rsidR="00490D6B" w:rsidRDefault="00BA1372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  <w:tr w:rsidR="00490D6B" w14:paraId="0E7222C8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0E7222C6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7222C7" w14:textId="77777777" w:rsidR="00490D6B" w:rsidRDefault="00C43A11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0E7222C9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E7222CA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0E7222CB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8"/>
        <w:gridCol w:w="427"/>
        <w:gridCol w:w="5688"/>
        <w:gridCol w:w="994"/>
      </w:tblGrid>
      <w:tr w:rsidR="00193C86" w14:paraId="0E7222CF" w14:textId="77777777" w:rsidTr="00B05B53">
        <w:tc>
          <w:tcPr>
            <w:tcW w:w="1748" w:type="dxa"/>
          </w:tcPr>
          <w:p w14:paraId="0E7222CC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15" w:type="dxa"/>
            <w:gridSpan w:val="2"/>
          </w:tcPr>
          <w:p w14:paraId="0E7222CD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89" w:type="dxa"/>
          </w:tcPr>
          <w:p w14:paraId="0E7222CE" w14:textId="77777777" w:rsidR="00193C86" w:rsidRPr="00494126" w:rsidRDefault="00193C86" w:rsidP="0093533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BA1372" w14:paraId="3BEA4ACB" w14:textId="77777777" w:rsidTr="00B05B53">
        <w:tc>
          <w:tcPr>
            <w:tcW w:w="1748" w:type="dxa"/>
          </w:tcPr>
          <w:p w14:paraId="607C86AC" w14:textId="3CB6B9CC" w:rsidR="00BA1372" w:rsidRDefault="00BA13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PHYS</w:t>
            </w:r>
            <w:r w:rsidR="00B05B5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187</w:t>
            </w:r>
          </w:p>
        </w:tc>
        <w:tc>
          <w:tcPr>
            <w:tcW w:w="6115" w:type="dxa"/>
            <w:gridSpan w:val="2"/>
          </w:tcPr>
          <w:p w14:paraId="24476E05" w14:textId="29FDB87B" w:rsidR="00BA1372" w:rsidRDefault="00BA13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Astronomy II</w:t>
            </w:r>
          </w:p>
        </w:tc>
        <w:tc>
          <w:tcPr>
            <w:tcW w:w="989" w:type="dxa"/>
          </w:tcPr>
          <w:p w14:paraId="6354811E" w14:textId="04C5FB00" w:rsidR="00BA1372" w:rsidRDefault="00B05B53" w:rsidP="0093533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 w:rsidR="00BA1372">
              <w:rPr>
                <w:spacing w:val="-2"/>
                <w:sz w:val="24"/>
              </w:rPr>
              <w:t>3</w:t>
            </w:r>
          </w:p>
        </w:tc>
      </w:tr>
      <w:tr w:rsidR="006D4E72" w14:paraId="0E7222D7" w14:textId="77777777" w:rsidTr="00B05B53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5" w:type="dxa"/>
            <w:gridSpan w:val="2"/>
          </w:tcPr>
          <w:p w14:paraId="0E7222D5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682" w:type="dxa"/>
            <w:gridSpan w:val="2"/>
            <w:tcBorders>
              <w:top w:val="nil"/>
              <w:right w:val="nil"/>
            </w:tcBorders>
          </w:tcPr>
          <w:p w14:paraId="0E7222D6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14:paraId="0E7222D9" w14:textId="77777777" w:rsidTr="00B05B53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14:paraId="0E7222D8" w14:textId="236936CA" w:rsidR="00BA1372" w:rsidRDefault="00B05B53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</w:t>
            </w:r>
            <w:r w:rsidR="00BA1372">
              <w:rPr>
                <w:spacing w:val="-2"/>
                <w:sz w:val="24"/>
              </w:rPr>
              <w:t>his course is a descriptive course that introduces stellar astronomy.  Emphasis will be placed on stars, galaxies, and cosmology.</w:t>
            </w:r>
          </w:p>
        </w:tc>
      </w:tr>
    </w:tbl>
    <w:p w14:paraId="0E7222DA" w14:textId="354117A4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57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8"/>
        <w:gridCol w:w="427"/>
        <w:gridCol w:w="5688"/>
        <w:gridCol w:w="994"/>
      </w:tblGrid>
      <w:tr w:rsidR="00B05B53" w14:paraId="4ABC584E" w14:textId="77777777" w:rsidTr="00F72F0A">
        <w:tc>
          <w:tcPr>
            <w:tcW w:w="1748" w:type="dxa"/>
          </w:tcPr>
          <w:p w14:paraId="309AE15E" w14:textId="77777777" w:rsidR="00B05B53" w:rsidRPr="00494126" w:rsidRDefault="00B05B53" w:rsidP="00F72F0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115" w:type="dxa"/>
            <w:gridSpan w:val="2"/>
          </w:tcPr>
          <w:p w14:paraId="40C495D6" w14:textId="77777777" w:rsidR="00B05B53" w:rsidRPr="00494126" w:rsidRDefault="00B05B53" w:rsidP="00F72F0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89" w:type="dxa"/>
          </w:tcPr>
          <w:p w14:paraId="50B4FF8B" w14:textId="77777777" w:rsidR="00B05B53" w:rsidRPr="00494126" w:rsidRDefault="00B05B53" w:rsidP="0093533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B05B53" w14:paraId="36FA8D4D" w14:textId="77777777" w:rsidTr="00F72F0A">
        <w:tc>
          <w:tcPr>
            <w:tcW w:w="1748" w:type="dxa"/>
          </w:tcPr>
          <w:p w14:paraId="369475E3" w14:textId="114EC72B" w:rsidR="00B05B53" w:rsidRDefault="00B05B53" w:rsidP="00F72F0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PHYS 187L</w:t>
            </w:r>
          </w:p>
        </w:tc>
        <w:tc>
          <w:tcPr>
            <w:tcW w:w="6115" w:type="dxa"/>
            <w:gridSpan w:val="2"/>
          </w:tcPr>
          <w:p w14:paraId="787B5F3A" w14:textId="1F63A8E9" w:rsidR="00B05B53" w:rsidRDefault="00B05B53" w:rsidP="00F72F0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Astronomy II Lab</w:t>
            </w:r>
          </w:p>
        </w:tc>
        <w:tc>
          <w:tcPr>
            <w:tcW w:w="989" w:type="dxa"/>
          </w:tcPr>
          <w:p w14:paraId="30012523" w14:textId="7E1D49F9" w:rsidR="00B05B53" w:rsidRDefault="00B05B53" w:rsidP="0093533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0-1</w:t>
            </w:r>
          </w:p>
        </w:tc>
      </w:tr>
      <w:tr w:rsidR="00B05B53" w14:paraId="517A8583" w14:textId="77777777" w:rsidTr="00F72F0A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2175" w:type="dxa"/>
            <w:gridSpan w:val="2"/>
          </w:tcPr>
          <w:p w14:paraId="450B97CB" w14:textId="77777777" w:rsidR="00B05B53" w:rsidRPr="00494126" w:rsidRDefault="00B05B53" w:rsidP="00F72F0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682" w:type="dxa"/>
            <w:gridSpan w:val="2"/>
            <w:tcBorders>
              <w:top w:val="nil"/>
              <w:right w:val="nil"/>
            </w:tcBorders>
          </w:tcPr>
          <w:p w14:paraId="68CB11E6" w14:textId="77777777" w:rsidR="00B05B53" w:rsidRDefault="00B05B53" w:rsidP="00F72F0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B05B53" w14:paraId="70CEA6C9" w14:textId="77777777" w:rsidTr="00F72F0A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8857" w:type="dxa"/>
            <w:gridSpan w:val="4"/>
          </w:tcPr>
          <w:p w14:paraId="6460CE13" w14:textId="619E30D7" w:rsidR="00B05B53" w:rsidRDefault="00B05B53" w:rsidP="00F72F0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Lab component of PHYS 187</w:t>
            </w:r>
          </w:p>
        </w:tc>
      </w:tr>
    </w:tbl>
    <w:p w14:paraId="1D34B10B" w14:textId="77777777" w:rsidR="00B05B53" w:rsidRDefault="00B05B5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0E7222DB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Pre-req and Co-req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1"/>
        <w:gridCol w:w="5274"/>
        <w:gridCol w:w="1063"/>
        <w:gridCol w:w="991"/>
      </w:tblGrid>
      <w:tr w:rsidR="00EE0D57" w14:paraId="0E7222E1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0E7222DC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0E7222DD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0E7222DF" w14:textId="5D6D68DA" w:rsidR="00EE0D57" w:rsidRPr="00EE0D57" w:rsidRDefault="00EE0D57" w:rsidP="00A467C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i/>
                <w:spacing w:val="-2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0E7222E0" w14:textId="77777777" w:rsidR="00EE0D57" w:rsidRPr="00494126" w:rsidRDefault="00EE0D57" w:rsidP="0093533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</w:p>
        </w:tc>
      </w:tr>
      <w:tr w:rsidR="00EE0D57" w14:paraId="0E7222E6" w14:textId="77777777" w:rsidTr="00EE0D57">
        <w:tc>
          <w:tcPr>
            <w:tcW w:w="1549" w:type="dxa"/>
          </w:tcPr>
          <w:p w14:paraId="0E7222E2" w14:textId="481F85E4" w:rsidR="00EE0D57" w:rsidRDefault="00B05B53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PHYS 18</w:t>
            </w:r>
            <w:r w:rsidR="00335111">
              <w:rPr>
                <w:spacing w:val="-2"/>
                <w:sz w:val="24"/>
              </w:rPr>
              <w:t>7</w:t>
            </w:r>
            <w:r>
              <w:rPr>
                <w:spacing w:val="-2"/>
                <w:sz w:val="24"/>
              </w:rPr>
              <w:t>L</w:t>
            </w:r>
          </w:p>
        </w:tc>
        <w:tc>
          <w:tcPr>
            <w:tcW w:w="5438" w:type="dxa"/>
          </w:tcPr>
          <w:p w14:paraId="0E7222E3" w14:textId="48B8BBAE" w:rsidR="00EE0D57" w:rsidRDefault="00B05B53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Astronomy II Lab </w:t>
            </w: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0E7222E4" w14:textId="3C164BDE" w:rsidR="00EE0D57" w:rsidRDefault="00B05B53" w:rsidP="00935336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0E7222E5" w14:textId="734FEA61" w:rsidR="00EE0D57" w:rsidRDefault="00B05B53" w:rsidP="00935336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Yes</w:t>
                </w:r>
              </w:p>
            </w:tc>
          </w:sdtContent>
        </w:sdt>
      </w:tr>
    </w:tbl>
    <w:p w14:paraId="0E7222E7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0E7222E8" w14:textId="77777777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>Universities currently offering this course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0E7222E9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2" w:type="dxa"/>
        <w:tblInd w:w="498" w:type="dxa"/>
        <w:tblLook w:val="0000" w:firstRow="0" w:lastRow="0" w:firstColumn="0" w:lastColumn="0" w:noHBand="0" w:noVBand="0"/>
      </w:tblPr>
      <w:tblGrid>
        <w:gridCol w:w="702"/>
        <w:gridCol w:w="858"/>
        <w:gridCol w:w="624"/>
        <w:gridCol w:w="936"/>
        <w:gridCol w:w="624"/>
        <w:gridCol w:w="858"/>
        <w:gridCol w:w="624"/>
        <w:gridCol w:w="1092"/>
        <w:gridCol w:w="624"/>
        <w:gridCol w:w="936"/>
        <w:gridCol w:w="624"/>
        <w:gridCol w:w="780"/>
      </w:tblGrid>
      <w:tr w:rsidR="00193C86" w:rsidRPr="00A4711D" w14:paraId="0E7222F6" w14:textId="77777777" w:rsidTr="00EC17F0">
        <w:sdt>
          <w:sdtPr>
            <w:rPr>
              <w:spacing w:val="-2"/>
              <w:sz w:val="24"/>
            </w:rPr>
            <w:id w:val="-10165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0E7222EA" w14:textId="5EA5C859" w:rsidR="00193C86" w:rsidRPr="00A4711D" w:rsidRDefault="002D79CF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0E7222EB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E7222EC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0E7222ED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E7222EE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0E7222EF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E7222F0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</w:tcPr>
          <w:p w14:paraId="0E7222F1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E7222F2" w14:textId="262DDDEA" w:rsidR="00193C86" w:rsidRPr="00A4711D" w:rsidRDefault="00763DE5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936" w:type="dxa"/>
          </w:tcPr>
          <w:p w14:paraId="0E7222F3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0E7222F4" w14:textId="7037A934" w:rsidR="00193C86" w:rsidRPr="00A4711D" w:rsidRDefault="00763DE5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780" w:type="dxa"/>
          </w:tcPr>
          <w:p w14:paraId="0E7222F5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4432BF28" w14:textId="0AD701CD" w:rsidR="000835C5" w:rsidRPr="008F439A" w:rsidRDefault="000835C5" w:rsidP="000835C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z w:val="24"/>
        </w:rPr>
      </w:pPr>
      <w:r>
        <w:rPr>
          <w:spacing w:val="-2"/>
          <w:sz w:val="24"/>
        </w:rPr>
        <w:t>DSU did reach out to SDSU and USD asking for permission to offer.  Both universities expressed that they thought there were enough sections being offered</w:t>
      </w:r>
      <w:r w:rsidRPr="001B7D6E">
        <w:rPr>
          <w:spacing w:val="-2"/>
          <w:sz w:val="24"/>
        </w:rPr>
        <w:t xml:space="preserve">. </w:t>
      </w:r>
    </w:p>
    <w:p w14:paraId="0E7222F8" w14:textId="1D5A2C09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lastRenderedPageBreak/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DefaultPlaceholder_1081868575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63DE5">
            <w:rPr>
              <w:b/>
              <w:bCs/>
              <w:spacing w:val="-2"/>
              <w:sz w:val="24"/>
            </w:rPr>
            <w:t>Yes</w:t>
          </w:r>
        </w:sdtContent>
      </w:sdt>
    </w:p>
    <w:p w14:paraId="0E7222F9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780"/>
        <w:gridCol w:w="252"/>
        <w:gridCol w:w="1188"/>
        <w:gridCol w:w="972"/>
        <w:gridCol w:w="378"/>
        <w:gridCol w:w="2430"/>
        <w:gridCol w:w="1080"/>
        <w:gridCol w:w="1098"/>
        <w:gridCol w:w="252"/>
      </w:tblGrid>
      <w:tr w:rsidR="00C35598" w:rsidRPr="00A4711D" w14:paraId="0E7222FD" w14:textId="77777777" w:rsidTr="00C35598">
        <w:trPr>
          <w:cantSplit/>
        </w:trPr>
        <w:tc>
          <w:tcPr>
            <w:tcW w:w="2220" w:type="dxa"/>
            <w:gridSpan w:val="3"/>
          </w:tcPr>
          <w:p w14:paraId="0E7222FA" w14:textId="42CFFE11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If </w:t>
            </w:r>
            <w:r w:rsidR="00A467C8">
              <w:rPr>
                <w:b/>
                <w:bCs/>
                <w:spacing w:val="-2"/>
                <w:sz w:val="24"/>
              </w:rPr>
              <w:t>n</w:t>
            </w:r>
            <w:r w:rsidR="00A467C8" w:rsidRPr="00A4711D">
              <w:rPr>
                <w:b/>
                <w:bCs/>
                <w:spacing w:val="-2"/>
                <w:sz w:val="24"/>
              </w:rPr>
              <w:t>o</w:t>
            </w:r>
            <w:r w:rsidR="00A467C8">
              <w:rPr>
                <w:spacing w:val="-2"/>
                <w:sz w:val="24"/>
              </w:rPr>
              <w:t>,</w:t>
            </w:r>
            <w:r w:rsidR="00A467C8" w:rsidRPr="00A4711D">
              <w:rPr>
                <w:spacing w:val="-2"/>
                <w:sz w:val="24"/>
              </w:rPr>
              <w:t xml:space="preserve"> Replacement</w:t>
            </w:r>
            <w:r w:rsidR="00C35598" w:rsidRPr="00A4711D">
              <w:rPr>
                <w:spacing w:val="-2"/>
                <w:sz w:val="24"/>
              </w:rPr>
              <w:t xml:space="preserve"> of 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14:paraId="0E7222FB" w14:textId="77777777"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3"/>
          </w:tcPr>
          <w:p w14:paraId="0E7222FC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0E722302" w14:textId="77777777" w:rsidTr="00C35598">
        <w:trPr>
          <w:gridAfter w:val="1"/>
          <w:wAfter w:w="252" w:type="dxa"/>
        </w:trPr>
        <w:tc>
          <w:tcPr>
            <w:tcW w:w="2220" w:type="dxa"/>
            <w:gridSpan w:val="3"/>
          </w:tcPr>
          <w:p w14:paraId="0E7222FE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</w:tcBorders>
          </w:tcPr>
          <w:p w14:paraId="0E7222FF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0E722300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098" w:type="dxa"/>
          </w:tcPr>
          <w:p w14:paraId="0E722301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0E722306" w14:textId="77777777" w:rsidTr="00C35598">
        <w:trPr>
          <w:gridAfter w:val="1"/>
          <w:wAfter w:w="252" w:type="dxa"/>
          <w:cantSplit/>
          <w:trHeight w:val="80"/>
        </w:trPr>
        <w:tc>
          <w:tcPr>
            <w:tcW w:w="1032" w:type="dxa"/>
            <w:gridSpan w:val="2"/>
          </w:tcPr>
          <w:p w14:paraId="0E722303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  <w:gridSpan w:val="2"/>
          </w:tcPr>
          <w:p w14:paraId="0E722304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86" w:type="dxa"/>
                <w:gridSpan w:val="4"/>
                <w:tcBorders>
                  <w:bottom w:val="single" w:sz="6" w:space="0" w:color="auto"/>
                </w:tcBorders>
              </w:tcPr>
              <w:p w14:paraId="0E722305" w14:textId="77777777" w:rsidR="00193C86" w:rsidRDefault="00C7354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93C86" w14:paraId="0E72230A" w14:textId="77777777" w:rsidTr="00C35598">
        <w:trPr>
          <w:gridAfter w:val="1"/>
          <w:wAfter w:w="252" w:type="dxa"/>
          <w:cantSplit/>
        </w:trPr>
        <w:tc>
          <w:tcPr>
            <w:tcW w:w="780" w:type="dxa"/>
          </w:tcPr>
          <w:p w14:paraId="0E722307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90" w:type="dxa"/>
            <w:gridSpan w:val="4"/>
          </w:tcPr>
          <w:p w14:paraId="0E722308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4608" w:type="dxa"/>
            <w:gridSpan w:val="3"/>
          </w:tcPr>
          <w:p w14:paraId="0E722309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0E72230C" w14:textId="77777777" w:rsidR="00193C86" w:rsidRDefault="00B40173" w:rsidP="00B40173">
      <w:pPr>
        <w:tabs>
          <w:tab w:val="left" w:pos="-720"/>
          <w:tab w:val="left" w:pos="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tbl>
      <w:tblPr>
        <w:tblW w:w="9108" w:type="dxa"/>
        <w:tblLook w:val="0000" w:firstRow="0" w:lastRow="0" w:firstColumn="0" w:lastColumn="0" w:noHBand="0" w:noVBand="0"/>
      </w:tblPr>
      <w:tblGrid>
        <w:gridCol w:w="7658"/>
        <w:gridCol w:w="1702"/>
      </w:tblGrid>
      <w:tr w:rsidR="00193C86" w14:paraId="0E72230F" w14:textId="77777777" w:rsidTr="00E53E8D">
        <w:trPr>
          <w:trHeight w:val="315"/>
        </w:trPr>
        <w:tc>
          <w:tcPr>
            <w:tcW w:w="7578" w:type="dxa"/>
          </w:tcPr>
          <w:p w14:paraId="0E72230D" w14:textId="77777777" w:rsidR="00193C86" w:rsidRPr="0068029B" w:rsidRDefault="00A839E0" w:rsidP="008A642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5</w:t>
            </w:r>
            <w:r w:rsidR="00193C86">
              <w:rPr>
                <w:b/>
                <w:bCs/>
                <w:spacing w:val="-2"/>
                <w:sz w:val="24"/>
              </w:rPr>
              <w:t xml:space="preserve">.  </w:t>
            </w:r>
            <w:r w:rsidR="003A512E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>
              <w:rPr>
                <w:b/>
                <w:bCs/>
                <w:spacing w:val="-2"/>
                <w:sz w:val="24"/>
              </w:rPr>
              <w:t>Implications</w:t>
            </w:r>
            <w:r w:rsidR="003A512E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DefaultPlaceholder_108186857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</w:tcPr>
              <w:p w14:paraId="0E72230E" w14:textId="4BE0F3CF" w:rsidR="00193C86" w:rsidRDefault="002D79CF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14:paraId="0E722311" w14:textId="77777777" w:rsidTr="00E53E8D">
        <w:trPr>
          <w:trHeight w:val="315"/>
        </w:trPr>
        <w:tc>
          <w:tcPr>
            <w:tcW w:w="9108" w:type="dxa"/>
            <w:gridSpan w:val="2"/>
          </w:tcPr>
          <w:p w14:paraId="15B40835" w14:textId="77777777" w:rsidR="000D3165" w:rsidRDefault="000D3165"/>
          <w:tbl>
            <w:tblPr>
              <w:tblW w:w="9318" w:type="dxa"/>
              <w:tblLook w:val="0000" w:firstRow="0" w:lastRow="0" w:firstColumn="0" w:lastColumn="0" w:noHBand="0" w:noVBand="0"/>
            </w:tblPr>
            <w:tblGrid>
              <w:gridCol w:w="9318"/>
            </w:tblGrid>
            <w:tr w:rsidR="000D3165" w14:paraId="475E6E80" w14:textId="77777777" w:rsidTr="00FC5711">
              <w:trPr>
                <w:trHeight w:val="759"/>
              </w:trPr>
              <w:tc>
                <w:tcPr>
                  <w:tcW w:w="9318" w:type="dxa"/>
                </w:tcPr>
                <w:p w14:paraId="54345935" w14:textId="77777777" w:rsidR="000D3165" w:rsidRDefault="000D3165" w:rsidP="000D3165">
                  <w:pPr>
                    <w:tabs>
                      <w:tab w:val="left" w:pos="-720"/>
                      <w:tab w:val="left" w:pos="0"/>
                      <w:tab w:val="left" w:pos="334"/>
                      <w:tab w:val="left" w:pos="720"/>
                      <w:tab w:val="left" w:pos="1440"/>
                      <w:tab w:val="left" w:pos="2160"/>
                      <w:tab w:val="left" w:pos="3030"/>
                      <w:tab w:val="left" w:pos="3600"/>
                      <w:tab w:val="left" w:pos="4320"/>
                      <w:tab w:val="left" w:pos="4687"/>
                      <w:tab w:val="left" w:pos="5040"/>
                      <w:tab w:val="left" w:pos="5356"/>
                      <w:tab w:val="left" w:pos="5803"/>
                      <w:tab w:val="left" w:pos="6480"/>
                    </w:tabs>
                    <w:suppressAutoHyphens/>
                    <w:ind w:right="-288"/>
                    <w:rPr>
                      <w:bCs/>
                      <w:spacing w:val="-2"/>
                      <w:sz w:val="24"/>
                    </w:rPr>
                  </w:pPr>
                  <w:r>
                    <w:rPr>
                      <w:b/>
                      <w:bCs/>
                      <w:spacing w:val="-2"/>
                      <w:sz w:val="24"/>
                    </w:rPr>
                    <w:t xml:space="preserve">Explain: </w:t>
                  </w:r>
                  <w:r w:rsidRPr="00BF500D">
                    <w:rPr>
                      <w:bCs/>
                      <w:spacing w:val="-2"/>
                      <w:sz w:val="24"/>
                    </w:rPr>
                    <w:t>T</w:t>
                  </w:r>
                  <w:r w:rsidRPr="005A3AA0">
                    <w:rPr>
                      <w:bCs/>
                      <w:spacing w:val="-2"/>
                      <w:sz w:val="24"/>
                    </w:rPr>
                    <w:t xml:space="preserve">he </w:t>
                  </w:r>
                  <w:r>
                    <w:rPr>
                      <w:bCs/>
                      <w:spacing w:val="-2"/>
                      <w:sz w:val="24"/>
                    </w:rPr>
                    <w:t xml:space="preserve">intent is to offer the </w:t>
                  </w:r>
                  <w:r w:rsidRPr="005A3AA0">
                    <w:rPr>
                      <w:bCs/>
                      <w:spacing w:val="-2"/>
                      <w:sz w:val="24"/>
                    </w:rPr>
                    <w:t>courses</w:t>
                  </w:r>
                  <w:r>
                    <w:rPr>
                      <w:bCs/>
                      <w:spacing w:val="-2"/>
                      <w:sz w:val="24"/>
                    </w:rPr>
                    <w:t xml:space="preserve"> in the summer and therefore not influence </w:t>
                  </w:r>
                </w:p>
                <w:p w14:paraId="774F3179" w14:textId="77777777" w:rsidR="000D3165" w:rsidRDefault="000D3165" w:rsidP="000D3165">
                  <w:pPr>
                    <w:tabs>
                      <w:tab w:val="left" w:pos="-720"/>
                      <w:tab w:val="left" w:pos="0"/>
                      <w:tab w:val="left" w:pos="334"/>
                      <w:tab w:val="left" w:pos="720"/>
                      <w:tab w:val="left" w:pos="1440"/>
                      <w:tab w:val="left" w:pos="2160"/>
                      <w:tab w:val="left" w:pos="3030"/>
                      <w:tab w:val="left" w:pos="3600"/>
                      <w:tab w:val="left" w:pos="4320"/>
                      <w:tab w:val="left" w:pos="4687"/>
                      <w:tab w:val="left" w:pos="5040"/>
                      <w:tab w:val="left" w:pos="5356"/>
                      <w:tab w:val="left" w:pos="5803"/>
                      <w:tab w:val="left" w:pos="6480"/>
                    </w:tabs>
                    <w:suppressAutoHyphens/>
                    <w:ind w:right="-288"/>
                    <w:rPr>
                      <w:bCs/>
                      <w:spacing w:val="-2"/>
                      <w:sz w:val="24"/>
                    </w:rPr>
                  </w:pPr>
                  <w:r>
                    <w:rPr>
                      <w:bCs/>
                      <w:spacing w:val="-2"/>
                      <w:sz w:val="24"/>
                    </w:rPr>
                    <w:t xml:space="preserve">faculty workload during the academic year.  Then based on enrollments, a section can be added in either the fall or spring semester.  </w:t>
                  </w:r>
                </w:p>
                <w:p w14:paraId="3429EC63" w14:textId="77777777" w:rsidR="000D3165" w:rsidRPr="00FF309F" w:rsidRDefault="000D3165" w:rsidP="000D3165">
                  <w:pPr>
                    <w:tabs>
                      <w:tab w:val="left" w:pos="-720"/>
                      <w:tab w:val="left" w:pos="0"/>
                      <w:tab w:val="left" w:pos="334"/>
                      <w:tab w:val="left" w:pos="720"/>
                      <w:tab w:val="left" w:pos="1440"/>
                      <w:tab w:val="left" w:pos="2160"/>
                      <w:tab w:val="left" w:pos="3030"/>
                      <w:tab w:val="left" w:pos="3600"/>
                      <w:tab w:val="left" w:pos="4320"/>
                      <w:tab w:val="left" w:pos="4687"/>
                      <w:tab w:val="left" w:pos="5040"/>
                      <w:tab w:val="left" w:pos="5356"/>
                      <w:tab w:val="left" w:pos="5803"/>
                      <w:tab w:val="left" w:pos="6480"/>
                    </w:tabs>
                    <w:suppressAutoHyphens/>
                    <w:ind w:right="-288"/>
                    <w:rPr>
                      <w:spacing w:val="-2"/>
                      <w:sz w:val="24"/>
                    </w:rPr>
                  </w:pPr>
                  <w:r>
                    <w:rPr>
                      <w:bCs/>
                      <w:spacing w:val="-2"/>
                      <w:sz w:val="24"/>
                    </w:rPr>
                    <w:t xml:space="preserve"> </w:t>
                  </w:r>
                </w:p>
              </w:tc>
            </w:tr>
          </w:tbl>
          <w:p w14:paraId="0CC20ADB" w14:textId="77777777" w:rsidR="000D3165" w:rsidRDefault="000D3165" w:rsidP="000D3165">
            <w:pPr>
              <w:rPr>
                <w:sz w:val="24"/>
              </w:rPr>
            </w:pPr>
            <w:r w:rsidRPr="00520B82">
              <w:rPr>
                <w:sz w:val="24"/>
              </w:rPr>
              <w:t xml:space="preserve">We seek permission to offer this course </w:t>
            </w:r>
            <w:r>
              <w:rPr>
                <w:sz w:val="24"/>
              </w:rPr>
              <w:t>for several reasons:</w:t>
            </w:r>
          </w:p>
          <w:p w14:paraId="0B272BAF" w14:textId="77777777" w:rsidR="000D3165" w:rsidRDefault="000D3165" w:rsidP="000D3165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This is the first time in several years, that we have had a faculty member with expertise in this area and he is very interested in teaching the course.</w:t>
            </w:r>
          </w:p>
          <w:p w14:paraId="78C38DEC" w14:textId="77777777" w:rsidR="000D3165" w:rsidRDefault="000D3165" w:rsidP="000D3165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While we may offer the course during the fall or spring semester, our primary thoughts are to make this a summer offering (less stress on fall/spring workload issues) and give our online students additional choices in Goal #6.  Presently, we have a small offering of courses in this goal making it difficult for online students to meet the Goal #6 requirement.</w:t>
            </w:r>
          </w:p>
          <w:p w14:paraId="01287D2A" w14:textId="77777777" w:rsidR="000D3165" w:rsidRDefault="000D3165" w:rsidP="000D3165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W</w:t>
            </w:r>
            <w:r w:rsidRPr="006F4A62">
              <w:rPr>
                <w:sz w:val="24"/>
              </w:rPr>
              <w:t>e are building a small observatory for students as part of offering this general education astronomy course</w:t>
            </w:r>
            <w:r>
              <w:rPr>
                <w:sz w:val="24"/>
              </w:rPr>
              <w:t xml:space="preserve"> and o</w:t>
            </w:r>
            <w:r w:rsidRPr="006F4A62">
              <w:rPr>
                <w:sz w:val="24"/>
              </w:rPr>
              <w:t xml:space="preserve">ther organizations such as scouts, girl scouts, and area school districts could also use the observatory for school projects.  </w:t>
            </w:r>
          </w:p>
          <w:p w14:paraId="0E722310" w14:textId="24FE4E8E" w:rsidR="00862100" w:rsidRPr="009B1626" w:rsidRDefault="000D3165" w:rsidP="009B1626">
            <w:pPr>
              <w:pStyle w:val="ListParagraph"/>
              <w:numPr>
                <w:ilvl w:val="0"/>
                <w:numId w:val="6"/>
              </w:numPr>
              <w:rPr>
                <w:sz w:val="24"/>
              </w:rPr>
            </w:pPr>
            <w:r w:rsidRPr="006F4A62">
              <w:rPr>
                <w:sz w:val="24"/>
              </w:rPr>
              <w:t xml:space="preserve">The faculty member will also use it for his funded I-STEM summer camps and DSU will have a NASA uplink day in the fall with one of their missions.  </w:t>
            </w:r>
            <w:bookmarkStart w:id="0" w:name="_GoBack"/>
            <w:bookmarkEnd w:id="0"/>
          </w:p>
        </w:tc>
      </w:tr>
    </w:tbl>
    <w:p w14:paraId="0E72231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430"/>
        <w:gridCol w:w="3690"/>
      </w:tblGrid>
      <w:tr w:rsidR="00B11E6B" w14:paraId="0E722316" w14:textId="77777777" w:rsidTr="00D71448">
        <w:tc>
          <w:tcPr>
            <w:tcW w:w="5598" w:type="dxa"/>
            <w:gridSpan w:val="2"/>
          </w:tcPr>
          <w:p w14:paraId="0E722314" w14:textId="77777777" w:rsidR="00B11E6B" w:rsidRPr="0068029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6</w:t>
            </w:r>
            <w:r w:rsidRPr="0068029B">
              <w:rPr>
                <w:b/>
                <w:bCs/>
                <w:spacing w:val="-2"/>
                <w:sz w:val="24"/>
              </w:rPr>
              <w:t>.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 w:rsidRPr="0068029B">
              <w:rPr>
                <w:b/>
                <w:bCs/>
                <w:spacing w:val="-2"/>
                <w:sz w:val="24"/>
              </w:rPr>
              <w:t xml:space="preserve">Existing program(s) in which course will be offered: 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0E722315" w14:textId="46C85A64" w:rsidR="00B11E6B" w:rsidRDefault="00B05B53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General Education </w:t>
            </w:r>
          </w:p>
        </w:tc>
      </w:tr>
      <w:tr w:rsidR="00B11E6B" w14:paraId="0E722319" w14:textId="77777777" w:rsidTr="008A6424">
        <w:tc>
          <w:tcPr>
            <w:tcW w:w="3168" w:type="dxa"/>
          </w:tcPr>
          <w:p w14:paraId="0E722317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0E722318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0E72231C" w14:textId="77777777" w:rsidTr="008A6424">
        <w:tc>
          <w:tcPr>
            <w:tcW w:w="3168" w:type="dxa"/>
          </w:tcPr>
          <w:p w14:paraId="0E72231A" w14:textId="77777777" w:rsidR="000156D7" w:rsidRDefault="003A512E" w:rsidP="004F7EE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7</w:t>
            </w:r>
            <w:r w:rsidR="000156D7">
              <w:rPr>
                <w:b/>
                <w:bCs/>
                <w:spacing w:val="-2"/>
                <w:sz w:val="24"/>
              </w:rPr>
              <w:t xml:space="preserve">.  </w:t>
            </w:r>
            <w:r w:rsidR="000156D7" w:rsidRPr="004F7EED">
              <w:rPr>
                <w:b/>
                <w:bCs/>
                <w:spacing w:val="-2"/>
                <w:sz w:val="24"/>
              </w:rPr>
              <w:t xml:space="preserve">CIP </w:t>
            </w:r>
            <w:r w:rsidR="000156D7">
              <w:rPr>
                <w:b/>
                <w:bCs/>
                <w:spacing w:val="-2"/>
                <w:sz w:val="24"/>
              </w:rPr>
              <w:t>C</w:t>
            </w:r>
            <w:r w:rsidR="000156D7" w:rsidRPr="004F7EED">
              <w:rPr>
                <w:b/>
                <w:bCs/>
                <w:spacing w:val="-2"/>
                <w:sz w:val="24"/>
              </w:rPr>
              <w:t>ode</w:t>
            </w:r>
            <w:r w:rsidR="000156D7">
              <w:rPr>
                <w:b/>
                <w:bCs/>
                <w:spacing w:val="-2"/>
                <w:sz w:val="24"/>
              </w:rPr>
              <w:t xml:space="preserve">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0E72231B" w14:textId="73415279" w:rsidR="000156D7" w:rsidRDefault="002D79C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40.0201</w:t>
            </w:r>
          </w:p>
        </w:tc>
      </w:tr>
    </w:tbl>
    <w:p w14:paraId="0E72231E" w14:textId="7BEF844D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78"/>
        <w:gridCol w:w="3510"/>
      </w:tblGrid>
      <w:tr w:rsidR="00193C86" w14:paraId="0E722321" w14:textId="77777777" w:rsidTr="004F7EED">
        <w:tc>
          <w:tcPr>
            <w:tcW w:w="5778" w:type="dxa"/>
          </w:tcPr>
          <w:p w14:paraId="0E72231F" w14:textId="77777777" w:rsidR="00193C86" w:rsidRDefault="003A512E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8</w:t>
            </w:r>
            <w:r w:rsidR="00193C86">
              <w:rPr>
                <w:b/>
                <w:bCs/>
                <w:spacing w:val="-2"/>
                <w:sz w:val="24"/>
              </w:rPr>
              <w:t xml:space="preserve">.  Proposed </w:t>
            </w:r>
            <w:r w:rsidR="00A839E0">
              <w:rPr>
                <w:b/>
                <w:bCs/>
                <w:spacing w:val="-2"/>
                <w:sz w:val="24"/>
              </w:rPr>
              <w:t>i</w:t>
            </w:r>
            <w:r w:rsidR="00193C86">
              <w:rPr>
                <w:b/>
                <w:bCs/>
                <w:spacing w:val="-2"/>
                <w:sz w:val="24"/>
              </w:rPr>
              <w:t xml:space="preserve">nstructional </w:t>
            </w:r>
            <w:r w:rsidR="00A839E0">
              <w:rPr>
                <w:b/>
                <w:bCs/>
                <w:spacing w:val="-2"/>
                <w:sz w:val="24"/>
              </w:rPr>
              <w:t>m</w:t>
            </w:r>
            <w:r w:rsidR="00193C86">
              <w:rPr>
                <w:b/>
                <w:bCs/>
                <w:spacing w:val="-2"/>
                <w:sz w:val="24"/>
              </w:rPr>
              <w:t>ethod by this university:</w:t>
            </w:r>
          </w:p>
        </w:tc>
        <w:tc>
          <w:tcPr>
            <w:tcW w:w="3510" w:type="dxa"/>
            <w:tcBorders>
              <w:bottom w:val="single" w:sz="6" w:space="0" w:color="auto"/>
            </w:tcBorders>
          </w:tcPr>
          <w:p w14:paraId="0E722320" w14:textId="7E935423" w:rsidR="00193C86" w:rsidRDefault="00B05B5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187 Lecture / 187L </w:t>
            </w:r>
            <w:r w:rsidR="00D71448">
              <w:rPr>
                <w:spacing w:val="-2"/>
                <w:sz w:val="24"/>
              </w:rPr>
              <w:t>Laboratory</w:t>
            </w:r>
          </w:p>
        </w:tc>
      </w:tr>
    </w:tbl>
    <w:p w14:paraId="0E722323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8"/>
        <w:gridCol w:w="4050"/>
      </w:tblGrid>
      <w:tr w:rsidR="00193C86" w14:paraId="0E722326" w14:textId="77777777" w:rsidTr="004F7EED">
        <w:trPr>
          <w:cantSplit/>
        </w:trPr>
        <w:tc>
          <w:tcPr>
            <w:tcW w:w="5238" w:type="dxa"/>
          </w:tcPr>
          <w:p w14:paraId="0E722324" w14:textId="77777777"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8</w:t>
            </w:r>
            <w:r w:rsidR="00193C86">
              <w:rPr>
                <w:b/>
                <w:bCs/>
                <w:spacing w:val="-2"/>
                <w:sz w:val="24"/>
              </w:rPr>
              <w:t xml:space="preserve">.  Proposed delivery method by this university: </w:t>
            </w:r>
          </w:p>
        </w:tc>
        <w:tc>
          <w:tcPr>
            <w:tcW w:w="4050" w:type="dxa"/>
            <w:tcBorders>
              <w:bottom w:val="single" w:sz="6" w:space="0" w:color="auto"/>
            </w:tcBorders>
          </w:tcPr>
          <w:p w14:paraId="0E722325" w14:textId="681A94BC" w:rsidR="00193C86" w:rsidRDefault="002D79C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Madison Main Campus</w:t>
            </w:r>
            <w:r w:rsidR="00D71448">
              <w:rPr>
                <w:spacing w:val="-2"/>
                <w:sz w:val="24"/>
              </w:rPr>
              <w:t xml:space="preserve"> &amp; Internet</w:t>
            </w:r>
          </w:p>
        </w:tc>
      </w:tr>
    </w:tbl>
    <w:p w14:paraId="0E722328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6120"/>
      </w:tblGrid>
      <w:tr w:rsidR="00193C86" w14:paraId="0E72232B" w14:textId="77777777" w:rsidTr="004F7EED">
        <w:trPr>
          <w:cantSplit/>
        </w:trPr>
        <w:tc>
          <w:tcPr>
            <w:tcW w:w="3168" w:type="dxa"/>
          </w:tcPr>
          <w:p w14:paraId="0E722329" w14:textId="77777777"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9</w:t>
            </w:r>
            <w:r w:rsidR="00193C86">
              <w:rPr>
                <w:b/>
                <w:bCs/>
                <w:spacing w:val="-2"/>
                <w:sz w:val="24"/>
              </w:rPr>
              <w:t>.  University Dept. Code</w:t>
            </w:r>
            <w:r w:rsidR="00793FAF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0E72232A" w14:textId="53C5AA14" w:rsidR="00193C86" w:rsidRDefault="00B05B5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DSCI</w:t>
            </w:r>
          </w:p>
        </w:tc>
      </w:tr>
    </w:tbl>
    <w:p w14:paraId="0E72232D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38"/>
        <w:gridCol w:w="3150"/>
      </w:tblGrid>
      <w:tr w:rsidR="00193C86" w14:paraId="0E722330" w14:textId="77777777" w:rsidTr="00423C43">
        <w:trPr>
          <w:cantSplit/>
        </w:trPr>
        <w:tc>
          <w:tcPr>
            <w:tcW w:w="6138" w:type="dxa"/>
          </w:tcPr>
          <w:p w14:paraId="0E72232E" w14:textId="77777777"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10</w:t>
            </w:r>
            <w:r w:rsidR="00193C86">
              <w:rPr>
                <w:b/>
                <w:bCs/>
                <w:spacing w:val="-2"/>
                <w:sz w:val="24"/>
              </w:rPr>
              <w:t xml:space="preserve">.  Authority to offer effective beginning in what term?  </w:t>
            </w: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0E72232F" w14:textId="7B2AFB34" w:rsidR="00193C86" w:rsidRDefault="009B162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DefaultPlaceholder_1081868575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FD54F7">
                  <w:rPr>
                    <w:spacing w:val="-2"/>
                    <w:sz w:val="24"/>
                  </w:rPr>
                  <w:t>Fall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DefaultPlaceholder_1081868575"/>
                </w:placeholder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763DE5">
                  <w:rPr>
                    <w:spacing w:val="-2"/>
                    <w:sz w:val="24"/>
                  </w:rPr>
                  <w:t>2018</w:t>
                </w:r>
              </w:sdtContent>
            </w:sdt>
          </w:p>
        </w:tc>
      </w:tr>
    </w:tbl>
    <w:p w14:paraId="0E722331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8"/>
        <w:gridCol w:w="6390"/>
      </w:tblGrid>
      <w:tr w:rsidR="008074EE" w:rsidRPr="00A071F4" w14:paraId="0E722335" w14:textId="77777777" w:rsidTr="00423C43">
        <w:tc>
          <w:tcPr>
            <w:tcW w:w="2898" w:type="dxa"/>
          </w:tcPr>
          <w:p w14:paraId="0E722333" w14:textId="77777777" w:rsidR="008074EE" w:rsidRPr="00A071F4" w:rsidRDefault="008074EE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z w:val="24"/>
              </w:rPr>
            </w:pPr>
            <w:r w:rsidRPr="00A071F4">
              <w:rPr>
                <w:b/>
                <w:sz w:val="24"/>
              </w:rPr>
              <w:t>1</w:t>
            </w:r>
            <w:r w:rsidR="00A839E0">
              <w:rPr>
                <w:b/>
                <w:sz w:val="24"/>
              </w:rPr>
              <w:t>1</w:t>
            </w:r>
            <w:r w:rsidRPr="00A071F4">
              <w:rPr>
                <w:b/>
                <w:sz w:val="24"/>
              </w:rPr>
              <w:t xml:space="preserve">.  Section Restriction: 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0E722334" w14:textId="61BC7D7E" w:rsidR="008074EE" w:rsidRPr="00A071F4" w:rsidRDefault="002D79CF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 w14:paraId="0E722336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p w14:paraId="0E722337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p w14:paraId="0E722338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sectPr w:rsidR="00F37BFE" w:rsidSect="000156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9E3DD" w14:textId="77777777" w:rsidR="00746DB2" w:rsidRDefault="00746DB2" w:rsidP="00193C86">
      <w:r>
        <w:separator/>
      </w:r>
    </w:p>
  </w:endnote>
  <w:endnote w:type="continuationSeparator" w:id="0">
    <w:p w14:paraId="059E3E02" w14:textId="77777777" w:rsidR="00746DB2" w:rsidRDefault="00746DB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2341" w14:textId="77777777" w:rsidR="00063AE8" w:rsidRDefault="00063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2342" w14:textId="77777777" w:rsidR="000156D7" w:rsidRDefault="000156D7" w:rsidP="000156D7">
    <w:pPr>
      <w:pStyle w:val="Footer"/>
      <w:jc w:val="center"/>
      <w:rPr>
        <w:i/>
      </w:rPr>
    </w:pPr>
  </w:p>
  <w:p w14:paraId="0E722343" w14:textId="77777777" w:rsidR="00B607D6" w:rsidRPr="000156D7" w:rsidRDefault="001B0006" w:rsidP="000156D7">
    <w:pPr>
      <w:pStyle w:val="Footer"/>
      <w:jc w:val="center"/>
      <w:rPr>
        <w:i/>
      </w:rPr>
    </w:pPr>
    <w:r w:rsidRPr="000156D7">
      <w:rPr>
        <w:i/>
      </w:rPr>
      <w:t>Curriculum Forms, Authority to Offer an Existing Course</w:t>
    </w:r>
    <w:r w:rsidR="00C2657F" w:rsidRPr="000156D7">
      <w:rPr>
        <w:i/>
      </w:rPr>
      <w:t xml:space="preserve"> (last revised </w:t>
    </w:r>
    <w:r w:rsidR="000156D7">
      <w:rPr>
        <w:i/>
      </w:rPr>
      <w:t>0</w:t>
    </w:r>
    <w:r w:rsidR="00063AE8">
      <w:rPr>
        <w:i/>
      </w:rPr>
      <w:t>8</w:t>
    </w:r>
    <w:r w:rsidR="00C2657F" w:rsidRPr="000156D7">
      <w:rPr>
        <w:i/>
      </w:rPr>
      <w:t>/</w:t>
    </w:r>
    <w:r w:rsidR="000156D7">
      <w:rPr>
        <w:i/>
      </w:rPr>
      <w:t>20</w:t>
    </w:r>
    <w:r w:rsidR="00C2657F" w:rsidRPr="000156D7">
      <w:rPr>
        <w:i/>
      </w:rPr>
      <w:t>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0E722344" w14:textId="77777777" w:rsidR="000156D7" w:rsidRDefault="000156D7" w:rsidP="000156D7">
        <w:pPr>
          <w:pStyle w:val="Header"/>
          <w:jc w:val="center"/>
        </w:pPr>
      </w:p>
      <w:p w14:paraId="0E722345" w14:textId="421BC852" w:rsidR="000156D7" w:rsidRDefault="000156D7" w:rsidP="000156D7">
        <w:pPr>
          <w:pStyle w:val="Header"/>
          <w:jc w:val="center"/>
        </w:pPr>
        <w:r w:rsidRPr="000156D7">
          <w:t xml:space="preserve">Page </w:t>
        </w:r>
        <w:r w:rsidRPr="000156D7">
          <w:rPr>
            <w:bCs/>
          </w:rPr>
          <w:fldChar w:fldCharType="begin"/>
        </w:r>
        <w:r w:rsidRPr="000156D7">
          <w:rPr>
            <w:bCs/>
          </w:rPr>
          <w:instrText xml:space="preserve"> PAGE </w:instrText>
        </w:r>
        <w:r w:rsidRPr="000156D7">
          <w:rPr>
            <w:bCs/>
          </w:rPr>
          <w:fldChar w:fldCharType="separate"/>
        </w:r>
        <w:r w:rsidR="00335111">
          <w:rPr>
            <w:bCs/>
            <w:noProof/>
          </w:rPr>
          <w:t>2</w:t>
        </w:r>
        <w:r w:rsidRPr="000156D7">
          <w:rPr>
            <w:bCs/>
          </w:rPr>
          <w:fldChar w:fldCharType="end"/>
        </w:r>
        <w:r w:rsidRPr="000156D7">
          <w:t xml:space="preserve"> of </w:t>
        </w:r>
        <w:r w:rsidRPr="000156D7">
          <w:rPr>
            <w:bCs/>
          </w:rPr>
          <w:fldChar w:fldCharType="begin"/>
        </w:r>
        <w:r w:rsidRPr="000156D7">
          <w:rPr>
            <w:bCs/>
          </w:rPr>
          <w:instrText xml:space="preserve"> NUMPAGES  </w:instrText>
        </w:r>
        <w:r w:rsidRPr="000156D7">
          <w:rPr>
            <w:bCs/>
          </w:rPr>
          <w:fldChar w:fldCharType="separate"/>
        </w:r>
        <w:r w:rsidR="00335111">
          <w:rPr>
            <w:bCs/>
            <w:noProof/>
          </w:rPr>
          <w:t>2</w:t>
        </w:r>
        <w:r w:rsidRPr="000156D7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2347" w14:textId="77777777" w:rsidR="00063AE8" w:rsidRDefault="00063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B3787" w14:textId="77777777" w:rsidR="00746DB2" w:rsidRDefault="00746DB2" w:rsidP="00193C86">
      <w:r>
        <w:separator/>
      </w:r>
    </w:p>
  </w:footnote>
  <w:footnote w:type="continuationSeparator" w:id="0">
    <w:p w14:paraId="7179EED0" w14:textId="77777777" w:rsidR="00746DB2" w:rsidRDefault="00746DB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233F" w14:textId="77777777" w:rsidR="00063AE8" w:rsidRDefault="00063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2340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22346" w14:textId="77777777" w:rsidR="00063AE8" w:rsidRDefault="00063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02AF1"/>
    <w:multiLevelType w:val="hybridMultilevel"/>
    <w:tmpl w:val="11AC2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3ABD"/>
    <w:rsid w:val="00006BCE"/>
    <w:rsid w:val="000156D7"/>
    <w:rsid w:val="00057C55"/>
    <w:rsid w:val="00063AE8"/>
    <w:rsid w:val="000675BB"/>
    <w:rsid w:val="000835C5"/>
    <w:rsid w:val="00097E77"/>
    <w:rsid w:val="000B5896"/>
    <w:rsid w:val="000B6EC4"/>
    <w:rsid w:val="000D3165"/>
    <w:rsid w:val="00127999"/>
    <w:rsid w:val="00155A55"/>
    <w:rsid w:val="001710E8"/>
    <w:rsid w:val="00193C86"/>
    <w:rsid w:val="00194A20"/>
    <w:rsid w:val="001B0006"/>
    <w:rsid w:val="001F2F51"/>
    <w:rsid w:val="002075D8"/>
    <w:rsid w:val="002134EB"/>
    <w:rsid w:val="00217036"/>
    <w:rsid w:val="00231663"/>
    <w:rsid w:val="002629DD"/>
    <w:rsid w:val="00265C64"/>
    <w:rsid w:val="00282BE4"/>
    <w:rsid w:val="00285247"/>
    <w:rsid w:val="002A361F"/>
    <w:rsid w:val="002D79CF"/>
    <w:rsid w:val="002E67ED"/>
    <w:rsid w:val="00335111"/>
    <w:rsid w:val="00335F0B"/>
    <w:rsid w:val="00377961"/>
    <w:rsid w:val="00377BD5"/>
    <w:rsid w:val="003A512E"/>
    <w:rsid w:val="003B0A7C"/>
    <w:rsid w:val="003E35CD"/>
    <w:rsid w:val="003F6E96"/>
    <w:rsid w:val="004037E3"/>
    <w:rsid w:val="00407F47"/>
    <w:rsid w:val="00411432"/>
    <w:rsid w:val="00423C43"/>
    <w:rsid w:val="0042717C"/>
    <w:rsid w:val="00482868"/>
    <w:rsid w:val="00490D6B"/>
    <w:rsid w:val="00494126"/>
    <w:rsid w:val="004B442E"/>
    <w:rsid w:val="004E2E84"/>
    <w:rsid w:val="004F7EED"/>
    <w:rsid w:val="005342D4"/>
    <w:rsid w:val="00536961"/>
    <w:rsid w:val="005379CF"/>
    <w:rsid w:val="00555023"/>
    <w:rsid w:val="005C29D8"/>
    <w:rsid w:val="00605FB1"/>
    <w:rsid w:val="0068029B"/>
    <w:rsid w:val="006D4E72"/>
    <w:rsid w:val="006D708F"/>
    <w:rsid w:val="0073175B"/>
    <w:rsid w:val="0074430A"/>
    <w:rsid w:val="00746DB2"/>
    <w:rsid w:val="00753372"/>
    <w:rsid w:val="00763DE5"/>
    <w:rsid w:val="00780450"/>
    <w:rsid w:val="0078156D"/>
    <w:rsid w:val="00793FAF"/>
    <w:rsid w:val="007C7DC8"/>
    <w:rsid w:val="007E6E7D"/>
    <w:rsid w:val="00800FF7"/>
    <w:rsid w:val="008074EE"/>
    <w:rsid w:val="00813A4A"/>
    <w:rsid w:val="00842E84"/>
    <w:rsid w:val="00854C5D"/>
    <w:rsid w:val="00862100"/>
    <w:rsid w:val="00864093"/>
    <w:rsid w:val="008760CF"/>
    <w:rsid w:val="008846E4"/>
    <w:rsid w:val="008A6424"/>
    <w:rsid w:val="009102CF"/>
    <w:rsid w:val="009208AC"/>
    <w:rsid w:val="00935336"/>
    <w:rsid w:val="00960589"/>
    <w:rsid w:val="00964D4D"/>
    <w:rsid w:val="00985FA0"/>
    <w:rsid w:val="00987587"/>
    <w:rsid w:val="009A016B"/>
    <w:rsid w:val="009B1626"/>
    <w:rsid w:val="009C3CA8"/>
    <w:rsid w:val="009D2932"/>
    <w:rsid w:val="00A071F4"/>
    <w:rsid w:val="00A3769E"/>
    <w:rsid w:val="00A467C8"/>
    <w:rsid w:val="00A4711D"/>
    <w:rsid w:val="00A55FF0"/>
    <w:rsid w:val="00A839E0"/>
    <w:rsid w:val="00A91A3B"/>
    <w:rsid w:val="00AB02A7"/>
    <w:rsid w:val="00B05B53"/>
    <w:rsid w:val="00B11E6B"/>
    <w:rsid w:val="00B33382"/>
    <w:rsid w:val="00B40173"/>
    <w:rsid w:val="00B607D6"/>
    <w:rsid w:val="00B65E00"/>
    <w:rsid w:val="00BA1372"/>
    <w:rsid w:val="00BB0F8B"/>
    <w:rsid w:val="00BB4BA1"/>
    <w:rsid w:val="00BD4589"/>
    <w:rsid w:val="00C2657F"/>
    <w:rsid w:val="00C35598"/>
    <w:rsid w:val="00C43A11"/>
    <w:rsid w:val="00C445E9"/>
    <w:rsid w:val="00C73540"/>
    <w:rsid w:val="00CB5F51"/>
    <w:rsid w:val="00CC4A24"/>
    <w:rsid w:val="00D04DED"/>
    <w:rsid w:val="00D149E5"/>
    <w:rsid w:val="00D17E24"/>
    <w:rsid w:val="00D3098B"/>
    <w:rsid w:val="00D64F92"/>
    <w:rsid w:val="00D71448"/>
    <w:rsid w:val="00D87A79"/>
    <w:rsid w:val="00D911B3"/>
    <w:rsid w:val="00DA4D58"/>
    <w:rsid w:val="00E306F2"/>
    <w:rsid w:val="00E533D8"/>
    <w:rsid w:val="00E53E8D"/>
    <w:rsid w:val="00E62538"/>
    <w:rsid w:val="00E77757"/>
    <w:rsid w:val="00EC17F0"/>
    <w:rsid w:val="00EE0D57"/>
    <w:rsid w:val="00EF5C99"/>
    <w:rsid w:val="00F37BFE"/>
    <w:rsid w:val="00FD54F7"/>
    <w:rsid w:val="00FE0224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2229D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0BA6-2DD6-43F0-9AC0-D762C086B993}"/>
      </w:docPartPr>
      <w:docPartBody>
        <w:p w:rsidR="00143EF9" w:rsidRDefault="00C71155"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D8CFF-81C9-4801-942D-DEBD1C43ECE9}"/>
      </w:docPartPr>
      <w:docPartBody>
        <w:p w:rsidR="00143EF9" w:rsidRDefault="00C71155"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C71155" w:rsidP="00C71155">
          <w:pPr>
            <w:pStyle w:val="21221AB30F864D6C895ECCF418E342FB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C71155" w:rsidP="00C71155">
          <w:pPr>
            <w:pStyle w:val="28F418C8C24447DCA33546636ECF824E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C71155" w:rsidP="00C71155">
          <w:pPr>
            <w:pStyle w:val="9010F6517A38463F8C46205DF396C60C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C71155" w:rsidP="00C71155">
          <w:pPr>
            <w:pStyle w:val="893276487BC847D3A326A0809C7C9690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5"/>
    <w:rsid w:val="00143EF9"/>
    <w:rsid w:val="00557E3D"/>
    <w:rsid w:val="008720FA"/>
    <w:rsid w:val="009A7BDE"/>
    <w:rsid w:val="00AD082E"/>
    <w:rsid w:val="00B85277"/>
    <w:rsid w:val="00BD5DF9"/>
    <w:rsid w:val="00C7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155"/>
    <w:rPr>
      <w:color w:val="808080"/>
    </w:rPr>
  </w:style>
  <w:style w:type="paragraph" w:customStyle="1" w:styleId="D65AC0AD07A94FA08B05FDB5F91335E4">
    <w:name w:val="D65AC0AD07A94FA08B05FDB5F91335E4"/>
    <w:rsid w:val="00C71155"/>
  </w:style>
  <w:style w:type="paragraph" w:customStyle="1" w:styleId="21221AB30F864D6C895ECCF418E342FB">
    <w:name w:val="21221AB30F864D6C895ECCF418E342FB"/>
    <w:rsid w:val="00C71155"/>
  </w:style>
  <w:style w:type="paragraph" w:customStyle="1" w:styleId="04EED03ACA454A3299B2F61BAF5A5370">
    <w:name w:val="04EED03ACA454A3299B2F61BAF5A5370"/>
    <w:rsid w:val="00C71155"/>
  </w:style>
  <w:style w:type="paragraph" w:customStyle="1" w:styleId="B5ADA63FDFE44CBAB1552DDEDCA95CE2">
    <w:name w:val="B5ADA63FDFE44CBAB1552DDEDCA95CE2"/>
    <w:rsid w:val="00C71155"/>
  </w:style>
  <w:style w:type="paragraph" w:customStyle="1" w:styleId="5ECBFC3997B44733973E390CECA40543">
    <w:name w:val="5ECBFC3997B44733973E390CECA40543"/>
    <w:rsid w:val="00C71155"/>
  </w:style>
  <w:style w:type="paragraph" w:customStyle="1" w:styleId="2FABAF6B37524179923565C2F7F5B9A5">
    <w:name w:val="2FABAF6B37524179923565C2F7F5B9A5"/>
    <w:rsid w:val="00C71155"/>
  </w:style>
  <w:style w:type="paragraph" w:customStyle="1" w:styleId="28F418C8C24447DCA33546636ECF824E">
    <w:name w:val="28F418C8C24447DCA33546636ECF824E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">
    <w:name w:val="9010F6517A38463F8C46205DF396C60C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">
    <w:name w:val="893276487BC847D3A326A0809C7C9690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1">
    <w:name w:val="21221AB30F864D6C895ECCF418E342FB1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79B13118A4A74BE6335D58BC232B5">
    <w:name w:val="31679B13118A4A74BE6335D58BC232B5"/>
    <w:rsid w:val="00C71155"/>
  </w:style>
  <w:style w:type="paragraph" w:customStyle="1" w:styleId="E46C735C84384F39B212D6EA6E75A759">
    <w:name w:val="E46C735C84384F39B212D6EA6E75A759"/>
    <w:rsid w:val="00C71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6CAD5-CDA2-40A8-B923-91EC18615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F502F-A55F-4BC3-B38B-B42BF58D036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Dittman, Judy</cp:lastModifiedBy>
  <cp:revision>10</cp:revision>
  <cp:lastPrinted>2016-03-31T16:31:00Z</cp:lastPrinted>
  <dcterms:created xsi:type="dcterms:W3CDTF">2018-02-05T17:04:00Z</dcterms:created>
  <dcterms:modified xsi:type="dcterms:W3CDTF">2018-06-07T12:50:00Z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