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ECCC9C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ECCC9C5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ECCC9C6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ECCC9CB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ECCC9C8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ECCCB00" wp14:editId="1ECCCB01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ECCC9C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ECCC9CA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ECCC9CE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ECCC9CC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ECCC9CD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ECCC9D1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ECCC9C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ECCC9D0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ECCC9D2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ECCC9D3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ECCC9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7"/>
        <w:gridCol w:w="233"/>
        <w:gridCol w:w="2497"/>
        <w:gridCol w:w="293"/>
        <w:gridCol w:w="3396"/>
        <w:gridCol w:w="235"/>
        <w:gridCol w:w="1269"/>
      </w:tblGrid>
      <w:tr w:rsidR="004F72E5" w:rsidRPr="004F72E5" w14:paraId="1ECCC9D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ECCC9D5" w14:textId="209FA8B3" w:rsidR="004F72E5" w:rsidRPr="004F72E5" w:rsidRDefault="007D568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ECCC9D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ECCC9D7" w14:textId="49511D77" w:rsidR="004F72E5" w:rsidRPr="004F72E5" w:rsidRDefault="007D56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Information Management</w:t>
            </w:r>
          </w:p>
        </w:tc>
        <w:tc>
          <w:tcPr>
            <w:tcW w:w="360" w:type="dxa"/>
            <w:vAlign w:val="bottom"/>
          </w:tcPr>
          <w:p w14:paraId="1ECCC9D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ECCC9D9" w14:textId="3B1C0415" w:rsidR="004F72E5" w:rsidRPr="004F72E5" w:rsidRDefault="007D56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1ECCC9D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8-02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ECCC9DB" w14:textId="2A0FADC2" w:rsidR="004F72E5" w:rsidRPr="004F72E5" w:rsidRDefault="007D568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2/9/2018</w:t>
                </w:r>
              </w:p>
            </w:tc>
          </w:sdtContent>
        </w:sdt>
      </w:tr>
      <w:tr w:rsidR="004F72E5" w:rsidRPr="004F72E5" w14:paraId="1ECCC9E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ECCC9D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ECCC9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ECCC9D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ECCC9E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ECCC9E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ECCC9E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ECCC9E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ECCC9EC" w14:textId="77777777" w:rsidTr="00D813B5">
        <w:tc>
          <w:tcPr>
            <w:tcW w:w="1436" w:type="dxa"/>
          </w:tcPr>
          <w:p w14:paraId="1ECCC9E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ECCC9E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ECCC9E7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ECCC9E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ECCC9E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ECCC9E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ECCC9E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ECCC9F4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ECCC9ED" w14:textId="4742BA64" w:rsidR="004F72E5" w:rsidRPr="004F72E5" w:rsidRDefault="007D56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3" w:type="dxa"/>
            <w:vAlign w:val="bottom"/>
          </w:tcPr>
          <w:p w14:paraId="1ECCC9E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ECCC9EF" w14:textId="68854051" w:rsidR="004F72E5" w:rsidRPr="004F72E5" w:rsidRDefault="007D56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</w:t>
            </w:r>
          </w:p>
        </w:tc>
        <w:tc>
          <w:tcPr>
            <w:tcW w:w="360" w:type="dxa"/>
            <w:vAlign w:val="bottom"/>
          </w:tcPr>
          <w:p w14:paraId="1ECCC9F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ECCC9F1" w14:textId="47DD3485" w:rsidR="004F72E5" w:rsidRPr="004F72E5" w:rsidRDefault="00837A4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349D06" wp14:editId="5978A653">
                  <wp:extent cx="2019300" cy="428625"/>
                  <wp:effectExtent l="0" t="0" r="0" b="9525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36" cy="43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vAlign w:val="bottom"/>
          </w:tcPr>
          <w:p w14:paraId="1ECCC9F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18-03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ECCC9F3" w14:textId="1EDF9E86" w:rsidR="004F72E5" w:rsidRPr="004F72E5" w:rsidRDefault="00837A43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3/2/2018</w:t>
                </w:r>
              </w:p>
            </w:tc>
          </w:sdtContent>
        </w:sdt>
      </w:tr>
      <w:tr w:rsidR="004F72E5" w:rsidRPr="004F72E5" w14:paraId="1ECCC9FC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ECCC9F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ECCC9F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ECCC9F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ECCC9F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ECCC9F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ECCC9F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ECCC9F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ECCC9FD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ECCC9FF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ECCC9FE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ECCCA0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CCCA0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ECCCA0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ECCCA06" w14:textId="77777777" w:rsidTr="00884EF3">
        <w:tc>
          <w:tcPr>
            <w:tcW w:w="1620" w:type="dxa"/>
          </w:tcPr>
          <w:p w14:paraId="1ECCCA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ECCCA0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ECCCA0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ECCCA0A" w14:textId="77777777" w:rsidTr="00884EF3">
        <w:tc>
          <w:tcPr>
            <w:tcW w:w="1620" w:type="dxa"/>
          </w:tcPr>
          <w:p w14:paraId="1ECCCA07" w14:textId="73A82E9B" w:rsidR="004F72E5" w:rsidRPr="004F72E5" w:rsidRDefault="007D56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252 </w:t>
            </w:r>
          </w:p>
        </w:tc>
        <w:tc>
          <w:tcPr>
            <w:tcW w:w="6480" w:type="dxa"/>
          </w:tcPr>
          <w:p w14:paraId="1ECCCA08" w14:textId="51D138F4" w:rsidR="004F72E5" w:rsidRPr="004F72E5" w:rsidRDefault="007D56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Basic Foundations of Health Data Systems</w:t>
            </w:r>
          </w:p>
        </w:tc>
        <w:tc>
          <w:tcPr>
            <w:tcW w:w="1165" w:type="dxa"/>
          </w:tcPr>
          <w:p w14:paraId="1ECCCA09" w14:textId="455E113E" w:rsidR="004F72E5" w:rsidRPr="004F72E5" w:rsidRDefault="007D56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ECCCA0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ECCCA0E" w14:textId="77777777" w:rsidTr="00884EF3">
        <w:tc>
          <w:tcPr>
            <w:tcW w:w="4675" w:type="dxa"/>
            <w:tcBorders>
              <w:bottom w:val="nil"/>
            </w:tcBorders>
          </w:tcPr>
          <w:p w14:paraId="1ECCCA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18-08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ECCCA0D" w14:textId="329A5547" w:rsidR="004F72E5" w:rsidRPr="004F72E5" w:rsidRDefault="007D568A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8/6/2018</w:t>
                </w:r>
              </w:p>
            </w:tc>
          </w:sdtContent>
        </w:sdt>
      </w:tr>
    </w:tbl>
    <w:p w14:paraId="1ECCCA0F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ECCCA11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CCCA10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ECCCA17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ECCCA12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1ECCCA1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CCCA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ECCCA15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ECCCA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ECCCA18" w14:textId="77777777" w:rsidR="00705A9C" w:rsidRPr="004F72E5" w:rsidRDefault="00705A9C" w:rsidP="0005263C">
      <w:pPr>
        <w:rPr>
          <w:spacing w:val="-2"/>
          <w:sz w:val="24"/>
        </w:rPr>
      </w:pPr>
    </w:p>
    <w:p w14:paraId="1ECCCA1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ECCCA1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ECCCA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ECCCA21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ECCCA1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CCA1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ECCCA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ECCCA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ECCCA2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ECCCA27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22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CCA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ECCCA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ECCCA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CCCA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ECCCA2E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2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CC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ECCCA2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ECCCA2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CCCA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2F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ECCCA3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7"/>
        <w:gridCol w:w="1992"/>
        <w:gridCol w:w="447"/>
        <w:gridCol w:w="1990"/>
      </w:tblGrid>
      <w:tr w:rsidR="004F72E5" w:rsidRPr="004F72E5" w14:paraId="1ECCCA36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31" w14:textId="75EA37CD" w:rsidR="004F72E5" w:rsidRPr="004F72E5" w:rsidRDefault="007D568A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CCA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ECCCA33" w14:textId="26DFAF8E" w:rsidR="004F72E5" w:rsidRPr="004F72E5" w:rsidRDefault="007D568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ECCCA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CCCA35" w14:textId="2594D38D" w:rsidR="004F72E5" w:rsidRPr="004F72E5" w:rsidRDefault="00603541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</w:tr>
    </w:tbl>
    <w:p w14:paraId="1ECCCA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CCCA3D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38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ECCCA3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ECCCA3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ECCCA3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ECCCA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3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ECCCA44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3F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CCA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ECCCA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ECCCA4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CCCA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4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ECCCA4B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4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CC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ECCCA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ECCCA4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CCCA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ECCCA52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4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CCA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ECCCA4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ECCCA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CCCA5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5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ECCCA59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5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ECCCA5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ECCCA5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ECCCA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ECCCA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CCCA60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5B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ECCC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ECCCA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ECCCA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ECCCA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6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ECCCA65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6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ECCCA6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CCA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66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ECCCA67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ECCCA6B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68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ECCCA6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CCA6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ECCCA6F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6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ECCCA6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ECCCA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ECCCA73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71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ECCCA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ECCCA7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ECCCA76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CCA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ECCCA79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ECCCA78" w14:textId="4C513AD4" w:rsidR="004F72E5" w:rsidRPr="001A0734" w:rsidRDefault="004F72E5" w:rsidP="001A073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ECCCA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ECCCA7C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CCA7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ECCCA7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ECCCA7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ECCCA81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ECCCA8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ECCCA82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ECCCA85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8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CCA8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ECCCA8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ECCCA8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ECCCA8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8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ECCCA9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ECCCA8A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CCCA8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8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ECCCA8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8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CCCA8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ECCCA9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ECCCA9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ECCCA9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ECCCA9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ECCCA9A" w14:textId="77777777" w:rsidTr="00700B8D">
        <w:tc>
          <w:tcPr>
            <w:tcW w:w="5035" w:type="dxa"/>
            <w:tcBorders>
              <w:right w:val="nil"/>
            </w:tcBorders>
          </w:tcPr>
          <w:p w14:paraId="1ECCCA9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96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ECCCA9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9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ECCCA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ECCCA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ECCCA9F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9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ECCCA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ECCCA9E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CCCAA0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ECCCAA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ECCCAA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ECCCAA3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ECCCAA4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ECCCAA6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CCAA5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lastRenderedPageBreak/>
              <w:t>Justification for changes indicated in Section 2:</w:t>
            </w:r>
          </w:p>
        </w:tc>
      </w:tr>
      <w:tr w:rsidR="004F72E5" w:rsidRPr="004F72E5" w14:paraId="1ECCCAAC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ECCCAA8" w14:textId="0AD06B5A" w:rsidR="004F72E5" w:rsidRPr="00724390" w:rsidRDefault="00724390" w:rsidP="0005263C">
            <w:pPr>
              <w:jc w:val="both"/>
              <w:rPr>
                <w:spacing w:val="-2"/>
                <w:sz w:val="24"/>
                <w:szCs w:val="24"/>
              </w:rPr>
            </w:pPr>
            <w:r w:rsidRPr="00724390">
              <w:rPr>
                <w:color w:val="000000"/>
                <w:sz w:val="24"/>
                <w:szCs w:val="24"/>
              </w:rPr>
              <w:t>Same topics will be included</w:t>
            </w:r>
            <w:r>
              <w:rPr>
                <w:color w:val="000000"/>
                <w:sz w:val="24"/>
                <w:szCs w:val="24"/>
              </w:rPr>
              <w:t xml:space="preserve"> in the course</w:t>
            </w:r>
            <w:r w:rsidRPr="00724390">
              <w:rPr>
                <w:color w:val="000000"/>
                <w:sz w:val="24"/>
                <w:szCs w:val="24"/>
              </w:rPr>
              <w:t xml:space="preserve">, but with less depth in some cases and with less breadth in other cases.  I had an activity for each level of Bloom's taxonomy and will remove some of the activities that aren't needed with the revisions to the </w:t>
            </w:r>
            <w:r>
              <w:rPr>
                <w:color w:val="000000"/>
                <w:sz w:val="24"/>
                <w:szCs w:val="24"/>
              </w:rPr>
              <w:t xml:space="preserve">CAHIIM </w:t>
            </w:r>
            <w:r w:rsidRPr="00724390">
              <w:rPr>
                <w:color w:val="000000"/>
                <w:sz w:val="24"/>
                <w:szCs w:val="24"/>
              </w:rPr>
              <w:t>curriculum</w:t>
            </w:r>
            <w:r>
              <w:rPr>
                <w:color w:val="000000"/>
                <w:sz w:val="24"/>
                <w:szCs w:val="24"/>
              </w:rPr>
              <w:t xml:space="preserve"> requirements</w:t>
            </w:r>
            <w:r w:rsidRPr="00724390">
              <w:rPr>
                <w:color w:val="000000"/>
                <w:sz w:val="24"/>
                <w:szCs w:val="24"/>
              </w:rPr>
              <w:t>.</w:t>
            </w:r>
          </w:p>
          <w:p w14:paraId="1ECCCAAB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1ECCCAAE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ECCCAA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ECCCAB0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ECCCAB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ECCCAB8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ECCCA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CCCA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ECCCA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ECCCAB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ECCCA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ECCCA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ECCCABE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B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CCCA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ECCCA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ECCCAB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ECCCA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BF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ECCCAC5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C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ECCCAC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ECCCA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ECCCA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ECCCA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C6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ECCCACA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C7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ECCCA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CCA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C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ECCCACE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C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ECCCA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ECCCA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ECCCAD2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D0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CCA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ECCCAD5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ECCCAD3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1ECCCAD4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1ECCCAD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1ECCCADC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ECCCAD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D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ECCCAD9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DA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ECCCAD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ECCCAD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ECCCADF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ECCCAD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ECCCAE0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ECCCAE6" w14:textId="77777777" w:rsidTr="0005263C">
        <w:tc>
          <w:tcPr>
            <w:tcW w:w="3690" w:type="dxa"/>
            <w:tcBorders>
              <w:right w:val="nil"/>
            </w:tcBorders>
          </w:tcPr>
          <w:p w14:paraId="1ECCCA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E2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ECCCAE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E4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ECCCAE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ECCCA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ECCCAED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CCAE8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CCA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ECCCAE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ECCCA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CCCAE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E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ECCCAF0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CCA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ECCCAF4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ECCCAF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bookmarkStart w:id="0" w:name="_GoBack"/>
            <w:bookmarkEnd w:id="0"/>
          </w:p>
          <w:p w14:paraId="1ECCCAF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F5" w14:textId="77777777" w:rsidR="004F72E5" w:rsidRPr="004F72E5" w:rsidRDefault="004F72E5" w:rsidP="0005263C">
      <w:pPr>
        <w:rPr>
          <w:spacing w:val="-2"/>
          <w:sz w:val="24"/>
        </w:rPr>
      </w:pPr>
    </w:p>
    <w:p w14:paraId="1ECCCAF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ECCCAF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ECCCAF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ECCCAF8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ECCCA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F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ECCCAF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ECCCAFC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ECCCA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CCAFF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46F3" w14:textId="77777777" w:rsidR="00CC52E3" w:rsidRDefault="00CC52E3" w:rsidP="00193C86">
      <w:r>
        <w:separator/>
      </w:r>
    </w:p>
  </w:endnote>
  <w:endnote w:type="continuationSeparator" w:id="0">
    <w:p w14:paraId="562BA37E" w14:textId="77777777" w:rsidR="00CC52E3" w:rsidRDefault="00CC52E3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CB0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CB08" w14:textId="77777777" w:rsidR="00DE12ED" w:rsidRDefault="00DE12ED" w:rsidP="00DE12ED">
    <w:pPr>
      <w:pStyle w:val="Footer"/>
      <w:jc w:val="center"/>
      <w:rPr>
        <w:i/>
      </w:rPr>
    </w:pPr>
  </w:p>
  <w:p w14:paraId="1ECCCB09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ECCCB0A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ECCCB0B" w14:textId="7B4BE586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837A43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837A43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84A6" w14:textId="77777777" w:rsidR="00CC52E3" w:rsidRDefault="00CC52E3" w:rsidP="00193C86">
      <w:r>
        <w:separator/>
      </w:r>
    </w:p>
  </w:footnote>
  <w:footnote w:type="continuationSeparator" w:id="0">
    <w:p w14:paraId="0531FCB4" w14:textId="77777777" w:rsidR="00CC52E3" w:rsidRDefault="00CC52E3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CB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A0734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7379E"/>
    <w:rsid w:val="005E37FC"/>
    <w:rsid w:val="00603541"/>
    <w:rsid w:val="006D4E72"/>
    <w:rsid w:val="006D708F"/>
    <w:rsid w:val="006F624A"/>
    <w:rsid w:val="00700B8D"/>
    <w:rsid w:val="00705A9C"/>
    <w:rsid w:val="00707D91"/>
    <w:rsid w:val="00724390"/>
    <w:rsid w:val="00727DC0"/>
    <w:rsid w:val="00780450"/>
    <w:rsid w:val="00795246"/>
    <w:rsid w:val="007A0FB1"/>
    <w:rsid w:val="007A4C65"/>
    <w:rsid w:val="007C7DC8"/>
    <w:rsid w:val="007D568A"/>
    <w:rsid w:val="007E6532"/>
    <w:rsid w:val="007E6E7D"/>
    <w:rsid w:val="008074EE"/>
    <w:rsid w:val="00837A43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06C5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C52E3"/>
    <w:rsid w:val="00CD5B5F"/>
    <w:rsid w:val="00CE32B0"/>
    <w:rsid w:val="00CF10B4"/>
    <w:rsid w:val="00D06995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CC9C5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2338C3"/>
    <w:rsid w:val="00271C11"/>
    <w:rsid w:val="002B2A54"/>
    <w:rsid w:val="00331A3C"/>
    <w:rsid w:val="00785E6C"/>
    <w:rsid w:val="008F66F1"/>
    <w:rsid w:val="00964582"/>
    <w:rsid w:val="00B60CCE"/>
    <w:rsid w:val="00CA64BA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2018-03-02T15:54:00Z</dcterms:created>
  <dcterms:modified xsi:type="dcterms:W3CDTF">2018-03-02T15:57:00Z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