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157AD0" w14:paraId="7FBE991A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5D5D3D3" w14:textId="77777777" w:rsidR="004D3083" w:rsidRPr="00157AD0" w:rsidRDefault="004D3083" w:rsidP="001E60A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72C0B69" w14:textId="77777777" w:rsidR="004D3083" w:rsidRPr="00157AD0" w:rsidRDefault="004D3083" w:rsidP="00DE12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60AF" w:rsidRPr="00157AD0" w14:paraId="313203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E04721B" w14:textId="77777777" w:rsidR="001E60AF" w:rsidRPr="00157AD0" w:rsidRDefault="001E60AF" w:rsidP="001E60AF">
            <w:pPr>
              <w:jc w:val="center"/>
              <w:rPr>
                <w:sz w:val="24"/>
                <w:szCs w:val="24"/>
              </w:rPr>
            </w:pPr>
            <w:r w:rsidRPr="00157AD0">
              <w:rPr>
                <w:noProof/>
                <w:sz w:val="24"/>
                <w:szCs w:val="24"/>
              </w:rPr>
              <w:drawing>
                <wp:inline distT="0" distB="0" distL="0" distR="0" wp14:anchorId="1EB11E18" wp14:editId="0BDC30B3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B9A52CC" w14:textId="77777777" w:rsidR="001E60AF" w:rsidRPr="00157AD0" w:rsidRDefault="001E60AF" w:rsidP="00DE12ED">
            <w:pPr>
              <w:jc w:val="center"/>
              <w:rPr>
                <w:b/>
                <w:sz w:val="24"/>
                <w:szCs w:val="24"/>
              </w:rPr>
            </w:pPr>
            <w:r w:rsidRPr="00157AD0">
              <w:rPr>
                <w:b/>
                <w:sz w:val="24"/>
                <w:szCs w:val="24"/>
              </w:rPr>
              <w:t>SOUTH DAKOTA BOARD OF REGENTS</w:t>
            </w:r>
          </w:p>
          <w:p w14:paraId="0A671F8C" w14:textId="77777777" w:rsidR="001E60AF" w:rsidRPr="00157AD0" w:rsidRDefault="001E60AF" w:rsidP="001E60AF">
            <w:pPr>
              <w:jc w:val="center"/>
              <w:rPr>
                <w:sz w:val="24"/>
                <w:szCs w:val="24"/>
              </w:rPr>
            </w:pPr>
            <w:r w:rsidRPr="00157AD0">
              <w:rPr>
                <w:sz w:val="24"/>
                <w:szCs w:val="24"/>
              </w:rPr>
              <w:t>ACADEMIC AFFAIRS FORMS</w:t>
            </w:r>
          </w:p>
        </w:tc>
      </w:tr>
      <w:tr w:rsidR="001E60AF" w:rsidRPr="00157AD0" w14:paraId="675093C1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6C1A25B" w14:textId="77777777" w:rsidR="001E60AF" w:rsidRPr="00157AD0" w:rsidRDefault="001E60AF" w:rsidP="00AA0883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583" w:type="dxa"/>
            <w:vAlign w:val="center"/>
          </w:tcPr>
          <w:p w14:paraId="2D7E74B8" w14:textId="77777777" w:rsidR="001E60AF" w:rsidRPr="00157AD0" w:rsidRDefault="00F134AE" w:rsidP="00DE12ED">
            <w:pPr>
              <w:jc w:val="center"/>
              <w:rPr>
                <w:b/>
                <w:sz w:val="24"/>
                <w:szCs w:val="24"/>
              </w:rPr>
            </w:pPr>
            <w:r w:rsidRPr="00157AD0">
              <w:rPr>
                <w:sz w:val="24"/>
                <w:szCs w:val="24"/>
              </w:rPr>
              <w:t>New Course Request</w:t>
            </w:r>
          </w:p>
        </w:tc>
      </w:tr>
      <w:tr w:rsidR="004D3083" w:rsidRPr="00157AD0" w14:paraId="473E9F55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4135F2" w14:textId="77777777" w:rsidR="004D3083" w:rsidRPr="00157AD0" w:rsidRDefault="004D3083" w:rsidP="00AA0883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5BF4ECA" w14:textId="77777777" w:rsidR="004D3083" w:rsidRPr="00157AD0" w:rsidRDefault="004D3083" w:rsidP="00DE12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7354C6" w14:textId="77777777" w:rsidR="00E749AE" w:rsidRPr="00157AD0" w:rsidRDefault="00E749AE" w:rsidP="00466BD5">
      <w:pPr>
        <w:jc w:val="both"/>
        <w:rPr>
          <w:spacing w:val="-2"/>
          <w:sz w:val="24"/>
          <w:szCs w:val="24"/>
        </w:rPr>
      </w:pPr>
    </w:p>
    <w:p w14:paraId="0B88020E" w14:textId="77777777" w:rsidR="00F134AE" w:rsidRPr="00157AD0" w:rsidRDefault="00F134AE" w:rsidP="00466BD5">
      <w:pPr>
        <w:jc w:val="both"/>
        <w:rPr>
          <w:spacing w:val="-2"/>
          <w:sz w:val="24"/>
          <w:szCs w:val="24"/>
        </w:rPr>
      </w:pPr>
      <w:r w:rsidRPr="00157AD0">
        <w:rPr>
          <w:spacing w:val="-2"/>
          <w:sz w:val="24"/>
          <w:szCs w:val="24"/>
        </w:rPr>
        <w:t xml:space="preserve">Use this form to request a new common or unique course. Consult the system database through Colleague or the </w:t>
      </w:r>
      <w:hyperlink r:id="rId11" w:history="1">
        <w:r w:rsidRPr="00157AD0">
          <w:rPr>
            <w:rStyle w:val="Hyperlink"/>
            <w:spacing w:val="-2"/>
            <w:sz w:val="24"/>
            <w:szCs w:val="24"/>
          </w:rPr>
          <w:t>Course Inventory Report</w:t>
        </w:r>
      </w:hyperlink>
      <w:r w:rsidRPr="00157AD0">
        <w:rPr>
          <w:spacing w:val="-2"/>
          <w:sz w:val="24"/>
          <w:szCs w:val="24"/>
        </w:rPr>
        <w:t xml:space="preserve"> for information about existing courses before submitting this form.</w:t>
      </w:r>
    </w:p>
    <w:p w14:paraId="7BC3898E" w14:textId="77777777" w:rsidR="00F84D99" w:rsidRPr="00157AD0" w:rsidRDefault="00F84D99" w:rsidP="00466BD5">
      <w:pPr>
        <w:jc w:val="both"/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:rsidRPr="00157AD0" w14:paraId="55C794CD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  <w:szCs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7810ED0" w14:textId="77777777" w:rsidR="00F134AE" w:rsidRPr="00157AD0" w:rsidRDefault="00881645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  <w:szCs w:val="24"/>
                  </w:rPr>
                </w:pPr>
                <w:r w:rsidRPr="00157AD0">
                  <w:rPr>
                    <w:spacing w:val="-2"/>
                    <w:sz w:val="24"/>
                    <w:szCs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220FB6" w14:textId="77777777" w:rsidR="00F134AE" w:rsidRPr="00157AD0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EC1A444" w14:textId="16E1C309" w:rsidR="00F134AE" w:rsidRPr="00157AD0" w:rsidRDefault="00881645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College of A&amp;S</w:t>
            </w:r>
            <w:r w:rsidR="00E12765" w:rsidRPr="00157AD0">
              <w:rPr>
                <w:spacing w:val="-2"/>
                <w:sz w:val="24"/>
                <w:szCs w:val="24"/>
              </w:rPr>
              <w:t xml:space="preserve"> </w:t>
            </w:r>
            <w:r w:rsidRPr="00157AD0">
              <w:rPr>
                <w:spacing w:val="-2"/>
                <w:sz w:val="24"/>
                <w:szCs w:val="24"/>
              </w:rPr>
              <w:t>/ Digital Arts &amp; Design</w:t>
            </w:r>
          </w:p>
        </w:tc>
      </w:tr>
      <w:tr w:rsidR="00F134AE" w:rsidRPr="00157AD0" w14:paraId="3A494D36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64A45CFA" w14:textId="77777777" w:rsidR="00F134AE" w:rsidRPr="00157AD0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8FE13A" w14:textId="77777777" w:rsidR="00F134AE" w:rsidRPr="00157AD0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7AC031F4" w14:textId="77777777" w:rsidR="00F134AE" w:rsidRPr="00157AD0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Division/Department</w:t>
            </w:r>
          </w:p>
        </w:tc>
      </w:tr>
      <w:tr w:rsidR="00F134AE" w:rsidRPr="00157AD0" w14:paraId="65CD6053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23D5ED" w14:textId="77777777" w:rsidR="00F134AE" w:rsidRPr="00157AD0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D2BF9C" w14:textId="77777777" w:rsidR="00F134AE" w:rsidRPr="00157AD0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sdt>
          <w:sdtPr>
            <w:rPr>
              <w:spacing w:val="-2"/>
              <w:sz w:val="24"/>
              <w:szCs w:val="24"/>
            </w:rPr>
            <w:id w:val="-1251196468"/>
            <w:placeholder>
              <w:docPart w:val="E693AFF646544B459CE20B65F93BC5FA"/>
            </w:placeholder>
            <w:date w:fullDate="2018-05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60DADB2" w14:textId="0742497D" w:rsidR="00F134AE" w:rsidRPr="00157AD0" w:rsidRDefault="00781105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  <w:szCs w:val="24"/>
                  </w:rPr>
                </w:pPr>
                <w:r>
                  <w:rPr>
                    <w:spacing w:val="-2"/>
                    <w:sz w:val="24"/>
                    <w:szCs w:val="24"/>
                  </w:rPr>
                  <w:t>5/11/2018</w:t>
                </w:r>
              </w:p>
            </w:tc>
          </w:sdtContent>
        </w:sdt>
      </w:tr>
      <w:tr w:rsidR="00F134AE" w:rsidRPr="00157AD0" w14:paraId="6FF56F12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2F5481E" w14:textId="2A06B758" w:rsidR="00781105" w:rsidRPr="00157AD0" w:rsidRDefault="00F134AE" w:rsidP="00781105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Institutional Approval Signature</w:t>
            </w:r>
            <w:r w:rsidR="00781105">
              <w:rPr>
                <w:b/>
                <w:spacing w:val="-2"/>
                <w:sz w:val="24"/>
                <w:szCs w:val="24"/>
              </w:rPr>
              <w:t xml:space="preserve">             </w:t>
            </w:r>
            <w:r w:rsidR="00781105">
              <w:rPr>
                <w:noProof/>
              </w:rPr>
              <w:drawing>
                <wp:inline distT="0" distB="0" distL="0" distR="0" wp14:anchorId="08F2D58C" wp14:editId="66F70AFD">
                  <wp:extent cx="1562100" cy="4000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C52F4" w14:textId="77777777" w:rsidR="00F134AE" w:rsidRPr="00157AD0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2D67535A" w14:textId="77777777" w:rsidR="00F134AE" w:rsidRPr="00157AD0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Date</w:t>
            </w:r>
          </w:p>
        </w:tc>
      </w:tr>
    </w:tbl>
    <w:p w14:paraId="35B2FB67" w14:textId="77777777" w:rsidR="00F134AE" w:rsidRPr="00157AD0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157AD0" w14:paraId="37712003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2E636D9E" w14:textId="77777777" w:rsidR="004F72E5" w:rsidRPr="00157AD0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09E5F639" w14:textId="77777777" w:rsidR="004F72E5" w:rsidRPr="00157AD0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  <w:szCs w:val="24"/>
        </w:rPr>
      </w:pPr>
    </w:p>
    <w:p w14:paraId="5623A818" w14:textId="77777777" w:rsidR="004F72E5" w:rsidRPr="00157AD0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  <w:szCs w:val="24"/>
          <w:u w:val="single"/>
        </w:rPr>
      </w:pPr>
      <w:r w:rsidRPr="00157AD0">
        <w:rPr>
          <w:b/>
          <w:spacing w:val="-2"/>
          <w:sz w:val="24"/>
          <w:szCs w:val="24"/>
          <w:u w:val="single"/>
        </w:rPr>
        <w:t>Section 1. Course Title and Description</w:t>
      </w:r>
    </w:p>
    <w:p w14:paraId="30F4942F" w14:textId="77777777" w:rsidR="00F134AE" w:rsidRPr="00157AD0" w:rsidRDefault="00F134AE" w:rsidP="00F84D99">
      <w:pPr>
        <w:jc w:val="both"/>
        <w:rPr>
          <w:spacing w:val="-2"/>
          <w:sz w:val="24"/>
          <w:szCs w:val="24"/>
        </w:rPr>
      </w:pPr>
      <w:r w:rsidRPr="00157AD0">
        <w:rPr>
          <w:bCs/>
          <w:spacing w:val="-2"/>
          <w:sz w:val="24"/>
          <w:szCs w:val="24"/>
        </w:rPr>
        <w:t xml:space="preserve">If the course contains a lecture and laboratory component, identify both the lecture and laboratory numbers (xxx and </w:t>
      </w:r>
      <w:proofErr w:type="spellStart"/>
      <w:r w:rsidRPr="00157AD0">
        <w:rPr>
          <w:bCs/>
          <w:spacing w:val="-2"/>
          <w:sz w:val="24"/>
          <w:szCs w:val="24"/>
        </w:rPr>
        <w:t>xxxL</w:t>
      </w:r>
      <w:proofErr w:type="spellEnd"/>
      <w:r w:rsidRPr="00157AD0">
        <w:rPr>
          <w:bCs/>
          <w:spacing w:val="-2"/>
          <w:sz w:val="24"/>
          <w:szCs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157AD0">
          <w:rPr>
            <w:rStyle w:val="Hyperlink"/>
            <w:bCs/>
            <w:spacing w:val="-2"/>
            <w:sz w:val="24"/>
            <w:szCs w:val="24"/>
          </w:rPr>
          <w:t>Course Inventory Report</w:t>
        </w:r>
      </w:hyperlink>
      <w:r w:rsidRPr="00157AD0">
        <w:rPr>
          <w:bCs/>
          <w:spacing w:val="-2"/>
          <w:sz w:val="24"/>
          <w:szCs w:val="24"/>
        </w:rPr>
        <w:t xml:space="preserve"> including pre-requisites, co-requisites, and registration restrictions.</w:t>
      </w:r>
    </w:p>
    <w:p w14:paraId="31E5A565" w14:textId="77777777" w:rsidR="004F72E5" w:rsidRPr="00157AD0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157AD0" w14:paraId="0E81D166" w14:textId="77777777" w:rsidTr="00C33A19">
        <w:tc>
          <w:tcPr>
            <w:tcW w:w="1710" w:type="dxa"/>
          </w:tcPr>
          <w:p w14:paraId="5206D0C2" w14:textId="77777777" w:rsidR="004F72E5" w:rsidRPr="00157AD0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Prefix &amp; No.</w:t>
            </w:r>
          </w:p>
        </w:tc>
        <w:tc>
          <w:tcPr>
            <w:tcW w:w="6480" w:type="dxa"/>
          </w:tcPr>
          <w:p w14:paraId="6A837DBD" w14:textId="77777777" w:rsidR="004F72E5" w:rsidRPr="00157AD0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Course Title</w:t>
            </w:r>
          </w:p>
        </w:tc>
        <w:tc>
          <w:tcPr>
            <w:tcW w:w="1165" w:type="dxa"/>
          </w:tcPr>
          <w:p w14:paraId="517B9EA4" w14:textId="77777777" w:rsidR="004F72E5" w:rsidRPr="00157AD0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Credits</w:t>
            </w:r>
          </w:p>
        </w:tc>
      </w:tr>
      <w:tr w:rsidR="004F72E5" w:rsidRPr="00157AD0" w14:paraId="2C4B3F18" w14:textId="77777777" w:rsidTr="00881645">
        <w:trPr>
          <w:trHeight w:val="237"/>
        </w:trPr>
        <w:tc>
          <w:tcPr>
            <w:tcW w:w="1710" w:type="dxa"/>
          </w:tcPr>
          <w:p w14:paraId="254AE509" w14:textId="7E279C51" w:rsidR="004F72E5" w:rsidRPr="00157AD0" w:rsidRDefault="0088164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DAD</w:t>
            </w:r>
            <w:r w:rsidR="003F3C06" w:rsidRPr="00157AD0">
              <w:rPr>
                <w:spacing w:val="-2"/>
                <w:sz w:val="24"/>
                <w:szCs w:val="24"/>
              </w:rPr>
              <w:t xml:space="preserve"> 482</w:t>
            </w:r>
          </w:p>
        </w:tc>
        <w:tc>
          <w:tcPr>
            <w:tcW w:w="6480" w:type="dxa"/>
          </w:tcPr>
          <w:p w14:paraId="45415FD6" w14:textId="3E7AFB99" w:rsidR="004F72E5" w:rsidRPr="00157AD0" w:rsidRDefault="003F3C0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Career Preparation</w:t>
            </w:r>
          </w:p>
        </w:tc>
        <w:tc>
          <w:tcPr>
            <w:tcW w:w="1165" w:type="dxa"/>
          </w:tcPr>
          <w:p w14:paraId="78067F36" w14:textId="77777777" w:rsidR="004F72E5" w:rsidRPr="00157AD0" w:rsidRDefault="0088164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1</w:t>
            </w:r>
          </w:p>
        </w:tc>
      </w:tr>
    </w:tbl>
    <w:p w14:paraId="5DC03496" w14:textId="77777777" w:rsidR="00F134AE" w:rsidRPr="00781105" w:rsidRDefault="00F134AE" w:rsidP="00F84D99">
      <w:pPr>
        <w:jc w:val="both"/>
        <w:rPr>
          <w:i/>
          <w:spacing w:val="-2"/>
        </w:rPr>
      </w:pPr>
      <w:r w:rsidRPr="00781105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31AE5987" w14:textId="77777777" w:rsidR="004F72E5" w:rsidRPr="00157AD0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:rsidRPr="00157AD0" w14:paraId="09B48717" w14:textId="77777777" w:rsidTr="00C33A19">
        <w:trPr>
          <w:cantSplit/>
        </w:trPr>
        <w:tc>
          <w:tcPr>
            <w:tcW w:w="2250" w:type="dxa"/>
          </w:tcPr>
          <w:p w14:paraId="08AD4D43" w14:textId="77777777" w:rsidR="00F134AE" w:rsidRPr="00157AD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7B79C62C" w14:textId="77777777" w:rsidR="00F134AE" w:rsidRPr="00157AD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134AE" w:rsidRPr="00157AD0" w14:paraId="74C32F1E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6DAF2FA1" w14:textId="5CFC8FAF" w:rsidR="00D800DC" w:rsidRPr="00157AD0" w:rsidRDefault="003F3C06" w:rsidP="00781105">
            <w:pPr>
              <w:rPr>
                <w:spacing w:val="-2"/>
                <w:sz w:val="24"/>
                <w:szCs w:val="24"/>
              </w:rPr>
            </w:pPr>
            <w:r w:rsidRPr="00157AD0">
              <w:rPr>
                <w:color w:val="000000"/>
                <w:sz w:val="24"/>
                <w:szCs w:val="24"/>
              </w:rPr>
              <w:t>Course focuse</w:t>
            </w:r>
            <w:r w:rsidR="00903973" w:rsidRPr="00157AD0">
              <w:rPr>
                <w:color w:val="000000"/>
                <w:sz w:val="24"/>
                <w:szCs w:val="24"/>
              </w:rPr>
              <w:t>s</w:t>
            </w:r>
            <w:r w:rsidRPr="00157AD0">
              <w:rPr>
                <w:color w:val="000000"/>
                <w:sz w:val="24"/>
                <w:szCs w:val="24"/>
              </w:rPr>
              <w:t xml:space="preserve"> on the working climate for digital artists and designers.  Planning and preparation of cover letter, resume, references, and portfolio/demo reel will be a central theme. Discussion of professional development including personal presentation, use of social media, professional organizations, and job searching will also be highlighted.</w:t>
            </w:r>
            <w:r w:rsidR="00781105">
              <w:rPr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</w:tbl>
    <w:p w14:paraId="5F8F5455" w14:textId="1A7BDF4A" w:rsidR="00F134AE" w:rsidRPr="00781105" w:rsidRDefault="00F134AE" w:rsidP="00D800DC">
      <w:pPr>
        <w:jc w:val="both"/>
        <w:rPr>
          <w:spacing w:val="-2"/>
        </w:rPr>
      </w:pPr>
      <w:r w:rsidRPr="00781105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440D6D97" w14:textId="77777777" w:rsidR="00781105" w:rsidRDefault="00781105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  <w:szCs w:val="24"/>
        </w:rPr>
      </w:pPr>
    </w:p>
    <w:p w14:paraId="18A31D6B" w14:textId="6DA3E823" w:rsidR="00F134AE" w:rsidRPr="00157AD0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Pre-requisites or Co-requisites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:rsidRPr="00157AD0" w14:paraId="3EDB7033" w14:textId="77777777" w:rsidTr="003F3C06">
        <w:trPr>
          <w:trHeight w:val="327"/>
        </w:trPr>
        <w:tc>
          <w:tcPr>
            <w:tcW w:w="1710" w:type="dxa"/>
            <w:tcBorders>
              <w:top w:val="single" w:sz="6" w:space="0" w:color="auto"/>
            </w:tcBorders>
          </w:tcPr>
          <w:p w14:paraId="44AC51DC" w14:textId="77777777" w:rsidR="00F134AE" w:rsidRPr="00157AD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21CD4369" w14:textId="77777777" w:rsidR="00F134AE" w:rsidRPr="00157AD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5A9FC87E" w14:textId="77777777" w:rsidR="00F134AE" w:rsidRPr="00157AD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Pre-</w:t>
            </w:r>
            <w:proofErr w:type="spellStart"/>
            <w:r w:rsidRPr="00157AD0">
              <w:rPr>
                <w:b/>
                <w:spacing w:val="-2"/>
                <w:sz w:val="24"/>
                <w:szCs w:val="24"/>
              </w:rPr>
              <w:t>Req</w:t>
            </w:r>
            <w:proofErr w:type="spellEnd"/>
            <w:r w:rsidRPr="00157AD0">
              <w:rPr>
                <w:b/>
                <w:spacing w:val="-2"/>
                <w:sz w:val="24"/>
                <w:szCs w:val="24"/>
              </w:rPr>
              <w:t>/Co-</w:t>
            </w:r>
            <w:proofErr w:type="spellStart"/>
            <w:r w:rsidRPr="00157AD0">
              <w:rPr>
                <w:b/>
                <w:spacing w:val="-2"/>
                <w:sz w:val="24"/>
                <w:szCs w:val="24"/>
              </w:rPr>
              <w:t>Req</w:t>
            </w:r>
            <w:proofErr w:type="spellEnd"/>
            <w:r w:rsidRPr="00157AD0">
              <w:rPr>
                <w:b/>
                <w:spacing w:val="-2"/>
                <w:sz w:val="24"/>
                <w:szCs w:val="24"/>
              </w:rPr>
              <w:t>?</w:t>
            </w:r>
          </w:p>
        </w:tc>
      </w:tr>
      <w:tr w:rsidR="00F134AE" w:rsidRPr="00157AD0" w14:paraId="0A3222DE" w14:textId="77777777" w:rsidTr="00C33A19">
        <w:tc>
          <w:tcPr>
            <w:tcW w:w="1710" w:type="dxa"/>
          </w:tcPr>
          <w:p w14:paraId="036C39FC" w14:textId="692556AB" w:rsidR="00F134AE" w:rsidRPr="00157AD0" w:rsidRDefault="003F3C0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ARTD 185</w:t>
            </w:r>
          </w:p>
        </w:tc>
        <w:tc>
          <w:tcPr>
            <w:tcW w:w="5580" w:type="dxa"/>
          </w:tcPr>
          <w:p w14:paraId="69F929C6" w14:textId="587AD8ED" w:rsidR="00F134AE" w:rsidRPr="00157AD0" w:rsidRDefault="003F3C0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Introduction to Animation</w:t>
            </w:r>
          </w:p>
        </w:tc>
        <w:tc>
          <w:tcPr>
            <w:tcW w:w="2062" w:type="dxa"/>
          </w:tcPr>
          <w:p w14:paraId="16C477BC" w14:textId="4336DCB2" w:rsidR="00F134AE" w:rsidRPr="00157AD0" w:rsidRDefault="003F3C06" w:rsidP="00CF149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Pre-</w:t>
            </w:r>
            <w:proofErr w:type="spellStart"/>
            <w:r w:rsidRPr="00157AD0">
              <w:rPr>
                <w:spacing w:val="-2"/>
                <w:sz w:val="24"/>
                <w:szCs w:val="24"/>
              </w:rPr>
              <w:t>Req</w:t>
            </w:r>
            <w:proofErr w:type="spellEnd"/>
          </w:p>
        </w:tc>
      </w:tr>
      <w:tr w:rsidR="005435B7" w:rsidRPr="00157AD0" w14:paraId="339CB033" w14:textId="77777777" w:rsidTr="003F3C06">
        <w:trPr>
          <w:trHeight w:val="300"/>
        </w:trPr>
        <w:tc>
          <w:tcPr>
            <w:tcW w:w="1710" w:type="dxa"/>
          </w:tcPr>
          <w:p w14:paraId="407061A2" w14:textId="3F384D1B" w:rsidR="005435B7" w:rsidRPr="00157AD0" w:rsidRDefault="003F3C0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ARTD 282</w:t>
            </w:r>
          </w:p>
        </w:tc>
        <w:tc>
          <w:tcPr>
            <w:tcW w:w="5580" w:type="dxa"/>
          </w:tcPr>
          <w:p w14:paraId="325E6C87" w14:textId="6DF2CE76" w:rsidR="005435B7" w:rsidRPr="00157AD0" w:rsidRDefault="003F3C0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2D Design on Computers I</w:t>
            </w:r>
          </w:p>
        </w:tc>
        <w:tc>
          <w:tcPr>
            <w:tcW w:w="2062" w:type="dxa"/>
          </w:tcPr>
          <w:p w14:paraId="6B76475D" w14:textId="1D51DD53" w:rsidR="005435B7" w:rsidRPr="00157AD0" w:rsidRDefault="003F3C06" w:rsidP="00CF149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Pre-</w:t>
            </w:r>
            <w:proofErr w:type="spellStart"/>
            <w:r w:rsidRPr="00157AD0">
              <w:rPr>
                <w:spacing w:val="-2"/>
                <w:sz w:val="24"/>
                <w:szCs w:val="24"/>
              </w:rPr>
              <w:t>Req</w:t>
            </w:r>
            <w:proofErr w:type="spellEnd"/>
          </w:p>
        </w:tc>
      </w:tr>
      <w:tr w:rsidR="003F3C06" w:rsidRPr="00157AD0" w14:paraId="020045BD" w14:textId="77777777" w:rsidTr="003F3C06">
        <w:trPr>
          <w:trHeight w:val="300"/>
        </w:trPr>
        <w:tc>
          <w:tcPr>
            <w:tcW w:w="1710" w:type="dxa"/>
          </w:tcPr>
          <w:p w14:paraId="368D29D0" w14:textId="4CCAE67D" w:rsidR="003F3C06" w:rsidRPr="00157AD0" w:rsidRDefault="003F3C0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lastRenderedPageBreak/>
              <w:t>DAD 180</w:t>
            </w:r>
          </w:p>
        </w:tc>
        <w:tc>
          <w:tcPr>
            <w:tcW w:w="5580" w:type="dxa"/>
          </w:tcPr>
          <w:p w14:paraId="6089D26C" w14:textId="48535031" w:rsidR="003F3C06" w:rsidRPr="00157AD0" w:rsidRDefault="003F3C0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Introduction to Digital Story Telling</w:t>
            </w:r>
          </w:p>
        </w:tc>
        <w:tc>
          <w:tcPr>
            <w:tcW w:w="2062" w:type="dxa"/>
          </w:tcPr>
          <w:p w14:paraId="225A6C7A" w14:textId="68A48C52" w:rsidR="003F3C06" w:rsidRPr="00157AD0" w:rsidRDefault="003F3C06" w:rsidP="00CF149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Pre-</w:t>
            </w:r>
            <w:proofErr w:type="spellStart"/>
            <w:r w:rsidRPr="00157AD0">
              <w:rPr>
                <w:spacing w:val="-2"/>
                <w:sz w:val="24"/>
                <w:szCs w:val="24"/>
              </w:rPr>
              <w:t>Req</w:t>
            </w:r>
            <w:proofErr w:type="spellEnd"/>
          </w:p>
        </w:tc>
      </w:tr>
      <w:tr w:rsidR="003F3C06" w:rsidRPr="00157AD0" w14:paraId="23729F45" w14:textId="77777777" w:rsidTr="00C33A19">
        <w:tc>
          <w:tcPr>
            <w:tcW w:w="1710" w:type="dxa"/>
          </w:tcPr>
          <w:p w14:paraId="2CC3E32D" w14:textId="7F54EE35" w:rsidR="003F3C06" w:rsidRPr="00157AD0" w:rsidRDefault="003F3C0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MUS 204</w:t>
            </w:r>
          </w:p>
        </w:tc>
        <w:tc>
          <w:tcPr>
            <w:tcW w:w="5580" w:type="dxa"/>
          </w:tcPr>
          <w:p w14:paraId="71EF05E5" w14:textId="784366C7" w:rsidR="003F3C06" w:rsidRPr="00157AD0" w:rsidRDefault="003F3C0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Introduction to Digital Sound Design</w:t>
            </w:r>
          </w:p>
        </w:tc>
        <w:tc>
          <w:tcPr>
            <w:tcW w:w="2062" w:type="dxa"/>
          </w:tcPr>
          <w:p w14:paraId="79C20624" w14:textId="0BA81775" w:rsidR="003F3C06" w:rsidRPr="00157AD0" w:rsidRDefault="003F3C06" w:rsidP="00CF149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Pre-</w:t>
            </w:r>
            <w:proofErr w:type="spellStart"/>
            <w:r w:rsidRPr="00157AD0">
              <w:rPr>
                <w:spacing w:val="-2"/>
                <w:sz w:val="24"/>
                <w:szCs w:val="24"/>
              </w:rPr>
              <w:t>Req</w:t>
            </w:r>
            <w:proofErr w:type="spellEnd"/>
          </w:p>
        </w:tc>
      </w:tr>
    </w:tbl>
    <w:p w14:paraId="1D206048" w14:textId="77777777" w:rsidR="00F134AE" w:rsidRPr="00157AD0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p w14:paraId="7E1A7621" w14:textId="77777777" w:rsidR="00F134AE" w:rsidRPr="00157AD0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:rsidRPr="00157AD0" w14:paraId="60DAF1F0" w14:textId="77777777" w:rsidTr="009444AB">
        <w:trPr>
          <w:trHeight w:val="521"/>
        </w:trPr>
        <w:tc>
          <w:tcPr>
            <w:tcW w:w="9355" w:type="dxa"/>
            <w:vAlign w:val="center"/>
          </w:tcPr>
          <w:p w14:paraId="3177ED64" w14:textId="17FB79C3" w:rsidR="00F134AE" w:rsidRPr="00157AD0" w:rsidRDefault="003F3C06" w:rsidP="001630F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Minimum of 60 earned credit hours</w:t>
            </w:r>
            <w:r w:rsidR="00C141A5" w:rsidRPr="00157AD0">
              <w:rPr>
                <w:spacing w:val="-2"/>
                <w:sz w:val="24"/>
                <w:szCs w:val="24"/>
              </w:rPr>
              <w:t xml:space="preserve"> or permission of instructor / Dean</w:t>
            </w:r>
          </w:p>
        </w:tc>
      </w:tr>
    </w:tbl>
    <w:p w14:paraId="637918D2" w14:textId="77777777" w:rsidR="00781105" w:rsidRDefault="00781105" w:rsidP="003943CC">
      <w:pPr>
        <w:tabs>
          <w:tab w:val="center" w:pos="5400"/>
        </w:tabs>
        <w:suppressAutoHyphens/>
        <w:jc w:val="both"/>
        <w:rPr>
          <w:b/>
          <w:spacing w:val="-2"/>
          <w:sz w:val="24"/>
          <w:szCs w:val="24"/>
          <w:u w:val="single"/>
        </w:rPr>
      </w:pPr>
    </w:p>
    <w:p w14:paraId="2D780F17" w14:textId="3CAA11C9" w:rsidR="003943CC" w:rsidRPr="00157AD0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4"/>
          <w:szCs w:val="24"/>
          <w:u w:val="single"/>
        </w:rPr>
      </w:pPr>
      <w:r w:rsidRPr="00157AD0">
        <w:rPr>
          <w:b/>
          <w:spacing w:val="-2"/>
          <w:sz w:val="24"/>
          <w:szCs w:val="24"/>
          <w:u w:val="single"/>
        </w:rPr>
        <w:t>Section 2. Review of Course</w:t>
      </w:r>
    </w:p>
    <w:p w14:paraId="71E7ACFC" w14:textId="77777777" w:rsidR="00F134AE" w:rsidRPr="00157AD0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p w14:paraId="5FE43243" w14:textId="77777777" w:rsidR="003943CC" w:rsidRPr="00157AD0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  <w:szCs w:val="24"/>
        </w:rPr>
      </w:pPr>
      <w:r w:rsidRPr="00157AD0">
        <w:rPr>
          <w:b/>
          <w:bCs/>
          <w:spacing w:val="-2"/>
          <w:sz w:val="24"/>
          <w:szCs w:val="24"/>
        </w:rPr>
        <w:t>Was the course first offered as an experimental course (</w:t>
      </w:r>
      <w:r w:rsidR="001C213A" w:rsidRPr="00157AD0">
        <w:rPr>
          <w:b/>
          <w:bCs/>
          <w:i/>
          <w:spacing w:val="-2"/>
          <w:sz w:val="24"/>
          <w:szCs w:val="24"/>
        </w:rPr>
        <w:t>place an “X” in the appropriate box</w:t>
      </w:r>
      <w:r w:rsidRPr="00157AD0">
        <w:rPr>
          <w:b/>
          <w:bCs/>
          <w:spacing w:val="-2"/>
          <w:sz w:val="24"/>
          <w:szCs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157AD0" w14:paraId="75B5C5F6" w14:textId="77777777" w:rsidTr="002936DD">
        <w:sdt>
          <w:sdtPr>
            <w:rPr>
              <w:spacing w:val="-2"/>
              <w:sz w:val="24"/>
              <w:szCs w:val="24"/>
            </w:rPr>
            <w:id w:val="-183482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06911C6" w14:textId="77777777" w:rsidR="00C33A19" w:rsidRPr="00157AD0" w:rsidRDefault="00C33A19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69DBC62C" w14:textId="452E748D" w:rsidR="00C33A19" w:rsidRPr="00157AD0" w:rsidRDefault="00846903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Yes (</w:t>
            </w:r>
            <w:r w:rsidR="00C33A19" w:rsidRPr="00157AD0">
              <w:rPr>
                <w:bCs/>
                <w:i/>
                <w:spacing w:val="-2"/>
                <w:sz w:val="24"/>
                <w:szCs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  <w:szCs w:val="24"/>
            </w:rPr>
            <w:id w:val="209426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F4E7FBF" w14:textId="5E0CA883" w:rsidR="00C33A19" w:rsidRPr="00157AD0" w:rsidRDefault="003F3C06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71877C3B" w14:textId="77777777" w:rsidR="00C33A19" w:rsidRPr="00157AD0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No</w:t>
            </w:r>
          </w:p>
        </w:tc>
      </w:tr>
    </w:tbl>
    <w:p w14:paraId="5978692C" w14:textId="77777777" w:rsidR="005435B7" w:rsidRPr="00157AD0" w:rsidRDefault="005435B7" w:rsidP="00F84D99">
      <w:pPr>
        <w:rPr>
          <w:spacing w:val="-2"/>
          <w:sz w:val="24"/>
          <w:szCs w:val="24"/>
        </w:rPr>
      </w:pPr>
    </w:p>
    <w:p w14:paraId="7B67B218" w14:textId="77777777" w:rsidR="003943CC" w:rsidRPr="00157AD0" w:rsidRDefault="001C213A" w:rsidP="00F84D99">
      <w:pPr>
        <w:pStyle w:val="ListParagraph"/>
        <w:numPr>
          <w:ilvl w:val="0"/>
          <w:numId w:val="3"/>
        </w:numPr>
        <w:ind w:left="540" w:hanging="540"/>
        <w:rPr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Will this be a unique or common course (</w:t>
      </w:r>
      <w:r w:rsidRPr="00157AD0">
        <w:rPr>
          <w:b/>
          <w:i/>
          <w:spacing w:val="-2"/>
          <w:sz w:val="24"/>
          <w:szCs w:val="24"/>
        </w:rPr>
        <w:t>place an “X” in the appropriate box</w:t>
      </w:r>
      <w:r w:rsidRPr="00157AD0">
        <w:rPr>
          <w:b/>
          <w:spacing w:val="-2"/>
          <w:sz w:val="24"/>
          <w:szCs w:val="24"/>
        </w:rPr>
        <w:t>)?</w:t>
      </w:r>
    </w:p>
    <w:p w14:paraId="54283F40" w14:textId="77777777" w:rsidR="00F134AE" w:rsidRPr="00781105" w:rsidRDefault="0081310A" w:rsidP="00F84D99">
      <w:pPr>
        <w:ind w:left="540"/>
        <w:jc w:val="both"/>
        <w:rPr>
          <w:i/>
          <w:spacing w:val="-2"/>
        </w:rPr>
      </w:pPr>
      <w:r w:rsidRPr="00781105">
        <w:rPr>
          <w:i/>
          <w:spacing w:val="-2"/>
        </w:rPr>
        <w:t xml:space="preserve">If the request is for a unique course, verify that you have reviewed the common course catalog via Colleague and the system </w:t>
      </w:r>
      <w:hyperlink r:id="rId14" w:history="1">
        <w:r w:rsidRPr="00781105">
          <w:rPr>
            <w:rStyle w:val="Hyperlink"/>
            <w:bCs/>
            <w:i/>
            <w:spacing w:val="-2"/>
          </w:rPr>
          <w:t>Course Inventory Report</w:t>
        </w:r>
      </w:hyperlink>
      <w:r w:rsidRPr="00781105">
        <w:rPr>
          <w:rStyle w:val="Hyperlink"/>
          <w:bCs/>
          <w:i/>
          <w:spacing w:val="-2"/>
        </w:rPr>
        <w:t xml:space="preserve"> </w:t>
      </w:r>
      <w:r w:rsidRPr="00781105">
        <w:rPr>
          <w:i/>
          <w:spacing w:val="-2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:rsidRPr="00157AD0" w14:paraId="62B4640E" w14:textId="77777777" w:rsidTr="002936DD">
        <w:sdt>
          <w:sdtPr>
            <w:rPr>
              <w:spacing w:val="-2"/>
              <w:sz w:val="24"/>
              <w:szCs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270F4FE5" w14:textId="54C14F7B" w:rsidR="00C33A19" w:rsidRPr="00157AD0" w:rsidRDefault="003F3C06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178CF46" w14:textId="77777777" w:rsidR="00C33A19" w:rsidRPr="00157AD0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Unique Course</w:t>
            </w:r>
          </w:p>
        </w:tc>
      </w:tr>
    </w:tbl>
    <w:p w14:paraId="3D6F4CB2" w14:textId="77777777" w:rsidR="0081310A" w:rsidRPr="00157AD0" w:rsidRDefault="0081310A" w:rsidP="00F84D99">
      <w:pPr>
        <w:rPr>
          <w:spacing w:val="-2"/>
          <w:sz w:val="24"/>
          <w:szCs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157AD0" w14:paraId="183D186B" w14:textId="77777777" w:rsidTr="002936DD">
        <w:tc>
          <w:tcPr>
            <w:tcW w:w="1530" w:type="dxa"/>
          </w:tcPr>
          <w:p w14:paraId="71DE19CF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Prefix &amp; No.</w:t>
            </w:r>
          </w:p>
        </w:tc>
        <w:tc>
          <w:tcPr>
            <w:tcW w:w="6120" w:type="dxa"/>
          </w:tcPr>
          <w:p w14:paraId="70910F89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Course Title</w:t>
            </w:r>
          </w:p>
        </w:tc>
        <w:tc>
          <w:tcPr>
            <w:tcW w:w="1530" w:type="dxa"/>
          </w:tcPr>
          <w:p w14:paraId="080DE5FF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Credits</w:t>
            </w:r>
          </w:p>
        </w:tc>
      </w:tr>
      <w:tr w:rsidR="00B17DC4" w:rsidRPr="00157AD0" w14:paraId="3BA4B2F6" w14:textId="77777777" w:rsidTr="002936DD">
        <w:tc>
          <w:tcPr>
            <w:tcW w:w="1530" w:type="dxa"/>
          </w:tcPr>
          <w:p w14:paraId="7ADE7DDC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48F5B94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B923F1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17DC4" w:rsidRPr="00157AD0" w14:paraId="06C43BDA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38725C1D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64488B9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E3DDFEC" w14:textId="77777777" w:rsidR="00B17DC4" w:rsidRPr="00157AD0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2936DD" w:rsidRPr="00157AD0" w14:paraId="6A7F196E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38C8E0" w14:textId="77777777" w:rsidR="002936DD" w:rsidRPr="00157AD0" w:rsidRDefault="002936DD" w:rsidP="00F84D99">
            <w:pPr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i/>
                <w:spacing w:val="-2"/>
                <w:sz w:val="24"/>
                <w:szCs w:val="24"/>
              </w:rPr>
              <w:t>Provide explanation of differences between proposed course and existing system catalog courses below:</w:t>
            </w:r>
          </w:p>
        </w:tc>
      </w:tr>
      <w:tr w:rsidR="002936DD" w:rsidRPr="00157AD0" w14:paraId="2DBE9481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28FF8BEC" w14:textId="77777777" w:rsidR="002936DD" w:rsidRPr="00157AD0" w:rsidRDefault="002936DD" w:rsidP="00F84D99">
            <w:pPr>
              <w:jc w:val="both"/>
              <w:rPr>
                <w:spacing w:val="-2"/>
                <w:sz w:val="24"/>
                <w:szCs w:val="24"/>
              </w:rPr>
            </w:pPr>
          </w:p>
          <w:p w14:paraId="6EA792FB" w14:textId="77777777" w:rsidR="002936DD" w:rsidRPr="00157AD0" w:rsidRDefault="002936DD" w:rsidP="00F84D99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0353F34E" w14:textId="77777777" w:rsidR="00B17DC4" w:rsidRPr="00157AD0" w:rsidRDefault="00B17DC4" w:rsidP="00F84D99">
      <w:pPr>
        <w:rPr>
          <w:spacing w:val="-2"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157AD0" w14:paraId="677D12F9" w14:textId="77777777" w:rsidTr="00F84D99">
        <w:sdt>
          <w:sdtPr>
            <w:rPr>
              <w:spacing w:val="-2"/>
              <w:sz w:val="24"/>
              <w:szCs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6A9B407" w14:textId="77777777" w:rsidR="00D10914" w:rsidRPr="00157AD0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776C4F54" w14:textId="77777777" w:rsidR="00D10914" w:rsidRPr="00157AD0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112C31BE" w14:textId="77777777" w:rsidR="00D10914" w:rsidRPr="00157AD0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i/>
                <w:spacing w:val="-2"/>
                <w:sz w:val="24"/>
                <w:szCs w:val="24"/>
              </w:rPr>
              <w:t>Indicate universities that are proposing this common course:</w:t>
            </w:r>
          </w:p>
        </w:tc>
      </w:tr>
      <w:tr w:rsidR="00EA74F7" w:rsidRPr="00157AD0" w14:paraId="235C89A9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444DC933" w14:textId="77777777" w:rsidR="00EA74F7" w:rsidRPr="00157AD0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772C9532" w14:textId="77777777" w:rsidR="00EA74F7" w:rsidRPr="00157AD0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464A00B" w14:textId="77777777" w:rsidR="00EA74F7" w:rsidRPr="00157AD0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  <w:szCs w:val="24"/>
              </w:rPr>
            </w:pPr>
          </w:p>
        </w:tc>
      </w:tr>
      <w:tr w:rsidR="00466BD5" w:rsidRPr="00157AD0" w14:paraId="35691F97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3019CCB2" w14:textId="77777777" w:rsidR="00EA74F7" w:rsidRPr="00157AD0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sdt>
          <w:sdtPr>
            <w:rPr>
              <w:spacing w:val="-2"/>
              <w:sz w:val="24"/>
              <w:szCs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68CE9A42" w14:textId="77777777" w:rsidR="00EA74F7" w:rsidRPr="00157AD0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5900CEC2" w14:textId="77777777" w:rsidR="00EA74F7" w:rsidRPr="00157AD0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BHSU</w:t>
            </w:r>
          </w:p>
        </w:tc>
        <w:sdt>
          <w:sdtPr>
            <w:rPr>
              <w:spacing w:val="-2"/>
              <w:sz w:val="24"/>
              <w:szCs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F08E130" w14:textId="77777777" w:rsidR="00EA74F7" w:rsidRPr="00157AD0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62B3B9D0" w14:textId="77777777" w:rsidR="00EA74F7" w:rsidRPr="00157AD0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DSU</w:t>
            </w:r>
          </w:p>
        </w:tc>
        <w:sdt>
          <w:sdtPr>
            <w:rPr>
              <w:spacing w:val="-2"/>
              <w:sz w:val="24"/>
              <w:szCs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3EC566D" w14:textId="77777777" w:rsidR="00EA74F7" w:rsidRPr="00157AD0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3CBC62B9" w14:textId="77777777" w:rsidR="00EA74F7" w:rsidRPr="00157AD0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NSU</w:t>
            </w:r>
          </w:p>
        </w:tc>
        <w:sdt>
          <w:sdtPr>
            <w:rPr>
              <w:spacing w:val="-2"/>
              <w:sz w:val="24"/>
              <w:szCs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22425DB" w14:textId="77777777" w:rsidR="00EA74F7" w:rsidRPr="00157AD0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5FCD0372" w14:textId="77777777" w:rsidR="00EA74F7" w:rsidRPr="00157AD0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570A11CA" w14:textId="77777777" w:rsidR="00EA74F7" w:rsidRPr="00157AD0" w:rsidRDefault="00BC418C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  <w:szCs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3859695F" w14:textId="77777777" w:rsidR="00EA74F7" w:rsidRPr="00157AD0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SDSU</w:t>
            </w:r>
          </w:p>
        </w:tc>
        <w:sdt>
          <w:sdtPr>
            <w:rPr>
              <w:spacing w:val="-2"/>
              <w:sz w:val="24"/>
              <w:szCs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92C2612" w14:textId="77777777" w:rsidR="00EA74F7" w:rsidRPr="00157AD0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0DBD6219" w14:textId="77777777" w:rsidR="00EA74F7" w:rsidRPr="00157AD0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USD</w:t>
            </w:r>
          </w:p>
        </w:tc>
      </w:tr>
    </w:tbl>
    <w:p w14:paraId="1CEDBAC6" w14:textId="77777777" w:rsidR="00B17DC4" w:rsidRPr="00157AD0" w:rsidRDefault="00B17DC4" w:rsidP="00F84D99">
      <w:pPr>
        <w:rPr>
          <w:spacing w:val="-2"/>
          <w:sz w:val="24"/>
          <w:szCs w:val="24"/>
        </w:rPr>
      </w:pPr>
    </w:p>
    <w:p w14:paraId="67230C61" w14:textId="77777777" w:rsidR="005B08CE" w:rsidRPr="00157AD0" w:rsidRDefault="005B08CE" w:rsidP="00F84D99">
      <w:pPr>
        <w:rPr>
          <w:b/>
          <w:spacing w:val="-2"/>
          <w:sz w:val="24"/>
          <w:szCs w:val="24"/>
          <w:u w:val="single"/>
        </w:rPr>
      </w:pPr>
      <w:r w:rsidRPr="00157AD0">
        <w:rPr>
          <w:b/>
          <w:spacing w:val="-2"/>
          <w:sz w:val="24"/>
          <w:szCs w:val="24"/>
          <w:u w:val="single"/>
        </w:rPr>
        <w:t>Section 3. Other Course Information</w:t>
      </w:r>
    </w:p>
    <w:p w14:paraId="469EC5E5" w14:textId="77777777" w:rsidR="00B17DC4" w:rsidRPr="00157AD0" w:rsidRDefault="00B17DC4" w:rsidP="00F84D99">
      <w:pPr>
        <w:rPr>
          <w:spacing w:val="-2"/>
          <w:sz w:val="24"/>
          <w:szCs w:val="24"/>
        </w:rPr>
      </w:pPr>
    </w:p>
    <w:p w14:paraId="541AC82B" w14:textId="77777777" w:rsidR="005B08CE" w:rsidRPr="00157AD0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Are there instructional staffing impacts?</w:t>
      </w:r>
    </w:p>
    <w:p w14:paraId="227DFBA1" w14:textId="77777777" w:rsidR="005B08CE" w:rsidRPr="00157AD0" w:rsidRDefault="005B08CE" w:rsidP="00F84D99">
      <w:pPr>
        <w:rPr>
          <w:spacing w:val="-2"/>
          <w:sz w:val="24"/>
          <w:szCs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157AD0" w14:paraId="02583F42" w14:textId="77777777" w:rsidTr="00EA74F7">
        <w:sdt>
          <w:sdtPr>
            <w:rPr>
              <w:spacing w:val="-2"/>
              <w:sz w:val="24"/>
              <w:szCs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62B1971" w14:textId="77777777" w:rsidR="00330633" w:rsidRPr="00157AD0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4E7BE89B" w14:textId="77777777" w:rsidR="00330633" w:rsidRPr="00157AD0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 w:rsidRPr="00157AD0">
              <w:rPr>
                <w:b/>
                <w:bCs/>
                <w:spacing w:val="-2"/>
                <w:sz w:val="24"/>
                <w:szCs w:val="24"/>
              </w:rPr>
              <w:t>No</w:t>
            </w:r>
            <w:r w:rsidRPr="00157AD0">
              <w:rPr>
                <w:spacing w:val="-2"/>
                <w:sz w:val="24"/>
                <w:szCs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02975303" w14:textId="77777777" w:rsidR="00330633" w:rsidRPr="00157AD0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330633" w:rsidRPr="00157AD0" w14:paraId="69CD0D63" w14:textId="77777777" w:rsidTr="00EA74F7">
        <w:tc>
          <w:tcPr>
            <w:tcW w:w="540" w:type="dxa"/>
          </w:tcPr>
          <w:p w14:paraId="0E7F7E0E" w14:textId="77777777" w:rsidR="00330633" w:rsidRPr="00157AD0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13969A" w14:textId="77777777" w:rsidR="00330633" w:rsidRPr="00157AD0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26857B04" w14:textId="77777777" w:rsidR="00330633" w:rsidRPr="00157AD0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(course prefix, course number, name of course, credits)</w:t>
            </w:r>
          </w:p>
        </w:tc>
      </w:tr>
      <w:tr w:rsidR="00330633" w:rsidRPr="00157AD0" w14:paraId="473482B8" w14:textId="77777777" w:rsidTr="00EA74F7">
        <w:tc>
          <w:tcPr>
            <w:tcW w:w="540" w:type="dxa"/>
          </w:tcPr>
          <w:p w14:paraId="7A876CFF" w14:textId="77777777" w:rsidR="00330633" w:rsidRPr="00157AD0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6D7144" w14:textId="77777777" w:rsidR="00330633" w:rsidRPr="00157AD0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599F16A4" w14:textId="77777777" w:rsidR="00330633" w:rsidRPr="00157AD0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*Attach course deletion form</w:t>
            </w:r>
          </w:p>
        </w:tc>
      </w:tr>
      <w:tr w:rsidR="008B5F67" w:rsidRPr="00157AD0" w14:paraId="119DB1D0" w14:textId="77777777" w:rsidTr="00EA74F7">
        <w:tc>
          <w:tcPr>
            <w:tcW w:w="540" w:type="dxa"/>
          </w:tcPr>
          <w:p w14:paraId="4487B153" w14:textId="77777777" w:rsidR="008B5F67" w:rsidRPr="00157AD0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AA86E2" w14:textId="77777777" w:rsidR="008B5F67" w:rsidRPr="00157AD0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3D055BC0" w14:textId="77777777" w:rsidR="008B5F67" w:rsidRPr="00157AD0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</w:tr>
      <w:tr w:rsidR="008B5F67" w:rsidRPr="00157AD0" w14:paraId="56B2C5D7" w14:textId="77777777" w:rsidTr="00EA74F7">
        <w:tc>
          <w:tcPr>
            <w:tcW w:w="3150" w:type="dxa"/>
            <w:gridSpan w:val="3"/>
          </w:tcPr>
          <w:p w14:paraId="69BB42F7" w14:textId="77777777" w:rsidR="008B5F67" w:rsidRPr="00157AD0" w:rsidRDefault="008B5F67" w:rsidP="008B5F67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  <w:szCs w:val="24"/>
            </w:rPr>
            <w:id w:val="-19689637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5004E5BB" w14:textId="77777777" w:rsidR="008B5F67" w:rsidRPr="00157AD0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66EE1544" w14:textId="77777777" w:rsidR="008B5F67" w:rsidRPr="00157AD0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</w:tr>
    </w:tbl>
    <w:p w14:paraId="235CB7C7" w14:textId="77777777" w:rsidR="003C7D57" w:rsidRPr="00157AD0" w:rsidRDefault="003C7D57" w:rsidP="00F84D99">
      <w:pPr>
        <w:rPr>
          <w:spacing w:val="-2"/>
          <w:sz w:val="24"/>
          <w:szCs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:rsidRPr="00157AD0" w14:paraId="209E92B3" w14:textId="77777777" w:rsidTr="00EA74F7">
        <w:sdt>
          <w:sdtPr>
            <w:rPr>
              <w:spacing w:val="-2"/>
              <w:sz w:val="24"/>
              <w:szCs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37030BA2" w14:textId="01F3F843" w:rsidR="00BB6B45" w:rsidRPr="00157AD0" w:rsidRDefault="0078110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6106" w:type="dxa"/>
          </w:tcPr>
          <w:p w14:paraId="0AE2247D" w14:textId="04F7C41F" w:rsidR="00BB6B45" w:rsidRPr="00157AD0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 w:rsidRPr="00157AD0">
              <w:rPr>
                <w:b/>
                <w:bCs/>
                <w:spacing w:val="-2"/>
                <w:sz w:val="24"/>
                <w:szCs w:val="24"/>
              </w:rPr>
              <w:t>No</w:t>
            </w:r>
            <w:r w:rsidRPr="00157AD0">
              <w:rPr>
                <w:spacing w:val="-2"/>
                <w:sz w:val="24"/>
                <w:szCs w:val="24"/>
              </w:rPr>
              <w:t xml:space="preserve">.  Schedule Management, explain below: </w:t>
            </w:r>
            <w:r w:rsidR="00781105">
              <w:rPr>
                <w:spacing w:val="-2"/>
                <w:sz w:val="24"/>
                <w:szCs w:val="24"/>
              </w:rPr>
              <w:t>Current faculty workloads allow the addition of this course in the rotation.</w:t>
            </w:r>
          </w:p>
        </w:tc>
      </w:tr>
    </w:tbl>
    <w:p w14:paraId="7E6E94D8" w14:textId="77777777" w:rsidR="00BB6B45" w:rsidRPr="00157AD0" w:rsidRDefault="00BB6B45" w:rsidP="00F84D99">
      <w:pPr>
        <w:rPr>
          <w:spacing w:val="-2"/>
          <w:sz w:val="24"/>
          <w:szCs w:val="24"/>
        </w:rPr>
      </w:pPr>
    </w:p>
    <w:tbl>
      <w:tblPr>
        <w:tblW w:w="7704" w:type="dxa"/>
        <w:tblInd w:w="540" w:type="dxa"/>
        <w:tblLook w:val="0000" w:firstRow="0" w:lastRow="0" w:firstColumn="0" w:lastColumn="0" w:noHBand="0" w:noVBand="0"/>
      </w:tblPr>
      <w:tblGrid>
        <w:gridCol w:w="1115"/>
        <w:gridCol w:w="6589"/>
      </w:tblGrid>
      <w:tr w:rsidR="004158BA" w:rsidRPr="00157AD0" w14:paraId="14D801F5" w14:textId="77777777" w:rsidTr="004158BA">
        <w:trPr>
          <w:trHeight w:val="320"/>
        </w:trPr>
        <w:sdt>
          <w:sdtPr>
            <w:rPr>
              <w:spacing w:val="-2"/>
              <w:sz w:val="24"/>
              <w:szCs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5" w:type="dxa"/>
              </w:tcPr>
              <w:p w14:paraId="73512F08" w14:textId="7BF57C5E" w:rsidR="00BB6B45" w:rsidRPr="00157AD0" w:rsidRDefault="0078110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89" w:type="dxa"/>
          </w:tcPr>
          <w:p w14:paraId="09F0D5EA" w14:textId="77777777" w:rsidR="00BB6B45" w:rsidRPr="00157AD0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 w:rsidRPr="00157AD0">
              <w:rPr>
                <w:b/>
                <w:bCs/>
                <w:spacing w:val="-2"/>
                <w:sz w:val="24"/>
                <w:szCs w:val="24"/>
              </w:rPr>
              <w:t>Yes</w:t>
            </w:r>
            <w:r w:rsidRPr="00157AD0">
              <w:rPr>
                <w:spacing w:val="-2"/>
                <w:sz w:val="24"/>
                <w:szCs w:val="24"/>
              </w:rPr>
              <w:t xml:space="preserve">.  Specify below: </w:t>
            </w:r>
          </w:p>
          <w:p w14:paraId="0C863CD2" w14:textId="799BCC75" w:rsidR="004158BA" w:rsidRPr="00157AD0" w:rsidRDefault="004158BA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</w:tr>
    </w:tbl>
    <w:p w14:paraId="3DCFDA49" w14:textId="77777777" w:rsidR="00BB6B45" w:rsidRPr="00157AD0" w:rsidRDefault="00BB6B45" w:rsidP="008B5F67">
      <w:pPr>
        <w:rPr>
          <w:spacing w:val="-2"/>
          <w:sz w:val="24"/>
          <w:szCs w:val="24"/>
        </w:rPr>
      </w:pPr>
    </w:p>
    <w:p w14:paraId="69F60AE4" w14:textId="16E46F00" w:rsidR="008B5F67" w:rsidRPr="00157AD0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Existing program(s) in which course will be offered</w:t>
      </w:r>
      <w:r w:rsidRPr="00157AD0">
        <w:rPr>
          <w:spacing w:val="-2"/>
          <w:sz w:val="24"/>
          <w:szCs w:val="24"/>
        </w:rPr>
        <w:t xml:space="preserve">: </w:t>
      </w:r>
      <w:r w:rsidR="004158BA" w:rsidRPr="00157AD0">
        <w:rPr>
          <w:spacing w:val="-2"/>
          <w:sz w:val="24"/>
          <w:szCs w:val="24"/>
        </w:rPr>
        <w:t xml:space="preserve"> Digital Arts &amp; Design</w:t>
      </w:r>
    </w:p>
    <w:p w14:paraId="1F0CCE02" w14:textId="77777777" w:rsidR="008B5F67" w:rsidRPr="00157AD0" w:rsidRDefault="008B5F67" w:rsidP="00F84D99">
      <w:pPr>
        <w:pStyle w:val="ListParagraph"/>
        <w:ind w:left="540" w:hanging="540"/>
        <w:rPr>
          <w:spacing w:val="-2"/>
          <w:sz w:val="24"/>
          <w:szCs w:val="24"/>
        </w:rPr>
      </w:pPr>
    </w:p>
    <w:p w14:paraId="4947DBE6" w14:textId="37728B3C" w:rsidR="008B5F67" w:rsidRPr="00157AD0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Proposed instructional method by university</w:t>
      </w:r>
      <w:r w:rsidRPr="00157AD0">
        <w:rPr>
          <w:spacing w:val="-2"/>
          <w:sz w:val="24"/>
          <w:szCs w:val="24"/>
        </w:rPr>
        <w:t>:</w:t>
      </w:r>
      <w:r w:rsidR="004158BA" w:rsidRPr="00157AD0">
        <w:rPr>
          <w:spacing w:val="-2"/>
          <w:sz w:val="24"/>
          <w:szCs w:val="24"/>
        </w:rPr>
        <w:t xml:space="preserve"> Lecture “R”</w:t>
      </w:r>
    </w:p>
    <w:p w14:paraId="64CBD0BB" w14:textId="77777777" w:rsidR="008B5F67" w:rsidRPr="00157AD0" w:rsidRDefault="008B5F67" w:rsidP="00F84D99">
      <w:pPr>
        <w:pStyle w:val="ListParagraph"/>
        <w:ind w:left="540" w:hanging="540"/>
        <w:rPr>
          <w:b/>
          <w:spacing w:val="-2"/>
          <w:sz w:val="24"/>
          <w:szCs w:val="24"/>
        </w:rPr>
      </w:pPr>
    </w:p>
    <w:p w14:paraId="7A138F64" w14:textId="0B533CD6" w:rsidR="008B5F67" w:rsidRPr="00157AD0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Proposed delivery method by university</w:t>
      </w:r>
      <w:r w:rsidRPr="00157AD0">
        <w:rPr>
          <w:spacing w:val="-2"/>
          <w:sz w:val="24"/>
          <w:szCs w:val="24"/>
        </w:rPr>
        <w:t>:</w:t>
      </w:r>
      <w:r w:rsidR="004158BA" w:rsidRPr="00157AD0">
        <w:rPr>
          <w:spacing w:val="-2"/>
          <w:sz w:val="24"/>
          <w:szCs w:val="24"/>
        </w:rPr>
        <w:t xml:space="preserve"> 001 – Face-to-face Term Based</w:t>
      </w:r>
    </w:p>
    <w:p w14:paraId="5B70DA06" w14:textId="77777777" w:rsidR="008B5F67" w:rsidRPr="00157AD0" w:rsidRDefault="008B5F67" w:rsidP="008B5F67">
      <w:pPr>
        <w:pStyle w:val="ListParagraph"/>
        <w:rPr>
          <w:b/>
          <w:spacing w:val="-2"/>
          <w:sz w:val="24"/>
          <w:szCs w:val="24"/>
        </w:rPr>
      </w:pPr>
    </w:p>
    <w:p w14:paraId="13690B33" w14:textId="3902F32A" w:rsidR="008B5F67" w:rsidRPr="00157AD0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Term change will be effective</w:t>
      </w:r>
      <w:r w:rsidRPr="00157AD0">
        <w:rPr>
          <w:spacing w:val="-2"/>
          <w:sz w:val="24"/>
          <w:szCs w:val="24"/>
        </w:rPr>
        <w:t>:</w:t>
      </w:r>
      <w:r w:rsidR="004158BA" w:rsidRPr="00157AD0">
        <w:rPr>
          <w:spacing w:val="-2"/>
          <w:sz w:val="24"/>
          <w:szCs w:val="24"/>
        </w:rPr>
        <w:t xml:space="preserve"> Fall 2018</w:t>
      </w:r>
    </w:p>
    <w:p w14:paraId="3FDF5009" w14:textId="77777777" w:rsidR="008B5F67" w:rsidRPr="00157AD0" w:rsidRDefault="008B5F67" w:rsidP="00F84D99">
      <w:pPr>
        <w:pStyle w:val="ListParagraph"/>
        <w:ind w:left="540" w:hanging="540"/>
        <w:rPr>
          <w:b/>
          <w:spacing w:val="-2"/>
          <w:sz w:val="24"/>
          <w:szCs w:val="24"/>
        </w:rPr>
      </w:pPr>
    </w:p>
    <w:p w14:paraId="750E3F0F" w14:textId="77777777" w:rsidR="00F626D4" w:rsidRPr="00157AD0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 xml:space="preserve">Can </w:t>
      </w:r>
      <w:r w:rsidR="00BE5E91" w:rsidRPr="00157AD0">
        <w:rPr>
          <w:b/>
          <w:spacing w:val="-2"/>
          <w:sz w:val="24"/>
          <w:szCs w:val="24"/>
        </w:rPr>
        <w:t>s</w:t>
      </w:r>
      <w:r w:rsidRPr="00157AD0">
        <w:rPr>
          <w:b/>
          <w:spacing w:val="-2"/>
          <w:sz w:val="24"/>
          <w:szCs w:val="24"/>
        </w:rPr>
        <w:t>tudents repeat the course for additional credit</w:t>
      </w:r>
      <w:r w:rsidR="00D00D43" w:rsidRPr="00157AD0">
        <w:rPr>
          <w:b/>
          <w:spacing w:val="-2"/>
          <w:sz w:val="24"/>
          <w:szCs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:rsidRPr="00157AD0" w14:paraId="0F82D8DC" w14:textId="77777777" w:rsidTr="00EA74F7">
        <w:sdt>
          <w:sdtPr>
            <w:rPr>
              <w:spacing w:val="-2"/>
              <w:sz w:val="24"/>
              <w:szCs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621D4" w14:textId="77777777" w:rsidR="00BE5E91" w:rsidRPr="00157AD0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09C93C4" w14:textId="77777777" w:rsidR="00BE5E91" w:rsidRPr="00157AD0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31DD8033" w14:textId="77777777" w:rsidR="00BE5E91" w:rsidRPr="00157AD0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8BEEA2" w14:textId="77777777" w:rsidR="00BE5E91" w:rsidRPr="00157AD0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sdt>
          <w:sdtPr>
            <w:rPr>
              <w:spacing w:val="-2"/>
              <w:sz w:val="24"/>
              <w:szCs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4E88FB" w14:textId="61A7B086" w:rsidR="00BE5E91" w:rsidRPr="00157AD0" w:rsidRDefault="004158BA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67E9CDA3" w14:textId="77777777" w:rsidR="00BE5E91" w:rsidRPr="00157AD0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No</w:t>
            </w:r>
          </w:p>
        </w:tc>
      </w:tr>
    </w:tbl>
    <w:p w14:paraId="30C497AD" w14:textId="77777777" w:rsidR="005435B7" w:rsidRPr="00157AD0" w:rsidRDefault="005435B7" w:rsidP="008B5F67">
      <w:pPr>
        <w:rPr>
          <w:b/>
          <w:spacing w:val="-2"/>
          <w:sz w:val="24"/>
          <w:szCs w:val="24"/>
        </w:rPr>
      </w:pPr>
    </w:p>
    <w:p w14:paraId="00FB9EFE" w14:textId="77777777" w:rsidR="00BE5E91" w:rsidRPr="00157AD0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157AD0" w14:paraId="6064A587" w14:textId="77777777" w:rsidTr="008B5F67">
        <w:sdt>
          <w:sdtPr>
            <w:rPr>
              <w:spacing w:val="-2"/>
              <w:sz w:val="24"/>
              <w:szCs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00F3344" w14:textId="77777777" w:rsidR="00145547" w:rsidRPr="00157AD0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722E8BFF" w14:textId="77777777" w:rsidR="00145547" w:rsidRPr="00157AD0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Yes</w:t>
            </w:r>
          </w:p>
        </w:tc>
        <w:sdt>
          <w:sdtPr>
            <w:rPr>
              <w:spacing w:val="-2"/>
              <w:sz w:val="24"/>
              <w:szCs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EBDA833" w14:textId="239F9F02" w:rsidR="00145547" w:rsidRPr="00157AD0" w:rsidRDefault="004158BA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4CEAA264" w14:textId="77777777" w:rsidR="00145547" w:rsidRPr="00157AD0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No</w:t>
            </w:r>
          </w:p>
        </w:tc>
      </w:tr>
    </w:tbl>
    <w:p w14:paraId="102F05A9" w14:textId="77777777" w:rsidR="00D00D43" w:rsidRPr="00157AD0" w:rsidRDefault="00D00D43" w:rsidP="008B5F67">
      <w:pPr>
        <w:rPr>
          <w:spacing w:val="-2"/>
          <w:sz w:val="24"/>
          <w:szCs w:val="24"/>
        </w:rPr>
      </w:pPr>
    </w:p>
    <w:p w14:paraId="76F8E129" w14:textId="77777777" w:rsidR="00B65188" w:rsidRPr="00157AD0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:rsidRPr="00157AD0" w14:paraId="79DBFBF9" w14:textId="77777777" w:rsidTr="00EA74F7">
        <w:sdt>
          <w:sdtPr>
            <w:rPr>
              <w:spacing w:val="-2"/>
              <w:sz w:val="24"/>
              <w:szCs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E2C7A6" w14:textId="5CBA4C51" w:rsidR="00B65188" w:rsidRPr="00157AD0" w:rsidRDefault="00DB5023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B11F88E" w14:textId="77777777" w:rsidR="00B65188" w:rsidRPr="00157AD0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B7943D8" w14:textId="2EAAA4F6" w:rsidR="00B65188" w:rsidRPr="00157AD0" w:rsidRDefault="00663535" w:rsidP="00302FF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2</w:t>
            </w:r>
            <w:r w:rsidR="00B4205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2C6A4B" w14:textId="77777777" w:rsidR="00B65188" w:rsidRPr="00157AD0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sdt>
          <w:sdtPr>
            <w:rPr>
              <w:spacing w:val="-2"/>
              <w:sz w:val="24"/>
              <w:szCs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69B42" w14:textId="77777777" w:rsidR="00B65188" w:rsidRPr="00157AD0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7FAF0EE9" w14:textId="77777777" w:rsidR="00B65188" w:rsidRPr="00157AD0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No</w:t>
            </w:r>
          </w:p>
        </w:tc>
      </w:tr>
    </w:tbl>
    <w:p w14:paraId="075E7F10" w14:textId="77777777" w:rsidR="00D00D43" w:rsidRPr="00157AD0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p w14:paraId="4F3D492D" w14:textId="77777777" w:rsidR="00B65188" w:rsidRPr="00157AD0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 xml:space="preserve">Will this course equate (i.e., </w:t>
      </w:r>
      <w:r w:rsidR="00145547" w:rsidRPr="00157AD0">
        <w:rPr>
          <w:b/>
          <w:spacing w:val="-2"/>
          <w:sz w:val="24"/>
          <w:szCs w:val="24"/>
        </w:rPr>
        <w:t xml:space="preserve">be </w:t>
      </w:r>
      <w:r w:rsidRPr="00157AD0">
        <w:rPr>
          <w:b/>
          <w:spacing w:val="-2"/>
          <w:sz w:val="24"/>
          <w:szCs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157AD0">
          <w:rPr>
            <w:rStyle w:val="Hyperlink"/>
            <w:b/>
            <w:bCs/>
            <w:spacing w:val="-2"/>
            <w:sz w:val="24"/>
            <w:szCs w:val="24"/>
          </w:rPr>
          <w:t>Course Inventory Report</w:t>
        </w:r>
      </w:hyperlink>
      <w:r w:rsidRPr="00157AD0">
        <w:rPr>
          <w:b/>
          <w:spacing w:val="-2"/>
          <w:sz w:val="24"/>
          <w:szCs w:val="24"/>
        </w:rPr>
        <w:t>?</w:t>
      </w:r>
    </w:p>
    <w:p w14:paraId="7D2D1E4F" w14:textId="77777777" w:rsidR="00EA74F7" w:rsidRPr="00157AD0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157AD0" w14:paraId="2979763E" w14:textId="77777777" w:rsidTr="00EA74F7">
        <w:sdt>
          <w:sdtPr>
            <w:rPr>
              <w:spacing w:val="-2"/>
              <w:sz w:val="24"/>
              <w:szCs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6F0AA2B" w14:textId="77777777" w:rsidR="00145547" w:rsidRPr="00157AD0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9BD1C00" w14:textId="77777777" w:rsidR="00145547" w:rsidRPr="00157AD0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Yes</w:t>
            </w:r>
          </w:p>
        </w:tc>
        <w:sdt>
          <w:sdtPr>
            <w:rPr>
              <w:spacing w:val="-2"/>
              <w:sz w:val="24"/>
              <w:szCs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6E7E074" w14:textId="4F986726" w:rsidR="00145547" w:rsidRPr="00157AD0" w:rsidRDefault="004158BA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089A7B51" w14:textId="77777777" w:rsidR="00145547" w:rsidRPr="00157AD0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No</w:t>
            </w:r>
          </w:p>
        </w:tc>
      </w:tr>
      <w:tr w:rsidR="00145547" w:rsidRPr="00157AD0" w14:paraId="00F6C71A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9FB9F" w14:textId="77777777" w:rsidR="00145547" w:rsidRPr="00157AD0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  <w:szCs w:val="24"/>
              </w:rPr>
            </w:pPr>
            <w:r w:rsidRPr="00157AD0">
              <w:rPr>
                <w:i/>
                <w:spacing w:val="-2"/>
                <w:sz w:val="24"/>
                <w:szCs w:val="24"/>
              </w:rPr>
              <w:t>If yes, indicate the course(s) to which the course will equate (add lines as needed):</w:t>
            </w:r>
          </w:p>
        </w:tc>
      </w:tr>
      <w:tr w:rsidR="00EA74F7" w:rsidRPr="00157AD0" w14:paraId="507ABD2B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0D6BD" w14:textId="77777777" w:rsidR="00EA74F7" w:rsidRPr="00157AD0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  <w:szCs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:rsidRPr="00157AD0" w14:paraId="0B283395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0FB7FBEB" w14:textId="77777777" w:rsidR="00145547" w:rsidRPr="00157AD0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204827B6" w14:textId="77777777" w:rsidR="00145547" w:rsidRPr="00157AD0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57AD0">
              <w:rPr>
                <w:b/>
                <w:spacing w:val="-2"/>
                <w:sz w:val="24"/>
                <w:szCs w:val="24"/>
              </w:rPr>
              <w:t>Course Title</w:t>
            </w:r>
          </w:p>
        </w:tc>
      </w:tr>
      <w:tr w:rsidR="00145547" w:rsidRPr="00157AD0" w14:paraId="47735B1F" w14:textId="77777777" w:rsidTr="00EA74F7">
        <w:tc>
          <w:tcPr>
            <w:tcW w:w="1664" w:type="dxa"/>
          </w:tcPr>
          <w:p w14:paraId="204F9307" w14:textId="77777777" w:rsidR="00145547" w:rsidRPr="00157AD0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516" w:type="dxa"/>
          </w:tcPr>
          <w:p w14:paraId="27C83A5A" w14:textId="77777777" w:rsidR="00145547" w:rsidRPr="00157AD0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2F7B9898" w14:textId="77777777" w:rsidR="00643B0A" w:rsidRPr="00157AD0" w:rsidRDefault="00643B0A" w:rsidP="004F67DD">
      <w:pPr>
        <w:rPr>
          <w:spacing w:val="-2"/>
          <w:sz w:val="24"/>
          <w:szCs w:val="24"/>
        </w:rPr>
      </w:pPr>
    </w:p>
    <w:p w14:paraId="3399BB03" w14:textId="77777777" w:rsidR="004A670F" w:rsidRPr="00157AD0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  <w:szCs w:val="24"/>
        </w:rPr>
      </w:pPr>
      <w:r w:rsidRPr="00157AD0">
        <w:rPr>
          <w:b/>
          <w:spacing w:val="-2"/>
          <w:sz w:val="24"/>
          <w:szCs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157AD0" w14:paraId="0D36FE5C" w14:textId="77777777" w:rsidTr="00EA74F7">
        <w:sdt>
          <w:sdtPr>
            <w:rPr>
              <w:spacing w:val="-2"/>
              <w:sz w:val="24"/>
              <w:szCs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BA839FB" w14:textId="0B5ABF16" w:rsidR="004A670F" w:rsidRPr="00157AD0" w:rsidRDefault="004158BA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6FC52E7E" w14:textId="77777777" w:rsidR="004A670F" w:rsidRPr="00157AD0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Yes</w:t>
            </w:r>
          </w:p>
        </w:tc>
        <w:sdt>
          <w:sdtPr>
            <w:rPr>
              <w:spacing w:val="-2"/>
              <w:sz w:val="24"/>
              <w:szCs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7A958F95" w14:textId="77777777" w:rsidR="004A670F" w:rsidRPr="00157AD0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56B2320D" w14:textId="77777777" w:rsidR="004A670F" w:rsidRPr="00157AD0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No</w:t>
            </w:r>
          </w:p>
        </w:tc>
      </w:tr>
      <w:tr w:rsidR="004A670F" w:rsidRPr="00157AD0" w14:paraId="5C0F789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1C8B68A" w14:textId="77777777" w:rsidR="004A670F" w:rsidRPr="00157AD0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  <w:szCs w:val="24"/>
              </w:rPr>
            </w:pPr>
            <w:r w:rsidRPr="00157AD0">
              <w:rPr>
                <w:i/>
                <w:spacing w:val="-2"/>
                <w:sz w:val="24"/>
                <w:szCs w:val="24"/>
              </w:rPr>
              <w:t>If no, provide a brief justification below:</w:t>
            </w:r>
          </w:p>
        </w:tc>
      </w:tr>
      <w:tr w:rsidR="004A670F" w:rsidRPr="00157AD0" w14:paraId="05BB2697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52BF08A3" w14:textId="77777777" w:rsidR="004A670F" w:rsidRPr="00157AD0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</w:tr>
    </w:tbl>
    <w:p w14:paraId="77C42C5E" w14:textId="77777777" w:rsidR="004A670F" w:rsidRPr="00157AD0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p w14:paraId="3BE71739" w14:textId="77777777" w:rsidR="00CD19F6" w:rsidRPr="00157AD0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4"/>
          <w:szCs w:val="24"/>
          <w:u w:val="single"/>
        </w:rPr>
      </w:pPr>
      <w:r w:rsidRPr="00157AD0">
        <w:rPr>
          <w:b/>
          <w:spacing w:val="-2"/>
          <w:sz w:val="24"/>
          <w:szCs w:val="24"/>
          <w:u w:val="single"/>
        </w:rPr>
        <w:t>Section 4. Department and Course Codes (Completed by University Academic Affairs)</w:t>
      </w:r>
    </w:p>
    <w:p w14:paraId="2B72AFF6" w14:textId="77777777" w:rsidR="004A670F" w:rsidRPr="00157AD0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:rsidRPr="00157AD0" w14:paraId="17732F29" w14:textId="77777777" w:rsidTr="004F67DD">
        <w:tc>
          <w:tcPr>
            <w:tcW w:w="3690" w:type="dxa"/>
          </w:tcPr>
          <w:p w14:paraId="69D54A6E" w14:textId="77777777" w:rsidR="007264AF" w:rsidRPr="00157AD0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  <w:szCs w:val="24"/>
              </w:rPr>
            </w:pPr>
            <w:r w:rsidRPr="00157AD0">
              <w:rPr>
                <w:b/>
                <w:bCs/>
                <w:spacing w:val="-2"/>
                <w:sz w:val="24"/>
                <w:szCs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3695448A" w14:textId="37E4BE51" w:rsidR="007264AF" w:rsidRPr="00157AD0" w:rsidRDefault="00781105" w:rsidP="00EA74F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DARTS</w:t>
            </w:r>
          </w:p>
        </w:tc>
      </w:tr>
    </w:tbl>
    <w:p w14:paraId="38E5073F" w14:textId="77777777" w:rsidR="004A670F" w:rsidRPr="00157AD0" w:rsidRDefault="004A670F" w:rsidP="00EA74F7">
      <w:pPr>
        <w:rPr>
          <w:spacing w:val="-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:rsidRPr="00157AD0" w14:paraId="08B997E3" w14:textId="77777777" w:rsidTr="00F84D99">
        <w:tc>
          <w:tcPr>
            <w:tcW w:w="2790" w:type="dxa"/>
          </w:tcPr>
          <w:p w14:paraId="4553BD13" w14:textId="77777777" w:rsidR="004F67DD" w:rsidRPr="00157AD0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  <w:szCs w:val="24"/>
              </w:rPr>
            </w:pPr>
            <w:r w:rsidRPr="00157AD0">
              <w:rPr>
                <w:b/>
                <w:bCs/>
                <w:spacing w:val="-2"/>
                <w:sz w:val="24"/>
                <w:szCs w:val="24"/>
              </w:rPr>
              <w:t xml:space="preserve">Proposed </w:t>
            </w:r>
            <w:hyperlink r:id="rId16" w:history="1">
              <w:r w:rsidRPr="00157AD0">
                <w:rPr>
                  <w:rStyle w:val="Hyperlink"/>
                  <w:b/>
                  <w:bCs/>
                  <w:spacing w:val="-2"/>
                  <w:sz w:val="24"/>
                  <w:szCs w:val="24"/>
                </w:rPr>
                <w:t>CIP Code</w:t>
              </w:r>
            </w:hyperlink>
            <w:r w:rsidRPr="00157AD0">
              <w:rPr>
                <w:b/>
                <w:bCs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38895CCB" w14:textId="320AF1F1" w:rsidR="004F67DD" w:rsidRPr="00157AD0" w:rsidRDefault="00781105" w:rsidP="00EA74F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10.0304</w:t>
            </w:r>
          </w:p>
        </w:tc>
      </w:tr>
      <w:tr w:rsidR="004F67DD" w:rsidRPr="00157AD0" w14:paraId="0FED6DFC" w14:textId="77777777" w:rsidTr="00F84D99">
        <w:tc>
          <w:tcPr>
            <w:tcW w:w="2790" w:type="dxa"/>
          </w:tcPr>
          <w:p w14:paraId="5304A586" w14:textId="77777777" w:rsidR="004F67DD" w:rsidRPr="00157AD0" w:rsidRDefault="004F67DD" w:rsidP="004F67DD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744ED926" w14:textId="77777777" w:rsidR="004F67DD" w:rsidRPr="00157AD0" w:rsidRDefault="004F67DD" w:rsidP="00EA74F7">
            <w:pPr>
              <w:rPr>
                <w:spacing w:val="-2"/>
                <w:sz w:val="24"/>
                <w:szCs w:val="24"/>
              </w:rPr>
            </w:pPr>
          </w:p>
        </w:tc>
      </w:tr>
      <w:tr w:rsidR="004F67DD" w:rsidRPr="00157AD0" w14:paraId="271466C3" w14:textId="77777777" w:rsidTr="004F67DD">
        <w:tc>
          <w:tcPr>
            <w:tcW w:w="5580" w:type="dxa"/>
            <w:gridSpan w:val="2"/>
          </w:tcPr>
          <w:p w14:paraId="22A114AC" w14:textId="77777777" w:rsidR="004F67DD" w:rsidRPr="00157AD0" w:rsidRDefault="004F67DD" w:rsidP="004F67DD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 w:rsidRPr="00157AD0">
              <w:rPr>
                <w:i/>
                <w:spacing w:val="-2"/>
                <w:sz w:val="24"/>
                <w:szCs w:val="24"/>
              </w:rPr>
              <w:t>Is this a new CIP code for the university?</w:t>
            </w:r>
          </w:p>
        </w:tc>
        <w:sdt>
          <w:sdtPr>
            <w:rPr>
              <w:spacing w:val="-2"/>
              <w:sz w:val="24"/>
              <w:szCs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A2BFD6" w14:textId="77777777" w:rsidR="004F67DD" w:rsidRPr="00157AD0" w:rsidRDefault="004F67DD" w:rsidP="00EA74F7">
                <w:pPr>
                  <w:rPr>
                    <w:spacing w:val="-2"/>
                    <w:sz w:val="24"/>
                    <w:szCs w:val="24"/>
                  </w:rPr>
                </w:pPr>
                <w:r w:rsidRPr="00157AD0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36A634CF" w14:textId="77777777" w:rsidR="004F67DD" w:rsidRPr="00157AD0" w:rsidRDefault="004F67DD" w:rsidP="00EA74F7">
            <w:pPr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Yes</w:t>
            </w:r>
          </w:p>
        </w:tc>
        <w:sdt>
          <w:sdtPr>
            <w:rPr>
              <w:spacing w:val="-2"/>
              <w:sz w:val="24"/>
              <w:szCs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144A84B" w14:textId="0E685337" w:rsidR="004F67DD" w:rsidRPr="00157AD0" w:rsidRDefault="00781105" w:rsidP="00EA74F7">
                <w:pPr>
                  <w:rPr>
                    <w:spacing w:val="-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61F8F679" w14:textId="77777777" w:rsidR="004F67DD" w:rsidRPr="00157AD0" w:rsidRDefault="004F67DD" w:rsidP="00EA74F7">
            <w:pPr>
              <w:rPr>
                <w:spacing w:val="-2"/>
                <w:sz w:val="24"/>
                <w:szCs w:val="24"/>
              </w:rPr>
            </w:pPr>
            <w:r w:rsidRPr="00157AD0">
              <w:rPr>
                <w:spacing w:val="-2"/>
                <w:sz w:val="24"/>
                <w:szCs w:val="24"/>
              </w:rPr>
              <w:t>No</w:t>
            </w:r>
          </w:p>
        </w:tc>
      </w:tr>
    </w:tbl>
    <w:p w14:paraId="54B70268" w14:textId="77777777" w:rsidR="007264AF" w:rsidRPr="00157AD0" w:rsidRDefault="007264AF" w:rsidP="00EA74F7">
      <w:pPr>
        <w:rPr>
          <w:spacing w:val="-2"/>
          <w:sz w:val="24"/>
          <w:szCs w:val="24"/>
        </w:rPr>
      </w:pPr>
    </w:p>
    <w:sectPr w:rsidR="007264AF" w:rsidRPr="00157AD0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CFC6" w14:textId="77777777" w:rsidR="00BC418C" w:rsidRDefault="00BC418C" w:rsidP="00193C86">
      <w:r>
        <w:separator/>
      </w:r>
    </w:p>
  </w:endnote>
  <w:endnote w:type="continuationSeparator" w:id="0">
    <w:p w14:paraId="4BA18C86" w14:textId="77777777" w:rsidR="00BC418C" w:rsidRDefault="00BC418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10F4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BD931" w14:textId="77777777" w:rsidR="00DE12ED" w:rsidRDefault="00DE12ED" w:rsidP="00DE12ED">
    <w:pPr>
      <w:pStyle w:val="Footer"/>
      <w:jc w:val="center"/>
      <w:rPr>
        <w:i/>
      </w:rPr>
    </w:pPr>
  </w:p>
  <w:p w14:paraId="4B581A1F" w14:textId="77777777" w:rsidR="00B607D6" w:rsidRPr="00DE12ED" w:rsidRDefault="00F134AE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="00F84D99">
      <w:rPr>
        <w:i/>
      </w:rPr>
      <w:t xml:space="preserve"> (Last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354BF9">
      <w:rPr>
        <w:i/>
      </w:rPr>
      <w:t>1</w:t>
    </w:r>
    <w:r w:rsidR="004F72E5" w:rsidRPr="00DE12ED">
      <w:rPr>
        <w:i/>
      </w:rPr>
      <w:t>/201</w:t>
    </w:r>
    <w:r w:rsidR="00354BF9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0DEEF1B4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22BB4316" w14:textId="20F3047B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781105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781105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85EF5" w14:textId="77777777" w:rsidR="00BC418C" w:rsidRDefault="00BC418C" w:rsidP="00193C86">
      <w:r>
        <w:separator/>
      </w:r>
    </w:p>
  </w:footnote>
  <w:footnote w:type="continuationSeparator" w:id="0">
    <w:p w14:paraId="7BBFF710" w14:textId="77777777" w:rsidR="00BC418C" w:rsidRDefault="00BC418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C22F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75935"/>
    <w:rsid w:val="000B6EC4"/>
    <w:rsid w:val="000C7E66"/>
    <w:rsid w:val="00103082"/>
    <w:rsid w:val="001235D7"/>
    <w:rsid w:val="00142F19"/>
    <w:rsid w:val="00145547"/>
    <w:rsid w:val="00155A55"/>
    <w:rsid w:val="00157AD0"/>
    <w:rsid w:val="001630FD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02FF0"/>
    <w:rsid w:val="00311BB3"/>
    <w:rsid w:val="0032349F"/>
    <w:rsid w:val="00326B5E"/>
    <w:rsid w:val="00330633"/>
    <w:rsid w:val="00344A73"/>
    <w:rsid w:val="00354BF9"/>
    <w:rsid w:val="00377961"/>
    <w:rsid w:val="003918AD"/>
    <w:rsid w:val="003943CC"/>
    <w:rsid w:val="003C2AA0"/>
    <w:rsid w:val="003C7D57"/>
    <w:rsid w:val="003E69F8"/>
    <w:rsid w:val="003F3C06"/>
    <w:rsid w:val="00414146"/>
    <w:rsid w:val="004158BA"/>
    <w:rsid w:val="00434733"/>
    <w:rsid w:val="00466BD5"/>
    <w:rsid w:val="00482868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379CF"/>
    <w:rsid w:val="005435B7"/>
    <w:rsid w:val="005526BD"/>
    <w:rsid w:val="00555023"/>
    <w:rsid w:val="005B08CE"/>
    <w:rsid w:val="005D0FE2"/>
    <w:rsid w:val="005D18A6"/>
    <w:rsid w:val="005E37FC"/>
    <w:rsid w:val="005F3B59"/>
    <w:rsid w:val="00612DBE"/>
    <w:rsid w:val="00643B0A"/>
    <w:rsid w:val="00663535"/>
    <w:rsid w:val="006D4E72"/>
    <w:rsid w:val="006D708F"/>
    <w:rsid w:val="006F624A"/>
    <w:rsid w:val="00700B8D"/>
    <w:rsid w:val="00705A9C"/>
    <w:rsid w:val="00707D91"/>
    <w:rsid w:val="007264AF"/>
    <w:rsid w:val="00727DC0"/>
    <w:rsid w:val="00736DF9"/>
    <w:rsid w:val="00780450"/>
    <w:rsid w:val="007810D2"/>
    <w:rsid w:val="00781105"/>
    <w:rsid w:val="0078147E"/>
    <w:rsid w:val="007944BC"/>
    <w:rsid w:val="00795246"/>
    <w:rsid w:val="007A0FB1"/>
    <w:rsid w:val="007A4C65"/>
    <w:rsid w:val="007C2899"/>
    <w:rsid w:val="007C7DC8"/>
    <w:rsid w:val="007D6A8B"/>
    <w:rsid w:val="007E6532"/>
    <w:rsid w:val="007E6E7D"/>
    <w:rsid w:val="007F7484"/>
    <w:rsid w:val="007F7E25"/>
    <w:rsid w:val="008074EE"/>
    <w:rsid w:val="0081310A"/>
    <w:rsid w:val="0084510C"/>
    <w:rsid w:val="00846903"/>
    <w:rsid w:val="00854C5D"/>
    <w:rsid w:val="00870066"/>
    <w:rsid w:val="00877478"/>
    <w:rsid w:val="00881645"/>
    <w:rsid w:val="00886A30"/>
    <w:rsid w:val="008A2109"/>
    <w:rsid w:val="008B5F67"/>
    <w:rsid w:val="008C046D"/>
    <w:rsid w:val="008C1371"/>
    <w:rsid w:val="008D5DEE"/>
    <w:rsid w:val="008E2E7B"/>
    <w:rsid w:val="0090012F"/>
    <w:rsid w:val="00903973"/>
    <w:rsid w:val="009102CF"/>
    <w:rsid w:val="009444AB"/>
    <w:rsid w:val="00960589"/>
    <w:rsid w:val="00964D4D"/>
    <w:rsid w:val="00975DED"/>
    <w:rsid w:val="00982E18"/>
    <w:rsid w:val="009A016B"/>
    <w:rsid w:val="009C3CA8"/>
    <w:rsid w:val="009D05E2"/>
    <w:rsid w:val="009D29AE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72CC4"/>
    <w:rsid w:val="00A839E0"/>
    <w:rsid w:val="00AA0883"/>
    <w:rsid w:val="00AA38EF"/>
    <w:rsid w:val="00AA411D"/>
    <w:rsid w:val="00AC30B9"/>
    <w:rsid w:val="00AC727E"/>
    <w:rsid w:val="00AF69A7"/>
    <w:rsid w:val="00B17DC4"/>
    <w:rsid w:val="00B4205F"/>
    <w:rsid w:val="00B5594A"/>
    <w:rsid w:val="00B607D6"/>
    <w:rsid w:val="00B65188"/>
    <w:rsid w:val="00B67CE4"/>
    <w:rsid w:val="00B81C7C"/>
    <w:rsid w:val="00B94ED9"/>
    <w:rsid w:val="00B9591C"/>
    <w:rsid w:val="00B9714A"/>
    <w:rsid w:val="00BB0F8B"/>
    <w:rsid w:val="00BB6B45"/>
    <w:rsid w:val="00BC418C"/>
    <w:rsid w:val="00BD4149"/>
    <w:rsid w:val="00BD4589"/>
    <w:rsid w:val="00BE5E91"/>
    <w:rsid w:val="00C141A5"/>
    <w:rsid w:val="00C2333F"/>
    <w:rsid w:val="00C33A19"/>
    <w:rsid w:val="00C342BB"/>
    <w:rsid w:val="00CB4BA4"/>
    <w:rsid w:val="00CC553B"/>
    <w:rsid w:val="00CD19F6"/>
    <w:rsid w:val="00CF10B4"/>
    <w:rsid w:val="00CF149F"/>
    <w:rsid w:val="00D00D43"/>
    <w:rsid w:val="00D10914"/>
    <w:rsid w:val="00D2387D"/>
    <w:rsid w:val="00D3098B"/>
    <w:rsid w:val="00D45CE1"/>
    <w:rsid w:val="00D50DB0"/>
    <w:rsid w:val="00D52CB6"/>
    <w:rsid w:val="00D800DC"/>
    <w:rsid w:val="00D813B5"/>
    <w:rsid w:val="00D86102"/>
    <w:rsid w:val="00DB5023"/>
    <w:rsid w:val="00DD158A"/>
    <w:rsid w:val="00DE12ED"/>
    <w:rsid w:val="00DE511C"/>
    <w:rsid w:val="00DF5C8C"/>
    <w:rsid w:val="00E1240F"/>
    <w:rsid w:val="00E12765"/>
    <w:rsid w:val="00E15C71"/>
    <w:rsid w:val="00E51918"/>
    <w:rsid w:val="00E555AA"/>
    <w:rsid w:val="00E749AE"/>
    <w:rsid w:val="00E80AE8"/>
    <w:rsid w:val="00EA044B"/>
    <w:rsid w:val="00EA30AB"/>
    <w:rsid w:val="00EA3C6C"/>
    <w:rsid w:val="00EA66E9"/>
    <w:rsid w:val="00EA74F7"/>
    <w:rsid w:val="00F01C5B"/>
    <w:rsid w:val="00F134AE"/>
    <w:rsid w:val="00F31754"/>
    <w:rsid w:val="00F37BFE"/>
    <w:rsid w:val="00F626D4"/>
    <w:rsid w:val="00F84D99"/>
    <w:rsid w:val="00F93155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E5953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2210"/>
    <w:rsid w:val="00036838"/>
    <w:rsid w:val="000D0234"/>
    <w:rsid w:val="00271C11"/>
    <w:rsid w:val="00294CA0"/>
    <w:rsid w:val="003F0591"/>
    <w:rsid w:val="003F6B08"/>
    <w:rsid w:val="004E0AA6"/>
    <w:rsid w:val="005B2D05"/>
    <w:rsid w:val="005E5425"/>
    <w:rsid w:val="00902CAD"/>
    <w:rsid w:val="00987213"/>
    <w:rsid w:val="00A82EBC"/>
    <w:rsid w:val="00AB503D"/>
    <w:rsid w:val="00B64ECC"/>
    <w:rsid w:val="00D24DA1"/>
    <w:rsid w:val="00F94DA4"/>
    <w:rsid w:val="00F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  <w:style w:type="paragraph" w:customStyle="1" w:styleId="001CF51972CA4CCE9A0569FA9CC1CD08">
    <w:name w:val="001CF51972CA4CCE9A0569FA9CC1CD08"/>
    <w:rsid w:val="00036838"/>
  </w:style>
  <w:style w:type="paragraph" w:customStyle="1" w:styleId="D810E7FC8D784F1AA1692C2D44B085F0">
    <w:name w:val="D810E7FC8D784F1AA1692C2D44B085F0"/>
    <w:rsid w:val="0003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2017-12-12T14:52:00Z</cp:lastPrinted>
  <dcterms:created xsi:type="dcterms:W3CDTF">2018-02-05T16:16:00Z</dcterms:created>
  <dcterms:modified xsi:type="dcterms:W3CDTF">2018-02-05T16:16:00Z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